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1A" w:rsidRDefault="00D231DA" w:rsidP="00D231DA">
      <w:pPr>
        <w:pStyle w:val="a3"/>
        <w:spacing w:before="1"/>
        <w:ind w:left="0" w:hanging="15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DC90791" wp14:editId="34343672">
            <wp:extent cx="7398285" cy="10252364"/>
            <wp:effectExtent l="0" t="0" r="0" b="0"/>
            <wp:docPr id="5" name="Рисунок 5" descr="E:\сай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сайт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087" cy="102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1A" w:rsidRDefault="00D1641A" w:rsidP="00D1641A">
      <w:pPr>
        <w:pStyle w:val="a3"/>
        <w:spacing w:before="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F3D" w:rsidRPr="00D1641A" w:rsidRDefault="00CD36E6">
      <w:pPr>
        <w:pStyle w:val="1"/>
        <w:numPr>
          <w:ilvl w:val="0"/>
          <w:numId w:val="2"/>
        </w:numPr>
        <w:tabs>
          <w:tab w:val="left" w:pos="2745"/>
        </w:tabs>
        <w:spacing w:before="77"/>
        <w:ind w:left="2745" w:hanging="252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Организация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выездных</w:t>
      </w:r>
      <w:r w:rsidRPr="00D164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</w:p>
    <w:p w:rsidR="00191F3D" w:rsidRPr="00D1641A" w:rsidRDefault="00CD36E6" w:rsidP="00E07C61">
      <w:pPr>
        <w:pStyle w:val="a6"/>
        <w:numPr>
          <w:ilvl w:val="1"/>
          <w:numId w:val="2"/>
        </w:numPr>
        <w:tabs>
          <w:tab w:val="left" w:pos="1261"/>
        </w:tabs>
        <w:spacing w:before="280"/>
        <w:ind w:right="707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Выезд обучающихся на выездное мероприятие осуществляется на основании официального вызова (приглашения), положения о проведении мероприятия,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соответствии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перспективным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планом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работы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>,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приказа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вышестоящих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органов.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367"/>
        </w:tabs>
        <w:spacing w:before="2"/>
        <w:ind w:right="706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При организации выездного мероприятия, педагог дополнительного образования обязан заблаговременно сообщить </w:t>
      </w:r>
      <w:r w:rsidR="0040086B" w:rsidRPr="00D1641A">
        <w:rPr>
          <w:rFonts w:ascii="Times New Roman" w:hAnsi="Times New Roman" w:cs="Times New Roman"/>
          <w:sz w:val="28"/>
          <w:szCs w:val="28"/>
        </w:rPr>
        <w:t>директору 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о выезде. При условии добровольного согласия на участие в выездном мероприяти</w:t>
      </w:r>
      <w:r w:rsidR="00772945"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обучающихся необходимо оформить </w:t>
      </w:r>
      <w:r w:rsidR="0040086B" w:rsidRPr="00D1641A">
        <w:rPr>
          <w:rFonts w:ascii="Times New Roman" w:hAnsi="Times New Roman" w:cs="Times New Roman"/>
          <w:sz w:val="28"/>
          <w:szCs w:val="28"/>
        </w:rPr>
        <w:t>пакет документов</w:t>
      </w:r>
      <w:r w:rsidRPr="00D1641A">
        <w:rPr>
          <w:rFonts w:ascii="Times New Roman" w:hAnsi="Times New Roman" w:cs="Times New Roman"/>
          <w:sz w:val="28"/>
          <w:szCs w:val="28"/>
        </w:rPr>
        <w:t>, согласно приложения</w:t>
      </w:r>
      <w:r w:rsidR="0040086B" w:rsidRPr="00D1641A">
        <w:rPr>
          <w:rFonts w:ascii="Times New Roman" w:hAnsi="Times New Roman" w:cs="Times New Roman"/>
          <w:sz w:val="28"/>
          <w:szCs w:val="28"/>
        </w:rPr>
        <w:t>м</w:t>
      </w:r>
      <w:r w:rsidRPr="00D164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0086B" w:rsidRPr="00D1641A">
        <w:rPr>
          <w:rFonts w:ascii="Times New Roman" w:hAnsi="Times New Roman" w:cs="Times New Roman"/>
          <w:sz w:val="28"/>
          <w:szCs w:val="28"/>
        </w:rPr>
        <w:t xml:space="preserve">№ 1, </w:t>
      </w:r>
      <w:r w:rsidRPr="00D1641A">
        <w:rPr>
          <w:rFonts w:ascii="Times New Roman" w:hAnsi="Times New Roman" w:cs="Times New Roman"/>
          <w:sz w:val="28"/>
          <w:szCs w:val="28"/>
        </w:rPr>
        <w:t>№</w:t>
      </w:r>
      <w:r w:rsidR="0040086B" w:rsidRPr="00D1641A">
        <w:rPr>
          <w:rFonts w:ascii="Times New Roman" w:hAnsi="Times New Roman" w:cs="Times New Roman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2</w:t>
      </w:r>
      <w:r w:rsidR="0040086B" w:rsidRPr="00D1641A">
        <w:rPr>
          <w:rFonts w:ascii="Times New Roman" w:hAnsi="Times New Roman" w:cs="Times New Roman"/>
          <w:sz w:val="28"/>
          <w:szCs w:val="28"/>
        </w:rPr>
        <w:t>, № 3</w:t>
      </w:r>
      <w:r w:rsidRPr="00D1641A">
        <w:rPr>
          <w:rFonts w:ascii="Times New Roman" w:hAnsi="Times New Roman" w:cs="Times New Roman"/>
          <w:sz w:val="28"/>
          <w:szCs w:val="28"/>
        </w:rPr>
        <w:t>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96"/>
        </w:tabs>
        <w:ind w:right="702" w:firstLine="71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Директор, на основании заявления педагога дополнительного образования, согласия родителей согласует данный выезд письменно и публикует приказ о выездном мероприятие группы обучающихся (не более 15 человек на одного сопровождающего).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07C61" w:rsidRPr="00D1641A">
        <w:rPr>
          <w:rFonts w:ascii="Times New Roman" w:hAnsi="Times New Roman" w:cs="Times New Roman"/>
          <w:sz w:val="28"/>
          <w:szCs w:val="28"/>
        </w:rPr>
        <w:t>Педагоги дополнительного образования,</w:t>
      </w:r>
      <w:r w:rsidRPr="00D1641A">
        <w:rPr>
          <w:rFonts w:ascii="Times New Roman" w:hAnsi="Times New Roman" w:cs="Times New Roman"/>
          <w:sz w:val="28"/>
          <w:szCs w:val="28"/>
        </w:rPr>
        <w:t xml:space="preserve"> на которых возложена ответственность за жизнь и здоровье учащихся, должны быть ознакомлены с приказом под роспись.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386"/>
        </w:tabs>
        <w:ind w:right="71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При организации перевозки группы детей автобусами необходимо руководствоваться Постановлением Правительства РФ.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294"/>
        </w:tabs>
        <w:ind w:right="707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При проживании на базе отдыха, лагере и т.п. педагог дополнительного образования должен иметь список участников выезда с указанием, где каждый проживает и поместить данный список в общедоступном месте, довести до участников выезда информацию, где проживает сам и довести до сведения всех участников выезда.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276"/>
        </w:tabs>
        <w:ind w:right="708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Для организации выездов на соревнования, конкурсы, турниры и учебно- тренировочные сборы привлечение дополнительных внебюджетных средств может осуществляться в форме добровольных пожертвований.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366"/>
        </w:tabs>
        <w:ind w:right="701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Пожертвования могут производиться физическими и юридическими лицами в денежном или материальном выражении на добровольной основе, в порядке, установленном Гражданским кодексом Российской Федерации.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554"/>
        </w:tabs>
        <w:ind w:right="696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Родители, выезжающие с детьми на выездные мероприятия, организуют свой выезд самостоятельно, либо пользуются услугами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, который бронирует билеты, проживание, трансфер. Обучающиеся, выезжающие с родителями на соревнования, также вносятся в приказ о выездном мероприятии по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099"/>
          <w:tab w:val="left" w:pos="1313"/>
          <w:tab w:val="left" w:pos="1456"/>
          <w:tab w:val="left" w:pos="1931"/>
          <w:tab w:val="left" w:pos="3595"/>
          <w:tab w:val="left" w:pos="3950"/>
          <w:tab w:val="left" w:pos="5178"/>
          <w:tab w:val="left" w:pos="6887"/>
          <w:tab w:val="left" w:pos="8297"/>
        </w:tabs>
        <w:ind w:right="705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безопасность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здоровья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жизни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всех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обучающихся, выезжающих несут педагоги дополнительного образования с момента выезда из </w:t>
      </w:r>
      <w:r w:rsidR="00772945"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населенного пункта </w:t>
      </w:r>
      <w:r w:rsidRPr="00D1641A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772945" w:rsidRPr="00D164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>до</w:t>
      </w:r>
      <w:r w:rsidR="00772945"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возвращения</w:t>
      </w:r>
      <w:r w:rsidR="00772945"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772945" w:rsidRPr="00D164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передачи</w:t>
      </w:r>
      <w:r w:rsidR="00772945"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r w:rsidR="00772945"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родителям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(законным представителям).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566"/>
          <w:tab w:val="left" w:pos="3041"/>
          <w:tab w:val="left" w:pos="4753"/>
          <w:tab w:val="left" w:pos="5368"/>
          <w:tab w:val="left" w:pos="6365"/>
          <w:tab w:val="left" w:pos="7549"/>
        </w:tabs>
        <w:spacing w:before="5" w:line="237" w:lineRule="auto"/>
        <w:ind w:right="706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pacing w:val="-2"/>
          <w:sz w:val="28"/>
          <w:szCs w:val="28"/>
        </w:rPr>
        <w:t>Документы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необходимые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выезда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педагога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дополнительного </w:t>
      </w:r>
      <w:r w:rsidRPr="00D1641A">
        <w:rPr>
          <w:rFonts w:ascii="Times New Roman" w:hAnsi="Times New Roman" w:cs="Times New Roman"/>
          <w:sz w:val="28"/>
          <w:szCs w:val="28"/>
        </w:rPr>
        <w:t>образования на мероприятие: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6"/>
        </w:tabs>
        <w:ind w:right="708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приказ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организации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мероприятие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приложениями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(списки</w:t>
      </w:r>
      <w:r w:rsidRPr="00D1641A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обучающихся);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ind w:left="861" w:hanging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положение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</w:t>
      </w:r>
      <w:r w:rsidRPr="00D164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мероприятии;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spacing w:before="2" w:line="294" w:lineRule="exact"/>
        <w:ind w:left="861" w:hanging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информация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</w:t>
      </w:r>
      <w:r w:rsidRPr="00D164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источнике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финансирования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выездного</w:t>
      </w:r>
      <w:r w:rsidRPr="00D164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мероприятия;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6"/>
          <w:tab w:val="left" w:pos="2118"/>
          <w:tab w:val="left" w:pos="2512"/>
          <w:tab w:val="left" w:pos="4340"/>
          <w:tab w:val="left" w:pos="5424"/>
          <w:tab w:val="left" w:pos="7515"/>
          <w:tab w:val="left" w:pos="7918"/>
        </w:tabs>
        <w:ind w:right="712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персональном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составе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педагогического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D1641A">
        <w:rPr>
          <w:rFonts w:ascii="Times New Roman" w:hAnsi="Times New Roman" w:cs="Times New Roman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медицинского сопровождения;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ind w:left="861" w:right="714" w:hanging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согласие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родителей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(законных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представителей)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обучающихся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на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мероприятие;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before="73"/>
        <w:ind w:right="712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информация о транспорте и времени выбытия и прибытия до места назначения выездного мероприятия.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505"/>
        </w:tabs>
        <w:spacing w:before="4"/>
        <w:ind w:right="706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При отсутствии необходимых документов, указанные в п.п.2.2.</w:t>
      </w:r>
      <w:r w:rsidR="00772945" w:rsidRPr="00D1641A">
        <w:rPr>
          <w:rFonts w:ascii="Times New Roman" w:hAnsi="Times New Roman" w:cs="Times New Roman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-2.3. настоящего положения администрация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вправе запретить данный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выезд.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602"/>
        </w:tabs>
        <w:spacing w:before="1"/>
        <w:ind w:right="702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Замена педагога дополнительного образования, организующего выездное мероприятие может быть проведена только по письменному приказу директора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>.</w:t>
      </w:r>
    </w:p>
    <w:p w:rsidR="00191F3D" w:rsidRPr="00D1641A" w:rsidRDefault="00CD36E6" w:rsidP="00D1641A">
      <w:pPr>
        <w:pStyle w:val="1"/>
        <w:numPr>
          <w:ilvl w:val="0"/>
          <w:numId w:val="2"/>
        </w:numPr>
        <w:tabs>
          <w:tab w:val="left" w:pos="1134"/>
          <w:tab w:val="left" w:pos="1290"/>
        </w:tabs>
        <w:spacing w:before="267" w:line="237" w:lineRule="auto"/>
        <w:ind w:left="1134" w:right="166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Права</w:t>
      </w:r>
      <w:r w:rsidRPr="00D164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обязанности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педагога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дополнительного</w:t>
      </w:r>
      <w:r w:rsidR="00D164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образования, организующего выездное мероприятие</w:t>
      </w:r>
    </w:p>
    <w:p w:rsidR="00191F3D" w:rsidRPr="00D1641A" w:rsidRDefault="00191F3D">
      <w:pPr>
        <w:pStyle w:val="a3"/>
        <w:spacing w:before="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73"/>
        </w:tabs>
        <w:spacing w:before="1"/>
        <w:ind w:right="70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организующий выездное мероприятие обеспечивает безопасность проведения мероприятия и несет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ответственность: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spacing w:line="291" w:lineRule="exact"/>
        <w:ind w:left="861" w:hanging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жизнь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здоровье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участников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выездного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ind w:right="906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выполнение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всеми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членами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группы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правил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дорожного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движения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(в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части, касающейся пешеходов);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6"/>
        </w:tabs>
        <w:ind w:left="846" w:hanging="345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соблюдение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правил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поведения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</w:t>
      </w:r>
      <w:r w:rsidRPr="00D164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транспорте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 в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общественных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местах;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spacing w:before="2" w:line="294" w:lineRule="exact"/>
        <w:ind w:left="861" w:hanging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соблюдение</w:t>
      </w:r>
      <w:r w:rsidRPr="00D164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норм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санитарии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личной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гигиены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членами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группы;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6"/>
        </w:tabs>
        <w:ind w:right="71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проведение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мероприятия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соответствии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требованиями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Положения.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73"/>
        </w:tabs>
        <w:spacing w:before="3"/>
        <w:ind w:right="701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организующий выездное мероприятие обязан заблаговременно подготовить предложения в приказ директора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>, оформить полный пакет документов на однодневные выездные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мероприятия за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5 рабочих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дней,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 многодневные выездные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мероприятия за 14 рабочих дней.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58"/>
        </w:tabs>
        <w:ind w:right="709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 три дня до выезда педагог дополнительного образования инструктирует обучающихся о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правилах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поведения в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общественном транспорте</w:t>
      </w:r>
      <w:r w:rsidRPr="00D164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 на мероприятие. Обучающиеся (инструктируемые) старше 14 лет лично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расписываются в журнале инструктажа, педагог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расписывается в колонках журнала в графах «подпись, проводившего инструктаж» и «содержание инструктажа». Обучающиеся до 14 лет получают устный инструктаж, в журнале инструктажа расписывается педагог дополнительного образования.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72"/>
        </w:tabs>
        <w:ind w:right="71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Педагог дополнительного образования, организующий выездное мероприятие обязан: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10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собрать заявления родителей (законных представителей), справки медицинского допуска в установленном порядке у всех участников мероприятия (для видов деятельности в соответствии с действующим законодательством);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716" w:firstLine="427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своевременно уведомить директора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о всех изменениях, требующих корректировки и дополнений к приказу;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719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иметь средства оперативной связи (мобильный телефон) в исправном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состоянии;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706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проверить наличие, состояние экипировки участников мероприятия (одежда, обувь, головной убор) и соответствие экипировки погодным условиям;</w:t>
      </w:r>
    </w:p>
    <w:p w:rsidR="00191F3D" w:rsidRPr="00D1641A" w:rsidRDefault="00772945" w:rsidP="00E07C61">
      <w:pPr>
        <w:pStyle w:val="a6"/>
        <w:numPr>
          <w:ilvl w:val="0"/>
          <w:numId w:val="1"/>
        </w:numPr>
        <w:spacing w:line="289" w:lineRule="exact"/>
        <w:ind w:left="142" w:right="712" w:firstLine="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получить</w:t>
      </w:r>
      <w:r w:rsidR="00D1641A">
        <w:rPr>
          <w:rFonts w:ascii="Times New Roman" w:hAnsi="Times New Roman" w:cs="Times New Roman"/>
          <w:sz w:val="28"/>
          <w:szCs w:val="28"/>
        </w:rPr>
        <w:t xml:space="preserve"> копию приказа с приложениями, заверенную печатью МАУ ТЦДО «Радуга»</w:t>
      </w:r>
      <w:r w:rsidR="00CD36E6" w:rsidRPr="00D1641A">
        <w:rPr>
          <w:rFonts w:ascii="Times New Roman" w:hAnsi="Times New Roman" w:cs="Times New Roman"/>
          <w:sz w:val="28"/>
          <w:szCs w:val="28"/>
        </w:rPr>
        <w:t>,</w:t>
      </w:r>
      <w:r w:rsidR="00CD36E6" w:rsidRPr="00D164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z w:val="28"/>
          <w:szCs w:val="28"/>
        </w:rPr>
        <w:t>при</w:t>
      </w:r>
      <w:r w:rsidR="00CD36E6"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z w:val="28"/>
          <w:szCs w:val="28"/>
        </w:rPr>
        <w:t>необходимости</w:t>
      </w:r>
      <w:r w:rsidR="00CD36E6" w:rsidRPr="00D164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z w:val="28"/>
          <w:szCs w:val="28"/>
        </w:rPr>
        <w:t>-</w:t>
      </w:r>
      <w:r w:rsidR="00CD36E6"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z w:val="28"/>
          <w:szCs w:val="28"/>
        </w:rPr>
        <w:t>другие</w:t>
      </w:r>
      <w:r w:rsidR="00CD36E6"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z w:val="28"/>
          <w:szCs w:val="28"/>
        </w:rPr>
        <w:t>сопроводительные</w:t>
      </w:r>
      <w:r w:rsidR="00CD36E6"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pacing w:val="-2"/>
          <w:sz w:val="28"/>
          <w:szCs w:val="28"/>
        </w:rPr>
        <w:t>документы;</w:t>
      </w:r>
    </w:p>
    <w:p w:rsidR="00191F3D" w:rsidRPr="00D1641A" w:rsidRDefault="00CD36E6" w:rsidP="00E07C61">
      <w:pPr>
        <w:pStyle w:val="a6"/>
        <w:numPr>
          <w:ilvl w:val="0"/>
          <w:numId w:val="1"/>
        </w:numPr>
        <w:tabs>
          <w:tab w:val="left" w:pos="845"/>
        </w:tabs>
        <w:ind w:right="712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проводить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выездное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мероприятие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</w:t>
      </w:r>
      <w:r w:rsidRPr="00D164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использованием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наземного городского общественного транспорта,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метро,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электропоездов,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заказных автобусов,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колонны автобусов, в строгом соответствии с требованиями данного Положения;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before="73"/>
        <w:ind w:right="715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при возвращении в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проверить по списку обучающихся и передать их родителям (законным представителям) в установленном порядке;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11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директора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обо всех чрезвычайных ситуациях и несчастных случаях с участниками мероприятия.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57"/>
        </w:tabs>
        <w:spacing w:before="5"/>
        <w:ind w:right="70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 нарушение настоящего Положения педагог дополнительного образования, организующий выездное мероприятие несет ответственность, предусмотренную действующим законодательством.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72"/>
        </w:tabs>
        <w:spacing w:before="2" w:line="237" w:lineRule="auto"/>
        <w:ind w:right="71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Педагог дополнительного образования, организующий выездное мероприятие имеет право: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0"/>
        </w:tabs>
        <w:spacing w:line="293" w:lineRule="exact"/>
        <w:ind w:left="860" w:hanging="359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лично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комплектовать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состав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участников</w:t>
      </w:r>
      <w:r w:rsidRPr="00D164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мероприятия;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before="4"/>
        <w:ind w:right="706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исключать, по согласованию с директором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из состава группы участника, оказавшегося по своим морально-волевым качествам или по состоянию здоровья, не готовым к участию в мероприятии;</w:t>
      </w:r>
    </w:p>
    <w:p w:rsidR="00191F3D" w:rsidRPr="00D1641A" w:rsidRDefault="00CD36E6" w:rsidP="00E07C61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699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прекратить проведение мероприятия, если это необходимо для обеспечения безопасности или благополучия участников мероприятия, а также исходя из </w:t>
      </w:r>
      <w:r w:rsidR="00772945" w:rsidRPr="00D1641A">
        <w:rPr>
          <w:rFonts w:ascii="Times New Roman" w:hAnsi="Times New Roman" w:cs="Times New Roman"/>
          <w:sz w:val="28"/>
          <w:szCs w:val="28"/>
        </w:rPr>
        <w:t>педагогической</w:t>
      </w:r>
      <w:r w:rsidR="00D1641A">
        <w:rPr>
          <w:rFonts w:ascii="Times New Roman" w:hAnsi="Times New Roman" w:cs="Times New Roman"/>
          <w:sz w:val="28"/>
          <w:szCs w:val="28"/>
        </w:rPr>
        <w:t xml:space="preserve"> целесообразности, своевременно уведомив </w:t>
      </w:r>
      <w:r w:rsidRPr="00D1641A">
        <w:rPr>
          <w:rFonts w:ascii="Times New Roman" w:hAnsi="Times New Roman" w:cs="Times New Roman"/>
          <w:sz w:val="28"/>
          <w:szCs w:val="28"/>
        </w:rPr>
        <w:t>директора</w:t>
      </w:r>
      <w:r w:rsidRPr="00D1641A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о своих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действиях;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11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временно разделять группу для реализации программы мероприятия, выполнения различных заданий, для эвакуации отдельных участников и т.п., 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также в случае аварийной ситуации.</w:t>
      </w:r>
    </w:p>
    <w:p w:rsidR="00191F3D" w:rsidRPr="00D1641A" w:rsidRDefault="00CD36E6">
      <w:pPr>
        <w:pStyle w:val="1"/>
        <w:numPr>
          <w:ilvl w:val="0"/>
          <w:numId w:val="2"/>
        </w:numPr>
        <w:tabs>
          <w:tab w:val="left" w:pos="3787"/>
        </w:tabs>
        <w:spacing w:before="275"/>
        <w:ind w:left="3787" w:hanging="252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Обязанности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</w:p>
    <w:p w:rsidR="00191F3D" w:rsidRPr="00D1641A" w:rsidRDefault="00191F3D">
      <w:pPr>
        <w:pStyle w:val="a3"/>
        <w:spacing w:before="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91F3D" w:rsidRPr="00D1641A" w:rsidRDefault="00CD36E6" w:rsidP="00E07C61">
      <w:pPr>
        <w:pStyle w:val="a6"/>
        <w:numPr>
          <w:ilvl w:val="1"/>
          <w:numId w:val="2"/>
        </w:numPr>
        <w:tabs>
          <w:tab w:val="left" w:pos="851"/>
        </w:tabs>
        <w:spacing w:line="280" w:lineRule="exact"/>
        <w:ind w:left="142" w:right="712" w:firstLine="851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Директор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при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проведении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выездного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мероприятия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обязан: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00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оказывать педагогу дополнительного образования, организующего выездное мероприятие всемерное содействие в организации, материально-техническом оснащении и проведении мероприятия;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04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проконтролировать проведение инструктажа с обучающимися по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соблюдению правил дорожной безопасности, правил поведения на транспорте и в общественных местах, правил охраны природы, памятников истории и культуры, соблюдению норм санитарии и личной гигиены;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02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проконтролировать наличие у педагога дополнительного образования, организующего выездное мероприятие средств оперативной связи в рабочем состоянии (мобильный телефон);</w:t>
      </w:r>
    </w:p>
    <w:p w:rsidR="00191F3D" w:rsidRPr="00D1641A" w:rsidRDefault="00CD36E6" w:rsidP="00E07C61">
      <w:pPr>
        <w:pStyle w:val="a6"/>
        <w:numPr>
          <w:ilvl w:val="0"/>
          <w:numId w:val="1"/>
        </w:numPr>
        <w:tabs>
          <w:tab w:val="left" w:pos="861"/>
        </w:tabs>
        <w:ind w:right="704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заблаговременно издать приказ по </w:t>
      </w:r>
      <w:r w:rsidR="00E07C61" w:rsidRPr="00D1641A">
        <w:rPr>
          <w:rFonts w:ascii="Times New Roman" w:hAnsi="Times New Roman" w:cs="Times New Roman"/>
          <w:sz w:val="28"/>
          <w:szCs w:val="28"/>
        </w:rPr>
        <w:t xml:space="preserve">МАУ ТЦДО «Радуга» </w:t>
      </w:r>
      <w:r w:rsidRPr="00D1641A">
        <w:rPr>
          <w:rFonts w:ascii="Times New Roman" w:hAnsi="Times New Roman" w:cs="Times New Roman"/>
          <w:sz w:val="28"/>
          <w:szCs w:val="28"/>
        </w:rPr>
        <w:t>о проведении выездного мероприятия,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котором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оговорить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вид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мероприятия,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место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(район)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сроки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его проведения;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утвердить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состав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участников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указанием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контактных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телефонов родителей (законных представителей);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703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назначить ответственного за организацию и проведение мероприятия, возложив на педагога дополнительного образования, организующего выездное мероприятие ответственность за жизнь и здоровье детей.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00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случае изменения формы проведения, места или сроков мероприятия, изменения состава участников, замены педагога дополнительного образования, организующего выездное мероприятие, издать приказ по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>, оговаривающий эти изменения;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702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выдать руководителю мероприятия копию приказа с приложениями, заверенную печатью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>, при необходимости – командировочные удостоверения и другие сопроводительные документы;</w:t>
      </w:r>
    </w:p>
    <w:p w:rsidR="00191F3D" w:rsidRPr="00D1641A" w:rsidRDefault="00CD36E6" w:rsidP="00C64438">
      <w:pPr>
        <w:pStyle w:val="a6"/>
        <w:numPr>
          <w:ilvl w:val="0"/>
          <w:numId w:val="1"/>
        </w:numPr>
        <w:tabs>
          <w:tab w:val="left" w:pos="845"/>
        </w:tabs>
        <w:spacing w:before="79" w:line="237" w:lineRule="auto"/>
        <w:ind w:right="707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при использовании заказных автобусов проверить наличие лицензии на пассажирские перевозки и срок её действия. Получить ксерокопию лицензии. В договоре</w:t>
      </w:r>
      <w:r w:rsidRPr="00D164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</w:t>
      </w:r>
      <w:r w:rsidRPr="00D1641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предоставление</w:t>
      </w:r>
      <w:r w:rsidRPr="00D164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автотранспортных</w:t>
      </w:r>
      <w:r w:rsidRPr="00D164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услуг</w:t>
      </w:r>
      <w:r w:rsidRPr="00D164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отдельным</w:t>
      </w:r>
      <w:r w:rsidRPr="00D164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пунктом</w:t>
      </w:r>
      <w:r w:rsidRPr="00D164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указать</w:t>
      </w:r>
      <w:r w:rsidR="00D1641A">
        <w:rPr>
          <w:rFonts w:ascii="Times New Roman" w:hAnsi="Times New Roman" w:cs="Times New Roman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наличие знаков о перевозке детей, а также максимально разрешённую скорость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движения;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09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осуществлять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контроль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выходом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группы на мероприятие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возвращением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 выездных мероприятий;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699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в случае нарушения группой контрольных сроков возвращения незамедлительно связаться с педагогом дополнительного образования, организующим выездное мероприятие для выяснения места нахождения группы и оказания ей необходимой помощи.</w:t>
      </w:r>
    </w:p>
    <w:p w:rsidR="00191F3D" w:rsidRPr="00D1641A" w:rsidRDefault="00191F3D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p w:rsidR="00191F3D" w:rsidRPr="00D1641A" w:rsidRDefault="00CD36E6">
      <w:pPr>
        <w:pStyle w:val="1"/>
        <w:numPr>
          <w:ilvl w:val="0"/>
          <w:numId w:val="2"/>
        </w:numPr>
        <w:tabs>
          <w:tab w:val="left" w:pos="4139"/>
        </w:tabs>
        <w:ind w:left="4139" w:hanging="253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pacing w:val="-2"/>
          <w:sz w:val="28"/>
          <w:szCs w:val="28"/>
        </w:rPr>
        <w:t>Ответственность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323"/>
        </w:tabs>
        <w:spacing w:before="280"/>
        <w:ind w:right="70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Данное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Положение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вводится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приказом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директора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по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 доводится до всех работников под роспись.</w:t>
      </w:r>
    </w:p>
    <w:p w:rsidR="00191F3D" w:rsidRPr="00D1641A" w:rsidRDefault="00CD36E6" w:rsidP="00E07C61">
      <w:pPr>
        <w:pStyle w:val="a6"/>
        <w:numPr>
          <w:ilvl w:val="1"/>
          <w:numId w:val="2"/>
        </w:numPr>
        <w:tabs>
          <w:tab w:val="left" w:pos="1262"/>
        </w:tabs>
        <w:ind w:right="712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нарушение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данного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Положения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несут ответственность в соответствии с действующим законодательством.</w:t>
      </w:r>
    </w:p>
    <w:p w:rsidR="00191F3D" w:rsidRDefault="00191F3D">
      <w:pPr>
        <w:pStyle w:val="a3"/>
        <w:ind w:left="0"/>
      </w:pPr>
    </w:p>
    <w:p w:rsidR="00191F3D" w:rsidRDefault="00191F3D">
      <w:pPr>
        <w:pStyle w:val="a3"/>
        <w:spacing w:before="149"/>
        <w:ind w:left="0"/>
      </w:pPr>
    </w:p>
    <w:p w:rsidR="00191F3D" w:rsidRDefault="00191F3D">
      <w:pPr>
        <w:pStyle w:val="a3"/>
        <w:spacing w:line="232" w:lineRule="auto"/>
        <w:rPr>
          <w:rFonts w:ascii="Times New Roman" w:hAnsi="Times New Roman"/>
        </w:rPr>
        <w:sectPr w:rsidR="00191F3D" w:rsidSect="00D231DA">
          <w:pgSz w:w="11910" w:h="16840"/>
          <w:pgMar w:top="284" w:right="141" w:bottom="280" w:left="1559" w:header="720" w:footer="720" w:gutter="0"/>
          <w:cols w:space="720"/>
        </w:sectPr>
      </w:pPr>
    </w:p>
    <w:p w:rsidR="00191F3D" w:rsidRDefault="00CD36E6" w:rsidP="005B6688">
      <w:pPr>
        <w:pStyle w:val="a3"/>
        <w:spacing w:before="72"/>
        <w:ind w:left="0" w:right="571"/>
        <w:jc w:val="right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191F3D" w:rsidRDefault="00191F3D" w:rsidP="005B6688">
      <w:pPr>
        <w:pStyle w:val="a3"/>
        <w:spacing w:before="85"/>
        <w:ind w:left="0" w:right="571"/>
      </w:pPr>
    </w:p>
    <w:p w:rsidR="005B6688" w:rsidRDefault="005B6688" w:rsidP="005B6688">
      <w:pPr>
        <w:ind w:right="5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МАУ ТЦДО «Радуга»</w:t>
      </w:r>
    </w:p>
    <w:p w:rsidR="005B6688" w:rsidRDefault="005B6688" w:rsidP="005B6688">
      <w:pPr>
        <w:ind w:right="5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Райченко Н.В.</w:t>
      </w:r>
    </w:p>
    <w:p w:rsidR="005B6688" w:rsidRDefault="005B6688" w:rsidP="005B6688">
      <w:pPr>
        <w:ind w:right="5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5F463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2170A" w:rsidRDefault="0082170A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</w:p>
    <w:p w:rsidR="00D1641A" w:rsidRPr="005F463B" w:rsidRDefault="00D1641A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</w:p>
    <w:p w:rsidR="005B6688" w:rsidRPr="005F463B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>Я, __________________________________________________________________</w:t>
      </w:r>
    </w:p>
    <w:p w:rsidR="005B6688" w:rsidRPr="005F463B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 xml:space="preserve"> (Ф.И.О. родителя (законного представителя) __________________________________________________________________ </w:t>
      </w:r>
    </w:p>
    <w:p w:rsidR="005B6688" w:rsidRPr="005F463B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 xml:space="preserve">(данные паспорта, адрес места проживания, контактный телефон) __________________________________________________________________ </w:t>
      </w: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>Доверяю своего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63B">
        <w:rPr>
          <w:rFonts w:ascii="Times New Roman" w:hAnsi="Times New Roman" w:cs="Times New Roman"/>
          <w:sz w:val="28"/>
          <w:szCs w:val="28"/>
        </w:rPr>
        <w:t xml:space="preserve">тренеру-преподавателю/тренеру </w:t>
      </w:r>
      <w:r w:rsidR="00DF284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5F463B">
        <w:rPr>
          <w:rFonts w:ascii="Times New Roman" w:hAnsi="Times New Roman" w:cs="Times New Roman"/>
          <w:sz w:val="28"/>
          <w:szCs w:val="28"/>
        </w:rPr>
        <w:t xml:space="preserve"> (ответственному лицу) на выезд, на </w:t>
      </w:r>
      <w:r w:rsidR="00DF284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5F46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688" w:rsidRPr="005F463B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 и моему ребенку проведен инструктаж по технике безопасности во время движения по маршруту </w:t>
      </w:r>
      <w:r w:rsidR="00DF284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84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. Во время участия </w:t>
      </w:r>
      <w:r w:rsidR="0077294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463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5F463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F463B">
        <w:rPr>
          <w:rFonts w:ascii="Times New Roman" w:hAnsi="Times New Roman" w:cs="Times New Roman"/>
          <w:sz w:val="28"/>
          <w:szCs w:val="28"/>
        </w:rPr>
        <w:t xml:space="preserve">_________20___г. __________________________________________________________________ (ответственного лица, тренера-преподавателя) __________________________________________________________________ </w:t>
      </w:r>
    </w:p>
    <w:p w:rsidR="005B6688" w:rsidRPr="005F463B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 xml:space="preserve">(данные паспорта, адрес места проживания, контактный телефон) __________________________________________________________________ </w:t>
      </w: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>Даю свое согласие на участие моего(ей) ребенка 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>(Ф.И.О. ребенка) __________________________________________________________________ __________________________________________________________________</w:t>
      </w:r>
    </w:p>
    <w:p w:rsidR="005B6688" w:rsidRPr="005F463B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(данные паспорта</w:t>
      </w:r>
      <w:r w:rsidRPr="005F463B">
        <w:rPr>
          <w:rFonts w:ascii="Times New Roman" w:hAnsi="Times New Roman" w:cs="Times New Roman"/>
          <w:sz w:val="28"/>
          <w:szCs w:val="28"/>
        </w:rPr>
        <w:t xml:space="preserve"> ребенка, адрес проживания) 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F46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(законного представителя) ______________/__________________</w:t>
      </w:r>
    </w:p>
    <w:p w:rsidR="005B6688" w:rsidRPr="009C4BCF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А.А.</w:t>
      </w:r>
      <w:r w:rsidRPr="005F463B">
        <w:rPr>
          <w:rFonts w:ascii="Times New Roman" w:hAnsi="Times New Roman" w:cs="Times New Roman"/>
          <w:sz w:val="28"/>
          <w:szCs w:val="28"/>
        </w:rPr>
        <w:t xml:space="preserve"> (подпись) </w:t>
      </w:r>
      <w:r>
        <w:rPr>
          <w:rFonts w:ascii="Times New Roman" w:hAnsi="Times New Roman" w:cs="Times New Roman"/>
          <w:sz w:val="28"/>
          <w:szCs w:val="28"/>
        </w:rPr>
        <w:t>_______________/______________________</w:t>
      </w:r>
    </w:p>
    <w:p w:rsidR="00191F3D" w:rsidRDefault="00191F3D">
      <w:pPr>
        <w:pStyle w:val="a3"/>
        <w:jc w:val="both"/>
        <w:sectPr w:rsidR="00191F3D">
          <w:pgSz w:w="11910" w:h="16840"/>
          <w:pgMar w:top="1040" w:right="141" w:bottom="280" w:left="1559" w:header="720" w:footer="720" w:gutter="0"/>
          <w:cols w:space="720"/>
        </w:sectPr>
      </w:pPr>
    </w:p>
    <w:p w:rsidR="00F55AC2" w:rsidRDefault="00F55AC2" w:rsidP="00F55AC2">
      <w:pPr>
        <w:pStyle w:val="a3"/>
        <w:spacing w:before="72"/>
        <w:ind w:left="0" w:right="571"/>
        <w:jc w:val="right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F55AC2" w:rsidRDefault="00F55AC2" w:rsidP="00F55AC2">
      <w:pPr>
        <w:shd w:val="clear" w:color="auto" w:fill="FFFFFF"/>
        <w:ind w:left="-993"/>
        <w:jc w:val="right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F55AC2" w:rsidRDefault="00F55AC2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Доверенность</w:t>
      </w:r>
    </w:p>
    <w:p w:rsid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на сопровождение несовершеннолетнего</w:t>
      </w:r>
    </w:p>
    <w:p w:rsidR="00772945" w:rsidRPr="005B6688" w:rsidRDefault="00772945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Дата выдачи_____________________________________________________________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(число, месяц, год прописью)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Я, 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(фамилия, имя, отчество родителя/законного представителя)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_____________, выдан «__</w:t>
      </w:r>
      <w:proofErr w:type="gram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_»_</w:t>
      </w:r>
      <w:proofErr w:type="gram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(кем выдан)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проживающий(</w:t>
      </w:r>
      <w:proofErr w:type="spell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ая</w:t>
      </w:r>
      <w:proofErr w:type="spell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) по </w:t>
      </w:r>
      <w:proofErr w:type="gram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адресу:_</w:t>
      </w:r>
      <w:proofErr w:type="gram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доверяю________________________________________________________________,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(фамилия, имя, отчество сопровождающего лица)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_____________, выдан «__</w:t>
      </w:r>
      <w:proofErr w:type="gram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_»_</w:t>
      </w:r>
      <w:proofErr w:type="gram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(кем выдан)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проживающему(ей) по </w:t>
      </w:r>
      <w:proofErr w:type="gram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адресу:_</w:t>
      </w:r>
      <w:proofErr w:type="gram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сопровождать по территории Российской Федерации моего(ю)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несовершеннолетнего(</w:t>
      </w:r>
      <w:proofErr w:type="spell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юю</w:t>
      </w:r>
      <w:proofErr w:type="spell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) сына/дочь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_____________, выдан «___» 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(кем выдан)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проживающего(</w:t>
      </w:r>
      <w:proofErr w:type="spell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ую</w:t>
      </w:r>
      <w:proofErr w:type="spell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) по </w:t>
      </w:r>
      <w:proofErr w:type="gram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адресу:_</w:t>
      </w:r>
      <w:proofErr w:type="gram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_____________________________________________________________________________,</w:t>
      </w:r>
    </w:p>
    <w:p w:rsidR="00DF284E" w:rsidRDefault="00DF284E" w:rsidP="00DF284E">
      <w:pPr>
        <w:shd w:val="clear" w:color="auto" w:fill="FFFFFF"/>
        <w:ind w:left="-993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5B6688" w:rsidRPr="005B6688" w:rsidRDefault="005B6688" w:rsidP="00DF284E">
      <w:pPr>
        <w:shd w:val="clear" w:color="auto" w:fill="FFFFFF"/>
        <w:ind w:left="-993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Н</w:t>
      </w:r>
      <w:r w:rsidR="00DF284E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а____________________________________________________________________________________________________________________________________________________________</w:t>
      </w: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.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Доверенность выдан на срок до: </w:t>
      </w:r>
      <w:r w:rsidR="00DF284E">
        <w:rPr>
          <w:rFonts w:ascii="Times New Roman" w:eastAsia="Times New Roman" w:hAnsi="Times New Roman" w:cs="Times New Roman"/>
          <w:b/>
          <w:color w:val="34343C"/>
          <w:sz w:val="28"/>
          <w:szCs w:val="24"/>
          <w:lang w:eastAsia="ru-RU"/>
        </w:rPr>
        <w:t>___________</w:t>
      </w:r>
      <w:r w:rsidRPr="005B6688">
        <w:rPr>
          <w:rFonts w:ascii="Times New Roman" w:eastAsia="Times New Roman" w:hAnsi="Times New Roman" w:cs="Times New Roman"/>
          <w:b/>
          <w:color w:val="34343C"/>
          <w:sz w:val="28"/>
          <w:szCs w:val="24"/>
          <w:lang w:eastAsia="ru-RU"/>
        </w:rPr>
        <w:t>.</w:t>
      </w:r>
    </w:p>
    <w:p w:rsidR="005B6688" w:rsidRPr="005B6688" w:rsidRDefault="005B6688" w:rsidP="005B6688">
      <w:pPr>
        <w:shd w:val="clear" w:color="auto" w:fill="FFFFFF"/>
        <w:ind w:left="-993"/>
        <w:jc w:val="both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5B6688" w:rsidRPr="005B6688" w:rsidRDefault="005B6688" w:rsidP="005B6688">
      <w:pPr>
        <w:shd w:val="clear" w:color="auto" w:fill="FFFFFF"/>
        <w:ind w:left="-993"/>
        <w:jc w:val="both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5B6688" w:rsidRPr="005B6688" w:rsidRDefault="005B6688" w:rsidP="005B6688">
      <w:pPr>
        <w:shd w:val="clear" w:color="auto" w:fill="FFFFFF"/>
        <w:ind w:left="-993"/>
        <w:jc w:val="both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Доверитель, законный</w:t>
      </w:r>
    </w:p>
    <w:p w:rsidR="005B6688" w:rsidRPr="005B6688" w:rsidRDefault="005B6688" w:rsidP="005B6688">
      <w:pPr>
        <w:shd w:val="clear" w:color="auto" w:fill="FFFFFF"/>
        <w:ind w:left="-993"/>
        <w:jc w:val="both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представитель несовершеннолетнего ________________</w:t>
      </w:r>
    </w:p>
    <w:p w:rsidR="005B6688" w:rsidRPr="005B6688" w:rsidRDefault="005B6688" w:rsidP="005B6688">
      <w:pPr>
        <w:shd w:val="clear" w:color="auto" w:fill="FFFFFF"/>
        <w:ind w:left="-993"/>
        <w:jc w:val="both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(_______________________) (подпись) (расшифровка)</w:t>
      </w:r>
    </w:p>
    <w:p w:rsidR="00191F3D" w:rsidRDefault="00191F3D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772945" w:rsidP="00F55AC2">
      <w:pPr>
        <w:pStyle w:val="a3"/>
        <w:spacing w:before="72"/>
        <w:ind w:left="0" w:right="571"/>
        <w:jc w:val="right"/>
        <w:rPr>
          <w:spacing w:val="-10"/>
        </w:rPr>
      </w:pPr>
      <w:r>
        <w:t>П</w:t>
      </w:r>
      <w:r w:rsidR="00F55AC2">
        <w:t>риложение</w:t>
      </w:r>
      <w:r w:rsidR="00F55AC2">
        <w:rPr>
          <w:spacing w:val="-4"/>
        </w:rPr>
        <w:t xml:space="preserve"> </w:t>
      </w:r>
      <w:r w:rsidR="00F55AC2">
        <w:t>№</w:t>
      </w:r>
      <w:r w:rsidR="00F55AC2">
        <w:rPr>
          <w:spacing w:val="-1"/>
        </w:rPr>
        <w:t xml:space="preserve"> </w:t>
      </w:r>
      <w:r w:rsidR="00F55AC2">
        <w:rPr>
          <w:spacing w:val="-10"/>
        </w:rPr>
        <w:t>3</w:t>
      </w:r>
    </w:p>
    <w:p w:rsidR="00F55AC2" w:rsidRDefault="00F55AC2" w:rsidP="00F55AC2">
      <w:pPr>
        <w:pStyle w:val="a3"/>
        <w:spacing w:before="72"/>
        <w:ind w:left="0" w:right="571"/>
        <w:jc w:val="right"/>
        <w:rPr>
          <w:spacing w:val="-10"/>
        </w:rPr>
      </w:pPr>
    </w:p>
    <w:p w:rsidR="00772945" w:rsidRDefault="00772945" w:rsidP="00F55AC2">
      <w:pPr>
        <w:pStyle w:val="a3"/>
        <w:spacing w:before="72"/>
        <w:ind w:left="0" w:right="571"/>
        <w:jc w:val="right"/>
        <w:rPr>
          <w:spacing w:val="-10"/>
        </w:rPr>
      </w:pPr>
    </w:p>
    <w:p w:rsidR="00F55AC2" w:rsidRDefault="00F55AC2" w:rsidP="00F55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AC2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772945" w:rsidRPr="00F55AC2" w:rsidRDefault="00772945" w:rsidP="00F55A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Я, (Ф.И.О.) _________________________________________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Паспорт гражданина РФ, серия______ номер________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Выдан_____________________________________________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Разрешаю моей/моему сыну/дочери (Ф.И.О) _________________________________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 xml:space="preserve">Участвовать на </w:t>
      </w:r>
      <w:r w:rsidR="00DF284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Pr="00F55AC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F284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F55AC2">
        <w:rPr>
          <w:rFonts w:ascii="Times New Roman" w:hAnsi="Times New Roman" w:cs="Times New Roman"/>
          <w:sz w:val="28"/>
          <w:szCs w:val="28"/>
        </w:rPr>
        <w:t>.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Подписывая данное разрешение, соглашаюсь с тем, что у моего ребенка отсутствуют противопоказания для участия по состоянию здоровья.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В случае причинения здоровья моего ребенка, претензий к тренеру и к организации не имею.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F55AC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F55AC2">
        <w:rPr>
          <w:rFonts w:ascii="Times New Roman" w:hAnsi="Times New Roman" w:cs="Times New Roman"/>
          <w:sz w:val="28"/>
          <w:szCs w:val="28"/>
        </w:rPr>
        <w:t>_________20____г.                   Подпись __________/__________</w:t>
      </w:r>
    </w:p>
    <w:p w:rsidR="00F55AC2" w:rsidRDefault="00F55AC2" w:rsidP="00F55AC2">
      <w:pPr>
        <w:pStyle w:val="a3"/>
        <w:spacing w:before="72"/>
        <w:ind w:left="0" w:right="571"/>
        <w:jc w:val="center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sectPr w:rsidR="00F55AC2">
      <w:pgSz w:w="11910" w:h="16840"/>
      <w:pgMar w:top="1040" w:right="14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72A3"/>
    <w:multiLevelType w:val="multilevel"/>
    <w:tmpl w:val="5E4C0FE2"/>
    <w:lvl w:ilvl="0">
      <w:start w:val="1"/>
      <w:numFmt w:val="decimal"/>
      <w:lvlText w:val="%1."/>
      <w:lvlJc w:val="left"/>
      <w:pPr>
        <w:ind w:left="3837" w:hanging="202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1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29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3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C160BC0"/>
    <w:multiLevelType w:val="hybridMultilevel"/>
    <w:tmpl w:val="E542D4AA"/>
    <w:lvl w:ilvl="0" w:tplc="FE4A1DD6">
      <w:numFmt w:val="bullet"/>
      <w:lvlText w:val=""/>
      <w:lvlJc w:val="left"/>
      <w:pPr>
        <w:ind w:left="14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F87D4C">
      <w:numFmt w:val="bullet"/>
      <w:lvlText w:val="•"/>
      <w:lvlJc w:val="left"/>
      <w:pPr>
        <w:ind w:left="1146" w:hanging="346"/>
      </w:pPr>
      <w:rPr>
        <w:rFonts w:hint="default"/>
        <w:lang w:val="ru-RU" w:eastAsia="en-US" w:bidi="ar-SA"/>
      </w:rPr>
    </w:lvl>
    <w:lvl w:ilvl="2" w:tplc="5B02F322">
      <w:numFmt w:val="bullet"/>
      <w:lvlText w:val="•"/>
      <w:lvlJc w:val="left"/>
      <w:pPr>
        <w:ind w:left="2152" w:hanging="346"/>
      </w:pPr>
      <w:rPr>
        <w:rFonts w:hint="default"/>
        <w:lang w:val="ru-RU" w:eastAsia="en-US" w:bidi="ar-SA"/>
      </w:rPr>
    </w:lvl>
    <w:lvl w:ilvl="3" w:tplc="19C61C96">
      <w:numFmt w:val="bullet"/>
      <w:lvlText w:val="•"/>
      <w:lvlJc w:val="left"/>
      <w:pPr>
        <w:ind w:left="3159" w:hanging="346"/>
      </w:pPr>
      <w:rPr>
        <w:rFonts w:hint="default"/>
        <w:lang w:val="ru-RU" w:eastAsia="en-US" w:bidi="ar-SA"/>
      </w:rPr>
    </w:lvl>
    <w:lvl w:ilvl="4" w:tplc="1CB2602E">
      <w:numFmt w:val="bullet"/>
      <w:lvlText w:val="•"/>
      <w:lvlJc w:val="left"/>
      <w:pPr>
        <w:ind w:left="4165" w:hanging="346"/>
      </w:pPr>
      <w:rPr>
        <w:rFonts w:hint="default"/>
        <w:lang w:val="ru-RU" w:eastAsia="en-US" w:bidi="ar-SA"/>
      </w:rPr>
    </w:lvl>
    <w:lvl w:ilvl="5" w:tplc="6382015A">
      <w:numFmt w:val="bullet"/>
      <w:lvlText w:val="•"/>
      <w:lvlJc w:val="left"/>
      <w:pPr>
        <w:ind w:left="5172" w:hanging="346"/>
      </w:pPr>
      <w:rPr>
        <w:rFonts w:hint="default"/>
        <w:lang w:val="ru-RU" w:eastAsia="en-US" w:bidi="ar-SA"/>
      </w:rPr>
    </w:lvl>
    <w:lvl w:ilvl="6" w:tplc="435808C2">
      <w:numFmt w:val="bullet"/>
      <w:lvlText w:val="•"/>
      <w:lvlJc w:val="left"/>
      <w:pPr>
        <w:ind w:left="6178" w:hanging="346"/>
      </w:pPr>
      <w:rPr>
        <w:rFonts w:hint="default"/>
        <w:lang w:val="ru-RU" w:eastAsia="en-US" w:bidi="ar-SA"/>
      </w:rPr>
    </w:lvl>
    <w:lvl w:ilvl="7" w:tplc="63D4439A">
      <w:numFmt w:val="bullet"/>
      <w:lvlText w:val="•"/>
      <w:lvlJc w:val="left"/>
      <w:pPr>
        <w:ind w:left="7184" w:hanging="346"/>
      </w:pPr>
      <w:rPr>
        <w:rFonts w:hint="default"/>
        <w:lang w:val="ru-RU" w:eastAsia="en-US" w:bidi="ar-SA"/>
      </w:rPr>
    </w:lvl>
    <w:lvl w:ilvl="8" w:tplc="FC2E0640">
      <w:numFmt w:val="bullet"/>
      <w:lvlText w:val="•"/>
      <w:lvlJc w:val="left"/>
      <w:pPr>
        <w:ind w:left="8191" w:hanging="3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1F3D"/>
    <w:rsid w:val="000E72B7"/>
    <w:rsid w:val="00191F3D"/>
    <w:rsid w:val="0040086B"/>
    <w:rsid w:val="005B6688"/>
    <w:rsid w:val="00772945"/>
    <w:rsid w:val="0082170A"/>
    <w:rsid w:val="00CD36E6"/>
    <w:rsid w:val="00D1641A"/>
    <w:rsid w:val="00D231DA"/>
    <w:rsid w:val="00DF284E"/>
    <w:rsid w:val="00E07C61"/>
    <w:rsid w:val="00F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5708"/>
  <w15:docId w15:val="{DFE41E55-3DF2-4C79-87AA-9D0B6ECE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link w:val="10"/>
    <w:uiPriority w:val="1"/>
    <w:qFormat/>
    <w:pPr>
      <w:ind w:hanging="2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12"/>
      <w:ind w:left="803" w:right="1370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4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55AC2"/>
    <w:rPr>
      <w:rFonts w:ascii="Cambria" w:eastAsia="Cambria" w:hAnsi="Cambria" w:cs="Cambria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1641A"/>
    <w:rPr>
      <w:rFonts w:ascii="Cambria" w:eastAsia="Cambria" w:hAnsi="Cambria" w:cs="Cambria"/>
      <w:b/>
      <w:bCs/>
      <w:sz w:val="24"/>
      <w:szCs w:val="24"/>
      <w:lang w:val="ru-RU"/>
    </w:rPr>
  </w:style>
  <w:style w:type="table" w:styleId="a7">
    <w:name w:val="Table Grid"/>
    <w:basedOn w:val="a1"/>
    <w:uiPriority w:val="39"/>
    <w:rsid w:val="00D1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231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Зам по ВР</cp:lastModifiedBy>
  <cp:revision>3</cp:revision>
  <dcterms:created xsi:type="dcterms:W3CDTF">2026-03-04T07:05:00Z</dcterms:created>
  <dcterms:modified xsi:type="dcterms:W3CDTF">2026-03-04T09:32:00Z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