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1A487" w14:textId="78051EF9" w:rsidR="00EF5AB9" w:rsidRPr="00EF5AB9" w:rsidRDefault="00EF5AB9" w:rsidP="00EF5AB9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r w:rsidRPr="00EF5AB9">
        <w:rPr>
          <w:noProof/>
          <w:sz w:val="24"/>
          <w:szCs w:val="24"/>
          <w:lang w:eastAsia="ru-RU"/>
        </w:rPr>
        <w:drawing>
          <wp:inline distT="0" distB="0" distL="0" distR="0" wp14:anchorId="4609FD27" wp14:editId="4CFD17A6">
            <wp:extent cx="6684565" cy="9262872"/>
            <wp:effectExtent l="0" t="0" r="2540" b="0"/>
            <wp:docPr id="1" name="Рисунок 1" descr="E:\программы 2025-2026\Программы МАУ ТЦДО Радуга\в рит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граммы 2025-2026\Программы МАУ ТЦДО Радуга\в ритм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789" cy="92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DDCF567" w14:textId="77777777" w:rsidR="007D7963" w:rsidRDefault="007D7963" w:rsidP="002B068C">
      <w:pPr>
        <w:pStyle w:val="a3"/>
        <w:spacing w:before="67"/>
        <w:ind w:left="0" w:firstLine="709"/>
        <w:jc w:val="center"/>
        <w:rPr>
          <w:b/>
        </w:rPr>
      </w:pPr>
      <w:r>
        <w:rPr>
          <w:b/>
        </w:rPr>
        <w:t>ОГЛАВЛЕНИЕ</w:t>
      </w:r>
    </w:p>
    <w:p w14:paraId="4798E03E" w14:textId="77777777" w:rsidR="007D7963" w:rsidRDefault="007D7963" w:rsidP="002B068C">
      <w:pPr>
        <w:pStyle w:val="a3"/>
        <w:spacing w:before="67"/>
        <w:ind w:left="0" w:firstLine="709"/>
        <w:jc w:val="center"/>
        <w:rPr>
          <w:b/>
        </w:rPr>
      </w:pPr>
    </w:p>
    <w:p w14:paraId="6D47FF0D" w14:textId="0933F13E" w:rsidR="007D7963" w:rsidRDefault="007D7963" w:rsidP="007D7963">
      <w:pPr>
        <w:pStyle w:val="a3"/>
        <w:numPr>
          <w:ilvl w:val="0"/>
          <w:numId w:val="42"/>
        </w:numPr>
        <w:spacing w:before="67"/>
        <w:jc w:val="both"/>
        <w:rPr>
          <w:b/>
        </w:rPr>
      </w:pPr>
      <w:r>
        <w:rPr>
          <w:b/>
        </w:rPr>
        <w:t>Пояснительная записка……………………………………………………3</w:t>
      </w:r>
    </w:p>
    <w:p w14:paraId="28BA8A1A" w14:textId="39D0A5EC" w:rsidR="007D7963" w:rsidRDefault="007D7963" w:rsidP="007D7963">
      <w:pPr>
        <w:pStyle w:val="a3"/>
        <w:numPr>
          <w:ilvl w:val="1"/>
          <w:numId w:val="42"/>
        </w:numPr>
        <w:spacing w:before="67"/>
        <w:jc w:val="both"/>
        <w:rPr>
          <w:b/>
        </w:rPr>
      </w:pPr>
      <w:r>
        <w:rPr>
          <w:b/>
        </w:rPr>
        <w:t>Цель и задачи…………………………………………………………4</w:t>
      </w:r>
    </w:p>
    <w:p w14:paraId="72E781EB" w14:textId="41B17752" w:rsidR="007D7963" w:rsidRDefault="007D7963" w:rsidP="007D7963">
      <w:pPr>
        <w:pStyle w:val="a3"/>
        <w:numPr>
          <w:ilvl w:val="1"/>
          <w:numId w:val="42"/>
        </w:numPr>
        <w:spacing w:before="67"/>
        <w:jc w:val="both"/>
        <w:rPr>
          <w:b/>
        </w:rPr>
      </w:pPr>
      <w:r>
        <w:rPr>
          <w:b/>
        </w:rPr>
        <w:t>Ожидаемые результаты……………………………………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….6</w:t>
      </w:r>
    </w:p>
    <w:p w14:paraId="07B165FA" w14:textId="06EA2946" w:rsidR="007D7963" w:rsidRDefault="007D7963" w:rsidP="007D7963">
      <w:pPr>
        <w:pStyle w:val="a3"/>
        <w:numPr>
          <w:ilvl w:val="1"/>
          <w:numId w:val="42"/>
        </w:numPr>
        <w:spacing w:before="67"/>
        <w:jc w:val="both"/>
        <w:rPr>
          <w:b/>
        </w:rPr>
      </w:pPr>
      <w:r>
        <w:rPr>
          <w:b/>
        </w:rPr>
        <w:t xml:space="preserve">Особенности организации образовательного </w:t>
      </w:r>
      <w:proofErr w:type="gramStart"/>
      <w:r>
        <w:rPr>
          <w:b/>
        </w:rPr>
        <w:t>процесса….</w:t>
      </w:r>
      <w:proofErr w:type="gramEnd"/>
      <w:r>
        <w:rPr>
          <w:b/>
        </w:rPr>
        <w:t>.……..9</w:t>
      </w:r>
    </w:p>
    <w:p w14:paraId="6A8E436C" w14:textId="31FFED85" w:rsidR="007D7963" w:rsidRDefault="007D7963" w:rsidP="00E11587">
      <w:pPr>
        <w:pStyle w:val="a3"/>
        <w:numPr>
          <w:ilvl w:val="0"/>
          <w:numId w:val="42"/>
        </w:numPr>
        <w:spacing w:before="67"/>
        <w:jc w:val="both"/>
        <w:rPr>
          <w:b/>
        </w:rPr>
      </w:pPr>
      <w:r>
        <w:rPr>
          <w:b/>
        </w:rPr>
        <w:t>Учебно-тематический план</w:t>
      </w:r>
      <w:r w:rsidR="00E11587">
        <w:rPr>
          <w:b/>
        </w:rPr>
        <w:t xml:space="preserve"> и содержание </w:t>
      </w:r>
      <w:r>
        <w:rPr>
          <w:b/>
        </w:rPr>
        <w:t>программы…………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="00C04CD1">
        <w:rPr>
          <w:b/>
        </w:rPr>
        <w:t>1</w:t>
      </w:r>
      <w:r w:rsidR="00E11587">
        <w:rPr>
          <w:b/>
        </w:rPr>
        <w:t>4</w:t>
      </w:r>
    </w:p>
    <w:p w14:paraId="1696479F" w14:textId="1224909C" w:rsidR="007D7963" w:rsidRDefault="007D7963" w:rsidP="007D7963">
      <w:pPr>
        <w:pStyle w:val="a3"/>
        <w:numPr>
          <w:ilvl w:val="0"/>
          <w:numId w:val="42"/>
        </w:numPr>
        <w:spacing w:before="67"/>
        <w:jc w:val="both"/>
        <w:rPr>
          <w:b/>
        </w:rPr>
      </w:pPr>
      <w:r>
        <w:rPr>
          <w:b/>
        </w:rPr>
        <w:t>Обеспечение программы……………………………………………</w:t>
      </w:r>
      <w:proofErr w:type="gramStart"/>
      <w:r>
        <w:rPr>
          <w:b/>
        </w:rPr>
        <w:t>…….</w:t>
      </w:r>
      <w:proofErr w:type="gramEnd"/>
      <w:r w:rsidR="00E11587">
        <w:rPr>
          <w:b/>
        </w:rPr>
        <w:t>24</w:t>
      </w:r>
    </w:p>
    <w:p w14:paraId="4BFA06DE" w14:textId="44B62A08" w:rsidR="007D7963" w:rsidRDefault="007D7963" w:rsidP="007D7963">
      <w:pPr>
        <w:pStyle w:val="a3"/>
        <w:numPr>
          <w:ilvl w:val="1"/>
          <w:numId w:val="42"/>
        </w:numPr>
        <w:spacing w:before="67"/>
        <w:jc w:val="both"/>
        <w:rPr>
          <w:b/>
        </w:rPr>
      </w:pPr>
      <w:r>
        <w:rPr>
          <w:b/>
        </w:rPr>
        <w:t>Методическое обеспечение…………………………………………</w:t>
      </w:r>
      <w:r w:rsidR="00E11587">
        <w:rPr>
          <w:b/>
        </w:rPr>
        <w:t>24</w:t>
      </w:r>
    </w:p>
    <w:p w14:paraId="5B9112C8" w14:textId="4A9B7F98" w:rsidR="007D7963" w:rsidRDefault="007D7963" w:rsidP="007D7963">
      <w:pPr>
        <w:pStyle w:val="a3"/>
        <w:numPr>
          <w:ilvl w:val="1"/>
          <w:numId w:val="42"/>
        </w:numPr>
        <w:spacing w:before="67"/>
        <w:jc w:val="both"/>
        <w:rPr>
          <w:b/>
        </w:rPr>
      </w:pPr>
      <w:r>
        <w:rPr>
          <w:b/>
        </w:rPr>
        <w:t>Материально-техническое обеспечение……………………</w:t>
      </w:r>
      <w:proofErr w:type="gramStart"/>
      <w:r>
        <w:rPr>
          <w:b/>
        </w:rPr>
        <w:t>…….</w:t>
      </w:r>
      <w:proofErr w:type="gramEnd"/>
      <w:r w:rsidR="00E11587">
        <w:rPr>
          <w:b/>
        </w:rPr>
        <w:t>27</w:t>
      </w:r>
    </w:p>
    <w:p w14:paraId="6D6D6E0B" w14:textId="23DED1A8" w:rsidR="007D7963" w:rsidRDefault="007D7963" w:rsidP="007D7963">
      <w:pPr>
        <w:pStyle w:val="a3"/>
        <w:numPr>
          <w:ilvl w:val="1"/>
          <w:numId w:val="42"/>
        </w:numPr>
        <w:spacing w:before="67"/>
        <w:jc w:val="both"/>
        <w:rPr>
          <w:b/>
        </w:rPr>
      </w:pPr>
      <w:r>
        <w:rPr>
          <w:b/>
        </w:rPr>
        <w:t>Воспитание……………………………………………………………</w:t>
      </w:r>
      <w:r w:rsidR="00E11587">
        <w:rPr>
          <w:b/>
        </w:rPr>
        <w:t>27</w:t>
      </w:r>
    </w:p>
    <w:p w14:paraId="6CB3B5DA" w14:textId="78B91D45" w:rsidR="007D7963" w:rsidRDefault="007D7963" w:rsidP="007D7963">
      <w:pPr>
        <w:pStyle w:val="a3"/>
        <w:numPr>
          <w:ilvl w:val="0"/>
          <w:numId w:val="42"/>
        </w:numPr>
        <w:spacing w:before="67"/>
        <w:jc w:val="both"/>
        <w:rPr>
          <w:b/>
        </w:rPr>
      </w:pPr>
      <w:r>
        <w:rPr>
          <w:b/>
        </w:rPr>
        <w:t>Список информационных источников……………………………</w:t>
      </w:r>
      <w:proofErr w:type="gramStart"/>
      <w:r>
        <w:rPr>
          <w:b/>
        </w:rPr>
        <w:t>…….</w:t>
      </w:r>
      <w:proofErr w:type="gramEnd"/>
      <w:r w:rsidR="00E11587">
        <w:rPr>
          <w:b/>
        </w:rPr>
        <w:t>29</w:t>
      </w:r>
    </w:p>
    <w:p w14:paraId="2CB1A590" w14:textId="36295569" w:rsidR="007D7963" w:rsidRDefault="007D7963" w:rsidP="007D7963">
      <w:pPr>
        <w:pStyle w:val="a3"/>
        <w:spacing w:before="67"/>
        <w:jc w:val="both"/>
        <w:rPr>
          <w:b/>
        </w:rPr>
      </w:pPr>
    </w:p>
    <w:p w14:paraId="6ABE7DA6" w14:textId="28E747B6" w:rsidR="007D7963" w:rsidRDefault="007D7963" w:rsidP="007D7963">
      <w:pPr>
        <w:pStyle w:val="a3"/>
        <w:spacing w:before="67"/>
        <w:jc w:val="both"/>
        <w:rPr>
          <w:b/>
        </w:rPr>
      </w:pPr>
    </w:p>
    <w:p w14:paraId="4BB6D500" w14:textId="40165092" w:rsidR="007D7963" w:rsidRDefault="007D7963" w:rsidP="007D7963">
      <w:pPr>
        <w:pStyle w:val="a3"/>
        <w:spacing w:before="67"/>
        <w:jc w:val="both"/>
        <w:rPr>
          <w:b/>
        </w:rPr>
      </w:pPr>
    </w:p>
    <w:p w14:paraId="331DB646" w14:textId="15E66EFA" w:rsidR="007D7963" w:rsidRDefault="007D7963" w:rsidP="007D7963">
      <w:pPr>
        <w:pStyle w:val="a3"/>
        <w:spacing w:before="67"/>
        <w:jc w:val="both"/>
        <w:rPr>
          <w:b/>
        </w:rPr>
      </w:pPr>
    </w:p>
    <w:p w14:paraId="443C349A" w14:textId="54BAD23C" w:rsidR="007D7963" w:rsidRDefault="007D7963" w:rsidP="007D7963">
      <w:pPr>
        <w:pStyle w:val="a3"/>
        <w:spacing w:before="67"/>
        <w:jc w:val="both"/>
        <w:rPr>
          <w:b/>
        </w:rPr>
      </w:pPr>
    </w:p>
    <w:p w14:paraId="1E201CEB" w14:textId="51022409" w:rsidR="007D7963" w:rsidRDefault="007D7963" w:rsidP="007D7963">
      <w:pPr>
        <w:pStyle w:val="a3"/>
        <w:spacing w:before="67"/>
        <w:jc w:val="both"/>
        <w:rPr>
          <w:b/>
        </w:rPr>
      </w:pPr>
    </w:p>
    <w:p w14:paraId="5A2D3DBE" w14:textId="14A67F03" w:rsidR="007D7963" w:rsidRDefault="007D7963" w:rsidP="007D7963">
      <w:pPr>
        <w:pStyle w:val="a3"/>
        <w:spacing w:before="67"/>
        <w:jc w:val="both"/>
        <w:rPr>
          <w:b/>
        </w:rPr>
      </w:pPr>
    </w:p>
    <w:p w14:paraId="52635986" w14:textId="486E55CD" w:rsidR="007D7963" w:rsidRDefault="007D7963" w:rsidP="007D7963">
      <w:pPr>
        <w:pStyle w:val="a3"/>
        <w:spacing w:before="67"/>
        <w:jc w:val="both"/>
        <w:rPr>
          <w:b/>
        </w:rPr>
      </w:pPr>
    </w:p>
    <w:p w14:paraId="4BDE776F" w14:textId="3098AE9F" w:rsidR="007D7963" w:rsidRDefault="007D7963" w:rsidP="007D7963">
      <w:pPr>
        <w:pStyle w:val="a3"/>
        <w:spacing w:before="67"/>
        <w:jc w:val="both"/>
        <w:rPr>
          <w:b/>
        </w:rPr>
      </w:pPr>
    </w:p>
    <w:p w14:paraId="6C6FE6AC" w14:textId="1BF13751" w:rsidR="007D7963" w:rsidRDefault="007D7963" w:rsidP="007D7963">
      <w:pPr>
        <w:pStyle w:val="a3"/>
        <w:spacing w:before="67"/>
        <w:jc w:val="both"/>
        <w:rPr>
          <w:b/>
        </w:rPr>
      </w:pPr>
    </w:p>
    <w:p w14:paraId="0FE3E862" w14:textId="3556B5CB" w:rsidR="007D7963" w:rsidRDefault="007D7963" w:rsidP="007D7963">
      <w:pPr>
        <w:pStyle w:val="a3"/>
        <w:spacing w:before="67"/>
        <w:jc w:val="both"/>
        <w:rPr>
          <w:b/>
        </w:rPr>
      </w:pPr>
    </w:p>
    <w:p w14:paraId="5A88FD71" w14:textId="546FC9F1" w:rsidR="007D7963" w:rsidRDefault="007D7963" w:rsidP="007D7963">
      <w:pPr>
        <w:pStyle w:val="a3"/>
        <w:spacing w:before="67"/>
        <w:jc w:val="both"/>
        <w:rPr>
          <w:b/>
        </w:rPr>
      </w:pPr>
    </w:p>
    <w:p w14:paraId="5FA2FFFC" w14:textId="0B4353CC" w:rsidR="007D7963" w:rsidRDefault="007D7963" w:rsidP="007D7963">
      <w:pPr>
        <w:pStyle w:val="a3"/>
        <w:spacing w:before="67"/>
        <w:jc w:val="both"/>
        <w:rPr>
          <w:b/>
        </w:rPr>
      </w:pPr>
    </w:p>
    <w:p w14:paraId="30F26624" w14:textId="5E455349" w:rsidR="007D7963" w:rsidRDefault="007D7963" w:rsidP="007D7963">
      <w:pPr>
        <w:pStyle w:val="a3"/>
        <w:spacing w:before="67"/>
        <w:jc w:val="both"/>
        <w:rPr>
          <w:b/>
        </w:rPr>
      </w:pPr>
    </w:p>
    <w:p w14:paraId="2498FA0D" w14:textId="1BBD9918" w:rsidR="007D7963" w:rsidRDefault="007D7963" w:rsidP="007D7963">
      <w:pPr>
        <w:pStyle w:val="a3"/>
        <w:spacing w:before="67"/>
        <w:jc w:val="both"/>
        <w:rPr>
          <w:b/>
        </w:rPr>
      </w:pPr>
    </w:p>
    <w:p w14:paraId="53A6F56D" w14:textId="472229EB" w:rsidR="007D7963" w:rsidRDefault="007D7963" w:rsidP="007D7963">
      <w:pPr>
        <w:pStyle w:val="a3"/>
        <w:spacing w:before="67"/>
        <w:jc w:val="both"/>
        <w:rPr>
          <w:b/>
        </w:rPr>
      </w:pPr>
    </w:p>
    <w:p w14:paraId="04AEF59D" w14:textId="47114853" w:rsidR="007D7963" w:rsidRDefault="007D7963" w:rsidP="007D7963">
      <w:pPr>
        <w:pStyle w:val="a3"/>
        <w:spacing w:before="67"/>
        <w:jc w:val="both"/>
        <w:rPr>
          <w:b/>
        </w:rPr>
      </w:pPr>
    </w:p>
    <w:p w14:paraId="7D106C25" w14:textId="7A11B908" w:rsidR="007D7963" w:rsidRDefault="007D7963" w:rsidP="007D7963">
      <w:pPr>
        <w:pStyle w:val="a3"/>
        <w:spacing w:before="67"/>
        <w:jc w:val="both"/>
        <w:rPr>
          <w:b/>
        </w:rPr>
      </w:pPr>
    </w:p>
    <w:p w14:paraId="14F44FD6" w14:textId="7BA775D1" w:rsidR="007D7963" w:rsidRDefault="007D7963" w:rsidP="007D7963">
      <w:pPr>
        <w:pStyle w:val="a3"/>
        <w:spacing w:before="67"/>
        <w:jc w:val="both"/>
        <w:rPr>
          <w:b/>
        </w:rPr>
      </w:pPr>
    </w:p>
    <w:p w14:paraId="574E32F7" w14:textId="77777777" w:rsidR="00E11587" w:rsidRDefault="00E11587" w:rsidP="007D7963">
      <w:pPr>
        <w:pStyle w:val="a3"/>
        <w:spacing w:before="67"/>
        <w:jc w:val="both"/>
        <w:rPr>
          <w:b/>
        </w:rPr>
      </w:pPr>
    </w:p>
    <w:p w14:paraId="625FD227" w14:textId="110E0C7F" w:rsidR="007D7963" w:rsidRDefault="007D7963" w:rsidP="007D7963">
      <w:pPr>
        <w:pStyle w:val="a3"/>
        <w:spacing w:before="67"/>
        <w:jc w:val="both"/>
        <w:rPr>
          <w:b/>
        </w:rPr>
      </w:pPr>
    </w:p>
    <w:p w14:paraId="63020DF2" w14:textId="60DDE463" w:rsidR="007D7963" w:rsidRDefault="007D7963" w:rsidP="007D7963">
      <w:pPr>
        <w:pStyle w:val="a3"/>
        <w:spacing w:before="67"/>
        <w:jc w:val="both"/>
        <w:rPr>
          <w:b/>
        </w:rPr>
      </w:pPr>
    </w:p>
    <w:p w14:paraId="56569401" w14:textId="415C9C79" w:rsidR="007D7963" w:rsidRDefault="007D7963" w:rsidP="00C04CD1">
      <w:pPr>
        <w:pStyle w:val="a3"/>
        <w:spacing w:before="67"/>
        <w:ind w:left="0" w:firstLine="0"/>
        <w:jc w:val="both"/>
        <w:rPr>
          <w:b/>
        </w:rPr>
      </w:pPr>
    </w:p>
    <w:p w14:paraId="7A2F1B30" w14:textId="77777777" w:rsidR="00C04CD1" w:rsidRDefault="00C04CD1" w:rsidP="00C04CD1">
      <w:pPr>
        <w:pStyle w:val="a3"/>
        <w:spacing w:before="67"/>
        <w:ind w:left="0" w:firstLine="0"/>
        <w:jc w:val="both"/>
        <w:rPr>
          <w:b/>
        </w:rPr>
      </w:pPr>
    </w:p>
    <w:p w14:paraId="7E2E4F02" w14:textId="77777777" w:rsidR="007D7963" w:rsidRDefault="007D7963" w:rsidP="007D7963">
      <w:pPr>
        <w:pStyle w:val="a3"/>
        <w:spacing w:before="67"/>
        <w:jc w:val="both"/>
        <w:rPr>
          <w:b/>
        </w:rPr>
      </w:pPr>
    </w:p>
    <w:p w14:paraId="3E2442BD" w14:textId="4EDF72E8" w:rsidR="00EC5CBB" w:rsidRPr="002B068C" w:rsidRDefault="00EC5CBB" w:rsidP="002B068C">
      <w:pPr>
        <w:pStyle w:val="a3"/>
        <w:spacing w:before="67"/>
        <w:ind w:left="0" w:firstLine="709"/>
        <w:jc w:val="center"/>
        <w:rPr>
          <w:b/>
        </w:rPr>
      </w:pPr>
      <w:r w:rsidRPr="002B068C">
        <w:rPr>
          <w:b/>
        </w:rPr>
        <w:t>ПОЯСНИТЕЛЬНАЯ ЗАПИСКА</w:t>
      </w:r>
    </w:p>
    <w:p w14:paraId="10212E72" w14:textId="77777777" w:rsidR="00EC5CBB" w:rsidRPr="00906050" w:rsidRDefault="00EC5CBB" w:rsidP="002B068C">
      <w:pPr>
        <w:pStyle w:val="a3"/>
        <w:spacing w:line="360" w:lineRule="auto"/>
        <w:ind w:left="0" w:firstLine="709"/>
        <w:jc w:val="both"/>
      </w:pPr>
    </w:p>
    <w:p w14:paraId="5BF01FC8" w14:textId="29132151" w:rsidR="00434736" w:rsidRPr="00906050" w:rsidRDefault="008F4E01" w:rsidP="002B068C">
      <w:pPr>
        <w:pStyle w:val="a3"/>
        <w:spacing w:before="4"/>
        <w:ind w:left="0" w:right="230" w:firstLine="709"/>
        <w:jc w:val="both"/>
      </w:pPr>
      <w:r>
        <w:t>Д</w:t>
      </w:r>
      <w:r w:rsidRPr="00906050">
        <w:t>ополнительная</w:t>
      </w:r>
      <w:r w:rsidRPr="00906050">
        <w:tab/>
      </w:r>
      <w:r w:rsidRPr="00906050">
        <w:rPr>
          <w:w w:val="95"/>
        </w:rPr>
        <w:t xml:space="preserve">общеобразовательная </w:t>
      </w:r>
      <w:r w:rsidRPr="00906050">
        <w:t xml:space="preserve">общеразвивающая программа художественно-эстетической направленности </w:t>
      </w:r>
      <w:r w:rsidR="00383768">
        <w:t>«В ритме»</w:t>
      </w:r>
      <w:r w:rsidR="00434736" w:rsidRPr="00906050">
        <w:t xml:space="preserve"> является </w:t>
      </w:r>
      <w:proofErr w:type="spellStart"/>
      <w:r w:rsidR="00434736" w:rsidRPr="00906050">
        <w:t>разноуровневой</w:t>
      </w:r>
      <w:proofErr w:type="spellEnd"/>
      <w:r w:rsidR="00434736" w:rsidRPr="00906050">
        <w:t xml:space="preserve">, рассчитана </w:t>
      </w:r>
      <w:proofErr w:type="gramStart"/>
      <w:r w:rsidR="00434736" w:rsidRPr="00906050">
        <w:t>на</w:t>
      </w:r>
      <w:r w:rsidR="002B068C">
        <w:t xml:space="preserve">  7</w:t>
      </w:r>
      <w:proofErr w:type="gramEnd"/>
      <w:r w:rsidR="002B068C">
        <w:t xml:space="preserve"> </w:t>
      </w:r>
      <w:r>
        <w:t xml:space="preserve"> лет</w:t>
      </w:r>
      <w:r w:rsidR="00434736" w:rsidRPr="00906050">
        <w:t xml:space="preserve"> обучения. Каждый год обучения представлен как цикл, имеющий задачи, учебный план, содержание программы, планируемые результаты.</w:t>
      </w:r>
    </w:p>
    <w:p w14:paraId="05199898" w14:textId="0DB9774B" w:rsidR="008F4E01" w:rsidRDefault="008F4E01" w:rsidP="002B068C">
      <w:pPr>
        <w:pStyle w:val="a3"/>
        <w:ind w:left="0" w:right="229" w:firstLine="709"/>
        <w:jc w:val="both"/>
      </w:pPr>
      <w:r>
        <w:t>Учебный курс программы предполагает реализацию 3 блоков занятий, соответствующих ознакомительному, основному и углубленному уровню обучения</w:t>
      </w:r>
      <w:r w:rsidR="00820B34">
        <w:t xml:space="preserve"> в 3 возрастных периодах:</w:t>
      </w:r>
    </w:p>
    <w:p w14:paraId="1F223E02" w14:textId="643BAF5A" w:rsidR="00820B34" w:rsidRDefault="00820B34" w:rsidP="002B068C">
      <w:pPr>
        <w:pStyle w:val="a3"/>
        <w:numPr>
          <w:ilvl w:val="0"/>
          <w:numId w:val="40"/>
        </w:numPr>
        <w:ind w:left="0" w:right="229" w:firstLine="709"/>
        <w:jc w:val="both"/>
      </w:pPr>
      <w:r>
        <w:t>Ритмика – 5-7 лет (ДОУ)</w:t>
      </w:r>
    </w:p>
    <w:p w14:paraId="2210E7F3" w14:textId="60C301F6" w:rsidR="00820B34" w:rsidRDefault="00820B34" w:rsidP="002B068C">
      <w:pPr>
        <w:pStyle w:val="a3"/>
        <w:numPr>
          <w:ilvl w:val="0"/>
          <w:numId w:val="40"/>
        </w:numPr>
        <w:ind w:left="0" w:right="229" w:firstLine="709"/>
        <w:jc w:val="both"/>
      </w:pPr>
      <w:r>
        <w:t>Детские танцы – 7-11 лет (начальная школа)</w:t>
      </w:r>
    </w:p>
    <w:p w14:paraId="342F1448" w14:textId="20A43E6C" w:rsidR="00820B34" w:rsidRPr="00906050" w:rsidRDefault="00820B34" w:rsidP="002B068C">
      <w:pPr>
        <w:pStyle w:val="a3"/>
        <w:numPr>
          <w:ilvl w:val="0"/>
          <w:numId w:val="40"/>
        </w:numPr>
        <w:ind w:left="0" w:right="229" w:firstLine="709"/>
        <w:jc w:val="both"/>
      </w:pPr>
      <w:r>
        <w:t>Хочу все знать – 12-15 лет (средняя школа)</w:t>
      </w:r>
    </w:p>
    <w:p w14:paraId="3C076FC1" w14:textId="77777777" w:rsidR="009F64B4" w:rsidRPr="00906050" w:rsidRDefault="009F64B4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  <w:r w:rsidRPr="00906050">
        <w:rPr>
          <w:rFonts w:eastAsiaTheme="minorHAnsi"/>
          <w:b/>
          <w:i/>
          <w:color w:val="262626"/>
          <w:sz w:val="28"/>
          <w:szCs w:val="28"/>
          <w:u w:val="single"/>
        </w:rPr>
        <w:t>Актуальность программы:</w:t>
      </w:r>
      <w:r w:rsidRPr="00906050">
        <w:rPr>
          <w:rFonts w:eastAsiaTheme="minorHAnsi"/>
          <w:color w:val="262626"/>
          <w:sz w:val="28"/>
          <w:szCs w:val="28"/>
        </w:rPr>
        <w:t xml:space="preserve"> </w:t>
      </w:r>
    </w:p>
    <w:p w14:paraId="14510A0A" w14:textId="77777777" w:rsidR="00820B34" w:rsidRDefault="00820B34" w:rsidP="002B068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Ритмика.</w:t>
      </w:r>
    </w:p>
    <w:p w14:paraId="04572180" w14:textId="38BF0C8B" w:rsidR="009F64B4" w:rsidRPr="00906050" w:rsidRDefault="009F64B4" w:rsidP="002B068C">
      <w:pPr>
        <w:ind w:firstLine="709"/>
        <w:jc w:val="both"/>
        <w:rPr>
          <w:sz w:val="28"/>
          <w:szCs w:val="28"/>
        </w:rPr>
      </w:pPr>
      <w:r w:rsidRPr="00906050">
        <w:rPr>
          <w:sz w:val="28"/>
          <w:szCs w:val="28"/>
        </w:rPr>
        <w:t xml:space="preserve">Ритмичные упражнения содействуют физическому воспитанию и укреплению детского организма. В процессе работы над движениями под музыку, формируется художественный вкус детей, развиваются их творческие способности. </w:t>
      </w:r>
    </w:p>
    <w:p w14:paraId="70770F7A" w14:textId="77777777" w:rsidR="009F64B4" w:rsidRPr="00906050" w:rsidRDefault="009F64B4" w:rsidP="002B068C">
      <w:pPr>
        <w:ind w:firstLine="709"/>
        <w:jc w:val="both"/>
        <w:rPr>
          <w:b/>
          <w:sz w:val="28"/>
          <w:szCs w:val="28"/>
        </w:rPr>
      </w:pPr>
      <w:r w:rsidRPr="00906050">
        <w:rPr>
          <w:sz w:val="28"/>
          <w:szCs w:val="28"/>
        </w:rPr>
        <w:t xml:space="preserve">Занятия </w:t>
      </w:r>
      <w:proofErr w:type="gramStart"/>
      <w:r w:rsidRPr="00906050">
        <w:rPr>
          <w:sz w:val="28"/>
          <w:szCs w:val="28"/>
        </w:rPr>
        <w:t>ритмопластикой  оказывают</w:t>
      </w:r>
      <w:proofErr w:type="gramEnd"/>
      <w:r w:rsidRPr="00906050">
        <w:rPr>
          <w:sz w:val="28"/>
          <w:szCs w:val="28"/>
        </w:rPr>
        <w:t xml:space="preserve"> разностороннее влияние на детей, способствуя воспитанию гармонично развитой личности, вызывают у детей яркие эмоциональные импульсы, разнообразные двигательные реакции, усиливают радость и удовольствие от движения. Дети чрезвычайно чувствительны к музыкальному   </w:t>
      </w:r>
      <w:proofErr w:type="gramStart"/>
      <w:r w:rsidRPr="00906050">
        <w:rPr>
          <w:sz w:val="28"/>
          <w:szCs w:val="28"/>
        </w:rPr>
        <w:t>ритму  и</w:t>
      </w:r>
      <w:proofErr w:type="gramEnd"/>
      <w:r w:rsidRPr="00906050">
        <w:rPr>
          <w:sz w:val="28"/>
          <w:szCs w:val="28"/>
        </w:rPr>
        <w:t xml:space="preserve">  с  радостью   реагируют   на   него. </w:t>
      </w:r>
    </w:p>
    <w:p w14:paraId="2299C1F8" w14:textId="77777777" w:rsidR="006C28E0" w:rsidRPr="00906050" w:rsidRDefault="006C28E0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  <w:r w:rsidRPr="00906050">
        <w:rPr>
          <w:rFonts w:eastAsiaTheme="minorHAnsi"/>
          <w:color w:val="262626"/>
          <w:sz w:val="28"/>
          <w:szCs w:val="28"/>
        </w:rPr>
        <w:t xml:space="preserve">Систематические занятия музыкой и </w:t>
      </w:r>
      <w:proofErr w:type="gramStart"/>
      <w:r w:rsidRPr="00906050">
        <w:rPr>
          <w:rFonts w:eastAsiaTheme="minorHAnsi"/>
          <w:color w:val="262626"/>
          <w:sz w:val="28"/>
          <w:szCs w:val="28"/>
        </w:rPr>
        <w:t>танцами  развивают</w:t>
      </w:r>
      <w:proofErr w:type="gramEnd"/>
      <w:r w:rsidRPr="00906050">
        <w:rPr>
          <w:rFonts w:eastAsiaTheme="minorHAnsi"/>
          <w:color w:val="262626"/>
          <w:sz w:val="28"/>
          <w:szCs w:val="28"/>
        </w:rPr>
        <w:t xml:space="preserve"> мышечную структуру тела, позволяют формировать красивую правильную осанку, тренируют координацию движений, развивают пластику, обогащают разнообразием ритмов танцевальный опыт обучающихся.</w:t>
      </w:r>
    </w:p>
    <w:p w14:paraId="7FB30A4D" w14:textId="03FAD76F" w:rsidR="009F64B4" w:rsidRDefault="00052058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  <w:r w:rsidRPr="00906050">
        <w:rPr>
          <w:rFonts w:eastAsiaTheme="minorHAnsi"/>
          <w:color w:val="262626"/>
          <w:sz w:val="28"/>
          <w:szCs w:val="28"/>
        </w:rPr>
        <w:t xml:space="preserve">С возрастом у детей в большей степени начинает проявляться необходимость в признании собственных талантов и создании ситуации успеха. </w:t>
      </w:r>
    </w:p>
    <w:p w14:paraId="492780D6" w14:textId="5DB2842B" w:rsidR="00820B34" w:rsidRDefault="00820B34" w:rsidP="002B068C">
      <w:pPr>
        <w:widowControl/>
        <w:adjustRightInd w:val="0"/>
        <w:ind w:right="55" w:firstLine="709"/>
        <w:jc w:val="both"/>
        <w:rPr>
          <w:rFonts w:eastAsiaTheme="minorHAnsi"/>
          <w:b/>
          <w:color w:val="262626"/>
          <w:sz w:val="28"/>
          <w:szCs w:val="28"/>
        </w:rPr>
      </w:pPr>
      <w:r>
        <w:rPr>
          <w:rFonts w:eastAsiaTheme="minorHAnsi"/>
          <w:b/>
          <w:color w:val="262626"/>
          <w:sz w:val="28"/>
          <w:szCs w:val="28"/>
        </w:rPr>
        <w:t>Детские танцы (7-11 лет)</w:t>
      </w:r>
    </w:p>
    <w:p w14:paraId="57E41507" w14:textId="77777777" w:rsidR="00820B34" w:rsidRPr="00B75E72" w:rsidRDefault="00820B34" w:rsidP="002B068C">
      <w:pPr>
        <w:ind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 xml:space="preserve">Хореография является многогранным инструментом комплексного воздействия на личность </w:t>
      </w:r>
      <w:r w:rsidRPr="00B75E72">
        <w:rPr>
          <w:sz w:val="28"/>
          <w:szCs w:val="28"/>
        </w:rPr>
        <w:t>ребёнка</w:t>
      </w:r>
      <w:r w:rsidRPr="00B75E72">
        <w:rPr>
          <w:sz w:val="28"/>
          <w:szCs w:val="28"/>
          <w:lang w:eastAsia="ru-RU"/>
        </w:rPr>
        <w:t>:</w:t>
      </w:r>
    </w:p>
    <w:p w14:paraId="640782BC" w14:textId="77777777" w:rsidR="00820B34" w:rsidRPr="00B75E72" w:rsidRDefault="00820B34" w:rsidP="002B068C">
      <w:pPr>
        <w:widowControl/>
        <w:numPr>
          <w:ilvl w:val="0"/>
          <w:numId w:val="20"/>
        </w:numPr>
        <w:shd w:val="clear" w:color="auto" w:fill="FFFFFF"/>
        <w:autoSpaceDE/>
        <w:autoSpaceDN/>
        <w:spacing w:after="166"/>
        <w:ind w:left="0"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>формирует фигуру и осанку; устраняет недостатки физического развития тела; укрепляет здоровье;</w:t>
      </w:r>
    </w:p>
    <w:p w14:paraId="0F2F544B" w14:textId="77777777" w:rsidR="00820B34" w:rsidRPr="00B75E72" w:rsidRDefault="00820B34" w:rsidP="002B068C">
      <w:pPr>
        <w:widowControl/>
        <w:numPr>
          <w:ilvl w:val="0"/>
          <w:numId w:val="20"/>
        </w:numPr>
        <w:shd w:val="clear" w:color="auto" w:fill="FFFFFF"/>
        <w:autoSpaceDE/>
        <w:autoSpaceDN/>
        <w:spacing w:after="166"/>
        <w:ind w:left="0"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>формирует выразительные движенческие навыки, умение легко, грациозно и координировано танцевать, а также ориентироваться в пространстве;</w:t>
      </w:r>
    </w:p>
    <w:p w14:paraId="25C18D9A" w14:textId="77777777" w:rsidR="00820B34" w:rsidRPr="00B75E72" w:rsidRDefault="00820B34" w:rsidP="002B068C">
      <w:pPr>
        <w:widowControl/>
        <w:numPr>
          <w:ilvl w:val="0"/>
          <w:numId w:val="20"/>
        </w:numPr>
        <w:shd w:val="clear" w:color="auto" w:fill="FFFFFF"/>
        <w:autoSpaceDE/>
        <w:autoSpaceDN/>
        <w:spacing w:after="166"/>
        <w:ind w:left="0"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>воспитывает общую музыкальную культуру, развивает слух, темп, ритм, знания простых музыкальных форм, стиля и характера произведения;</w:t>
      </w:r>
    </w:p>
    <w:p w14:paraId="0D6203F2" w14:textId="77777777" w:rsidR="00820B34" w:rsidRPr="00B75E72" w:rsidRDefault="00820B34" w:rsidP="002B068C">
      <w:pPr>
        <w:widowControl/>
        <w:numPr>
          <w:ilvl w:val="0"/>
          <w:numId w:val="20"/>
        </w:numPr>
        <w:shd w:val="clear" w:color="auto" w:fill="FFFFFF"/>
        <w:autoSpaceDE/>
        <w:autoSpaceDN/>
        <w:spacing w:after="166"/>
        <w:ind w:left="0"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>формирует личностные качества: силу, выносливость, смелость, волю, ловкость, трудолюбие, упорство и целеустремлённость;</w:t>
      </w:r>
    </w:p>
    <w:p w14:paraId="043E1AD5" w14:textId="77777777" w:rsidR="00820B34" w:rsidRPr="00B75E72" w:rsidRDefault="00820B34" w:rsidP="002B068C">
      <w:pPr>
        <w:widowControl/>
        <w:numPr>
          <w:ilvl w:val="0"/>
          <w:numId w:val="20"/>
        </w:numPr>
        <w:shd w:val="clear" w:color="auto" w:fill="FFFFFF"/>
        <w:autoSpaceDE/>
        <w:autoSpaceDN/>
        <w:spacing w:after="166"/>
        <w:ind w:left="0"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>развивает творческие способности детей (внимание, мышление, воображение, фантазию), способствует активному познанию окружающей действительности;</w:t>
      </w:r>
    </w:p>
    <w:p w14:paraId="5D980E88" w14:textId="77777777" w:rsidR="00820B34" w:rsidRPr="00B75E72" w:rsidRDefault="00820B34" w:rsidP="002B068C">
      <w:pPr>
        <w:widowControl/>
        <w:numPr>
          <w:ilvl w:val="0"/>
          <w:numId w:val="20"/>
        </w:numPr>
        <w:shd w:val="clear" w:color="auto" w:fill="FFFFFF"/>
        <w:autoSpaceDE/>
        <w:autoSpaceDN/>
        <w:spacing w:after="166"/>
        <w:ind w:left="0"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>развивает коммуникативные способности детей, развивает чувства группового, коллективного действия;</w:t>
      </w:r>
    </w:p>
    <w:p w14:paraId="2D72573E" w14:textId="77777777" w:rsidR="00820B34" w:rsidRPr="00B75E72" w:rsidRDefault="00820B34" w:rsidP="002B068C">
      <w:pPr>
        <w:widowControl/>
        <w:numPr>
          <w:ilvl w:val="0"/>
          <w:numId w:val="20"/>
        </w:numPr>
        <w:shd w:val="clear" w:color="auto" w:fill="FFFFFF"/>
        <w:autoSpaceDE/>
        <w:autoSpaceDN/>
        <w:spacing w:after="166"/>
        <w:ind w:left="0"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>пробуждает интерес к изучению родной национальной хореографической культуры и воспитывает толерантность к национальным культурам других народов.</w:t>
      </w:r>
    </w:p>
    <w:p w14:paraId="1689A537" w14:textId="0ED2043F" w:rsidR="00820B34" w:rsidRDefault="00820B34" w:rsidP="002B068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 xml:space="preserve">Таким образом, эти особенности хореографии определяют актуальность и </w:t>
      </w:r>
      <w:r>
        <w:rPr>
          <w:sz w:val="28"/>
          <w:szCs w:val="28"/>
          <w:lang w:eastAsia="ru-RU"/>
        </w:rPr>
        <w:t>необходимость в продолжении освоения</w:t>
      </w:r>
      <w:r w:rsidRPr="00B75E72">
        <w:rPr>
          <w:sz w:val="28"/>
          <w:szCs w:val="28"/>
          <w:lang w:eastAsia="ru-RU"/>
        </w:rPr>
        <w:t xml:space="preserve"> данного вида искусства</w:t>
      </w:r>
      <w:r>
        <w:rPr>
          <w:sz w:val="28"/>
          <w:szCs w:val="28"/>
          <w:lang w:eastAsia="ru-RU"/>
        </w:rPr>
        <w:t xml:space="preserve"> на следующем этапе возрастного развития каждого ребенка.</w:t>
      </w:r>
    </w:p>
    <w:p w14:paraId="65FE8EF7" w14:textId="58968ED1" w:rsidR="00820B34" w:rsidRDefault="002B068C" w:rsidP="002B068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  <w:r w:rsidR="00820B34">
        <w:rPr>
          <w:b/>
          <w:sz w:val="28"/>
          <w:szCs w:val="28"/>
          <w:lang w:eastAsia="ru-RU"/>
        </w:rPr>
        <w:t>Хочу все знать</w:t>
      </w:r>
      <w:r>
        <w:rPr>
          <w:b/>
          <w:sz w:val="28"/>
          <w:szCs w:val="28"/>
          <w:lang w:eastAsia="ru-RU"/>
        </w:rPr>
        <w:t>» - 12-15 лет</w:t>
      </w:r>
      <w:r w:rsidR="00820B34">
        <w:rPr>
          <w:b/>
          <w:sz w:val="28"/>
          <w:szCs w:val="28"/>
          <w:lang w:eastAsia="ru-RU"/>
        </w:rPr>
        <w:t>.</w:t>
      </w:r>
    </w:p>
    <w:p w14:paraId="60FAFA4E" w14:textId="507BA895" w:rsidR="00820B34" w:rsidRPr="00820B34" w:rsidRDefault="00820B34" w:rsidP="002B068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подростковом периоде на первый план выходят познавательные процессы и коммуникации в коллективе обучающихся. Творческая самореализация, зачастую уходит на второй план. </w:t>
      </w:r>
      <w:r w:rsidR="001F48B2">
        <w:rPr>
          <w:sz w:val="28"/>
          <w:szCs w:val="28"/>
          <w:lang w:eastAsia="ru-RU"/>
        </w:rPr>
        <w:t>На этом этапе занятия носят более теоретический характер, направленный в большей мере на развитие художественного вкуса и освоение знаний мировой культуры в области музыки и танца.</w:t>
      </w:r>
    </w:p>
    <w:p w14:paraId="52BB0971" w14:textId="2E8C7A6C" w:rsidR="001F48B2" w:rsidRPr="002B068C" w:rsidRDefault="00820B34" w:rsidP="002B068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 xml:space="preserve">Данная программа имеет </w:t>
      </w:r>
      <w:r w:rsidRPr="002B068C">
        <w:rPr>
          <w:sz w:val="28"/>
          <w:szCs w:val="28"/>
          <w:lang w:eastAsia="ru-RU"/>
        </w:rPr>
        <w:t>общекультурный уровен</w:t>
      </w:r>
      <w:r w:rsidRPr="00B75E72">
        <w:rPr>
          <w:sz w:val="28"/>
          <w:szCs w:val="28"/>
          <w:lang w:eastAsia="ru-RU"/>
        </w:rPr>
        <w:t xml:space="preserve">ь освоения. Предполагает удовлетворение </w:t>
      </w:r>
      <w:proofErr w:type="gramStart"/>
      <w:r w:rsidRPr="00B75E72">
        <w:rPr>
          <w:sz w:val="28"/>
          <w:szCs w:val="28"/>
          <w:lang w:eastAsia="ru-RU"/>
        </w:rPr>
        <w:t>познавательного интереса</w:t>
      </w:r>
      <w:proofErr w:type="gramEnd"/>
      <w:r w:rsidRPr="00B75E72">
        <w:rPr>
          <w:sz w:val="28"/>
          <w:szCs w:val="28"/>
          <w:lang w:eastAsia="ru-RU"/>
        </w:rPr>
        <w:t xml:space="preserve"> обучающегося к хореографии, расширение его информированности в данной образовательной области, обогащение навыками общения и приобретение умений совместной деятельности</w:t>
      </w:r>
      <w:r w:rsidR="001F48B2">
        <w:rPr>
          <w:sz w:val="28"/>
          <w:szCs w:val="28"/>
          <w:lang w:eastAsia="ru-RU"/>
        </w:rPr>
        <w:t>.</w:t>
      </w:r>
    </w:p>
    <w:p w14:paraId="248545D5" w14:textId="08E8C0C3" w:rsidR="00820B34" w:rsidRPr="002B068C" w:rsidRDefault="00820B34" w:rsidP="002B068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2B068C">
        <w:rPr>
          <w:b/>
          <w:sz w:val="28"/>
          <w:szCs w:val="28"/>
          <w:lang w:eastAsia="ru-RU"/>
        </w:rPr>
        <w:t>Основная идея программы</w:t>
      </w:r>
      <w:r w:rsidRPr="002B068C">
        <w:rPr>
          <w:sz w:val="28"/>
          <w:szCs w:val="28"/>
          <w:lang w:eastAsia="ru-RU"/>
        </w:rPr>
        <w:t xml:space="preserve"> </w:t>
      </w:r>
      <w:r w:rsidRPr="00B75E72">
        <w:rPr>
          <w:sz w:val="28"/>
          <w:szCs w:val="28"/>
          <w:lang w:eastAsia="ru-RU"/>
        </w:rPr>
        <w:t>состоит в целенаправленной работе по расширению возможностей творческой реализации детей, соответствующей их духовным и интеллектуальным потребностям посредством приобщения к миру хореографии: классический танец, народно-сценический, современный танец</w:t>
      </w:r>
      <w:r w:rsidR="002B068C">
        <w:rPr>
          <w:sz w:val="28"/>
          <w:szCs w:val="28"/>
          <w:lang w:eastAsia="ru-RU"/>
        </w:rPr>
        <w:t>.</w:t>
      </w:r>
    </w:p>
    <w:p w14:paraId="129F298E" w14:textId="77777777" w:rsidR="00052058" w:rsidRPr="00906050" w:rsidRDefault="009F64B4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  <w:r w:rsidRPr="001F48B2">
        <w:rPr>
          <w:rFonts w:eastAsiaTheme="minorHAnsi"/>
          <w:color w:val="262626"/>
          <w:sz w:val="28"/>
          <w:szCs w:val="28"/>
        </w:rPr>
        <w:t xml:space="preserve">Кроме необходимости в укреплении здоровья, психологической и двигательной разгрузки с помощью музыкальных и танцевальных занятий, </w:t>
      </w:r>
      <w:r w:rsidR="00052058" w:rsidRPr="001F48B2">
        <w:rPr>
          <w:rFonts w:eastAsiaTheme="minorHAnsi"/>
          <w:color w:val="262626"/>
          <w:sz w:val="28"/>
          <w:szCs w:val="28"/>
        </w:rPr>
        <w:t xml:space="preserve">занятия по программе дают </w:t>
      </w:r>
      <w:proofErr w:type="gramStart"/>
      <w:r w:rsidR="00052058" w:rsidRPr="001F48B2">
        <w:rPr>
          <w:rFonts w:eastAsiaTheme="minorHAnsi"/>
          <w:color w:val="262626"/>
          <w:sz w:val="28"/>
          <w:szCs w:val="28"/>
        </w:rPr>
        <w:t xml:space="preserve">возможность </w:t>
      </w:r>
      <w:r w:rsidRPr="001F48B2">
        <w:rPr>
          <w:rFonts w:eastAsiaTheme="minorHAnsi"/>
          <w:color w:val="262626"/>
          <w:sz w:val="28"/>
          <w:szCs w:val="28"/>
        </w:rPr>
        <w:t xml:space="preserve"> развивать</w:t>
      </w:r>
      <w:proofErr w:type="gramEnd"/>
      <w:r w:rsidRPr="001F48B2">
        <w:rPr>
          <w:rFonts w:eastAsiaTheme="minorHAnsi"/>
          <w:color w:val="262626"/>
          <w:sz w:val="28"/>
          <w:szCs w:val="28"/>
        </w:rPr>
        <w:t xml:space="preserve"> и  показывать свои таланты. В условиях сельской местности весьма ограничен круг таких возможностей. Именно по этой причине реализация программы </w:t>
      </w:r>
      <w:proofErr w:type="gramStart"/>
      <w:r w:rsidRPr="001F48B2">
        <w:rPr>
          <w:rFonts w:eastAsiaTheme="minorHAnsi"/>
          <w:color w:val="262626"/>
          <w:sz w:val="28"/>
          <w:szCs w:val="28"/>
        </w:rPr>
        <w:t>по  танцевальному</w:t>
      </w:r>
      <w:proofErr w:type="gramEnd"/>
      <w:r w:rsidRPr="001F48B2">
        <w:rPr>
          <w:rFonts w:eastAsiaTheme="minorHAnsi"/>
          <w:color w:val="262626"/>
          <w:sz w:val="28"/>
          <w:szCs w:val="28"/>
        </w:rPr>
        <w:t xml:space="preserve"> развитию так актуальна для нашего Центра.</w:t>
      </w:r>
    </w:p>
    <w:p w14:paraId="7F09F08B" w14:textId="77777777" w:rsidR="009F64B4" w:rsidRDefault="009F64B4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</w:p>
    <w:p w14:paraId="27A847F6" w14:textId="77777777" w:rsidR="006D2606" w:rsidRDefault="006D2606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</w:p>
    <w:p w14:paraId="33C534DA" w14:textId="77777777" w:rsidR="006D2606" w:rsidRDefault="006D2606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</w:p>
    <w:p w14:paraId="44C618FF" w14:textId="77777777" w:rsidR="006D2606" w:rsidRDefault="006D2606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</w:p>
    <w:p w14:paraId="35786295" w14:textId="77777777" w:rsidR="006D2606" w:rsidRDefault="006D2606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</w:p>
    <w:p w14:paraId="29E242A1" w14:textId="77777777" w:rsidR="006D2606" w:rsidRDefault="006D2606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</w:p>
    <w:p w14:paraId="1D6EE9EF" w14:textId="77777777" w:rsidR="006D2606" w:rsidRDefault="006D2606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</w:p>
    <w:p w14:paraId="0869929C" w14:textId="77777777" w:rsidR="006D2606" w:rsidRDefault="006D2606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</w:p>
    <w:p w14:paraId="4A5DBA4A" w14:textId="77777777" w:rsidR="006D2606" w:rsidRDefault="006D2606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</w:p>
    <w:p w14:paraId="0363CC5A" w14:textId="77777777" w:rsidR="006D2606" w:rsidRPr="00906050" w:rsidRDefault="006D2606" w:rsidP="002B068C">
      <w:pPr>
        <w:widowControl/>
        <w:adjustRightInd w:val="0"/>
        <w:ind w:right="55" w:firstLine="709"/>
        <w:jc w:val="both"/>
        <w:rPr>
          <w:rFonts w:eastAsiaTheme="minorHAnsi"/>
          <w:color w:val="262626"/>
          <w:sz w:val="28"/>
          <w:szCs w:val="28"/>
        </w:rPr>
      </w:pPr>
    </w:p>
    <w:p w14:paraId="0A618DFC" w14:textId="77777777" w:rsidR="00FC1D6C" w:rsidRDefault="00FC1D6C" w:rsidP="00FC1D6C">
      <w:pPr>
        <w:pStyle w:val="a3"/>
        <w:numPr>
          <w:ilvl w:val="1"/>
          <w:numId w:val="41"/>
        </w:numPr>
        <w:ind w:left="0" w:right="235" w:firstLine="709"/>
        <w:jc w:val="center"/>
        <w:rPr>
          <w:b/>
        </w:rPr>
      </w:pPr>
      <w:r>
        <w:rPr>
          <w:b/>
        </w:rPr>
        <w:t>Цель и задачи</w:t>
      </w:r>
    </w:p>
    <w:p w14:paraId="5B90BB8F" w14:textId="77777777" w:rsidR="00FC1D6C" w:rsidRPr="002B068C" w:rsidRDefault="00FC1D6C" w:rsidP="00FC1D6C">
      <w:pPr>
        <w:pStyle w:val="a3"/>
        <w:ind w:left="0" w:right="235" w:firstLine="709"/>
        <w:rPr>
          <w:b/>
        </w:rPr>
      </w:pPr>
    </w:p>
    <w:p w14:paraId="5A7853EF" w14:textId="77777777" w:rsidR="00FC1D6C" w:rsidRPr="002B068C" w:rsidRDefault="00FC1D6C" w:rsidP="00FC1D6C">
      <w:pPr>
        <w:pStyle w:val="a3"/>
        <w:ind w:left="0" w:right="235" w:firstLine="709"/>
        <w:jc w:val="both"/>
        <w:rPr>
          <w:b/>
          <w:i/>
        </w:rPr>
      </w:pPr>
      <w:r w:rsidRPr="002B068C">
        <w:rPr>
          <w:b/>
          <w:u w:val="single"/>
        </w:rPr>
        <w:t>Цель программы:</w:t>
      </w:r>
      <w:r w:rsidRPr="002B068C">
        <w:rPr>
          <w:b/>
          <w:i/>
        </w:rPr>
        <w:t xml:space="preserve"> создание условий для </w:t>
      </w:r>
      <w:r w:rsidRPr="002B068C">
        <w:rPr>
          <w:rFonts w:eastAsiaTheme="minorHAnsi"/>
          <w:b/>
          <w:i/>
          <w:color w:val="262626"/>
        </w:rPr>
        <w:t xml:space="preserve">развития творческого потенциала и </w:t>
      </w:r>
      <w:r w:rsidRPr="002B068C">
        <w:rPr>
          <w:b/>
          <w:i/>
        </w:rPr>
        <w:t xml:space="preserve">самовыражения </w:t>
      </w:r>
      <w:r w:rsidRPr="002B068C">
        <w:rPr>
          <w:rFonts w:eastAsiaTheme="minorHAnsi"/>
          <w:b/>
          <w:i/>
          <w:color w:val="262626"/>
        </w:rPr>
        <w:t xml:space="preserve">обучающихся и создание условий для возникновения и </w:t>
      </w:r>
      <w:proofErr w:type="gramStart"/>
      <w:r w:rsidRPr="002B068C">
        <w:rPr>
          <w:rFonts w:eastAsiaTheme="minorHAnsi"/>
          <w:b/>
          <w:i/>
          <w:color w:val="262626"/>
        </w:rPr>
        <w:t>укрепления  творческой</w:t>
      </w:r>
      <w:proofErr w:type="gramEnd"/>
      <w:r w:rsidRPr="002B068C">
        <w:rPr>
          <w:rFonts w:eastAsiaTheme="minorHAnsi"/>
          <w:b/>
          <w:i/>
          <w:color w:val="262626"/>
        </w:rPr>
        <w:t xml:space="preserve"> увлечённости искусством хореографии.</w:t>
      </w:r>
    </w:p>
    <w:p w14:paraId="025F9AF3" w14:textId="77777777" w:rsidR="00FC1D6C" w:rsidRDefault="00FC1D6C" w:rsidP="00FC1D6C">
      <w:pPr>
        <w:pStyle w:val="a3"/>
        <w:spacing w:before="3"/>
        <w:ind w:left="0" w:right="234" w:firstLine="709"/>
        <w:jc w:val="both"/>
        <w:rPr>
          <w:b/>
          <w:u w:val="single"/>
        </w:rPr>
      </w:pPr>
    </w:p>
    <w:p w14:paraId="28C7FC6C" w14:textId="77777777" w:rsidR="00FC1D6C" w:rsidRPr="002B068C" w:rsidRDefault="00FC1D6C" w:rsidP="00FC1D6C">
      <w:pPr>
        <w:pStyle w:val="a3"/>
        <w:spacing w:before="3"/>
        <w:ind w:left="0" w:right="234" w:firstLine="709"/>
        <w:jc w:val="both"/>
        <w:rPr>
          <w:b/>
          <w:u w:val="single"/>
        </w:rPr>
      </w:pPr>
      <w:r w:rsidRPr="002B068C">
        <w:rPr>
          <w:b/>
          <w:u w:val="single"/>
        </w:rPr>
        <w:t xml:space="preserve">Задачи </w:t>
      </w:r>
    </w:p>
    <w:p w14:paraId="1B2B9228" w14:textId="77777777" w:rsidR="00FC1D6C" w:rsidRDefault="00FC1D6C" w:rsidP="00FC1D6C">
      <w:pPr>
        <w:pStyle w:val="a3"/>
        <w:ind w:left="0" w:right="235" w:firstLine="709"/>
        <w:jc w:val="both"/>
      </w:pPr>
      <w:r w:rsidRPr="002B068C">
        <w:t>На каждом уровне реализации программы свои задачи обучения, соответствующие уровню физического и психоэмоционального развития ребенка.</w:t>
      </w:r>
    </w:p>
    <w:p w14:paraId="7192C79E" w14:textId="77777777" w:rsidR="00FC1D6C" w:rsidRPr="002B068C" w:rsidRDefault="00FC1D6C" w:rsidP="00FC1D6C">
      <w:pPr>
        <w:pStyle w:val="a3"/>
        <w:ind w:left="0" w:right="235" w:firstLine="709"/>
        <w:jc w:val="both"/>
        <w:rPr>
          <w:b/>
        </w:rPr>
      </w:pPr>
      <w:r w:rsidRPr="002B068C">
        <w:rPr>
          <w:b/>
        </w:rPr>
        <w:t>Задачи</w:t>
      </w:r>
      <w:r>
        <w:rPr>
          <w:b/>
        </w:rPr>
        <w:t xml:space="preserve"> начального уровня обучения</w:t>
      </w:r>
      <w:r w:rsidRPr="002B068C">
        <w:rPr>
          <w:b/>
        </w:rPr>
        <w:t>:</w:t>
      </w:r>
    </w:p>
    <w:p w14:paraId="2700F65B" w14:textId="77777777" w:rsidR="00FC1D6C" w:rsidRDefault="00FC1D6C" w:rsidP="00FC1D6C">
      <w:pPr>
        <w:pStyle w:val="a3"/>
        <w:ind w:left="0" w:right="235" w:firstLine="709"/>
        <w:jc w:val="both"/>
      </w:pPr>
      <w:r>
        <w:t xml:space="preserve">Образовательные: </w:t>
      </w:r>
    </w:p>
    <w:p w14:paraId="6AF7C192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помогать ребенку овладевать танцевально-игровой деятельностью: </w:t>
      </w:r>
    </w:p>
    <w:p w14:paraId="3DC9E6F0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формировать умения связывать танцевальные движения с ритмом    музыки; </w:t>
      </w:r>
    </w:p>
    <w:p w14:paraId="05AD6A6B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формировать умения согласовывать движения с текстом и музыкой; </w:t>
      </w:r>
    </w:p>
    <w:p w14:paraId="68D84D8E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систематизировать умения менять движения в связи с изменениями динамики звучания музыки; </w:t>
      </w:r>
    </w:p>
    <w:p w14:paraId="4D2433C0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>формировать представление о возможностях пластики для передачи различных эмоциональных состояний.</w:t>
      </w:r>
    </w:p>
    <w:p w14:paraId="00E22D90" w14:textId="77777777" w:rsidR="00FC1D6C" w:rsidRDefault="00FC1D6C" w:rsidP="00FC1D6C">
      <w:pPr>
        <w:pStyle w:val="a3"/>
        <w:ind w:left="0" w:right="235" w:firstLine="709"/>
        <w:jc w:val="both"/>
      </w:pPr>
      <w:r>
        <w:t xml:space="preserve">Развивающие: </w:t>
      </w:r>
    </w:p>
    <w:p w14:paraId="7FFA947F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развивать мышечную силу, гибкость, выносливость, скоростно-силовые и координационные способности; </w:t>
      </w:r>
    </w:p>
    <w:p w14:paraId="4B1FCC44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развивать двигательные качества и умения (двигаться в соответствии с ярко выраженным характером музыки); </w:t>
      </w:r>
    </w:p>
    <w:p w14:paraId="1DEC22F3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>развивать умение ориентироваться в пространстве</w:t>
      </w:r>
    </w:p>
    <w:p w14:paraId="07057A61" w14:textId="77777777" w:rsidR="00FC1D6C" w:rsidRDefault="00FC1D6C" w:rsidP="00FC1D6C">
      <w:pPr>
        <w:pStyle w:val="a3"/>
        <w:ind w:left="0" w:right="235" w:firstLine="709"/>
        <w:jc w:val="both"/>
      </w:pPr>
      <w:r>
        <w:t xml:space="preserve">Воспитательные: </w:t>
      </w:r>
    </w:p>
    <w:p w14:paraId="78349441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воспитывать доброжелательное отношение к танцам, музыке; </w:t>
      </w:r>
    </w:p>
    <w:p w14:paraId="14288A96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>воспитывать эстетические качества детей</w:t>
      </w:r>
    </w:p>
    <w:p w14:paraId="72595177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Игровые: </w:t>
      </w:r>
    </w:p>
    <w:p w14:paraId="67972C2D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развитие творческого самовыражения; </w:t>
      </w:r>
    </w:p>
    <w:p w14:paraId="2D86B48F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воспитывать умения эмоционального выражения, </w:t>
      </w:r>
      <w:proofErr w:type="spellStart"/>
      <w:r>
        <w:t>раскрепощённости</w:t>
      </w:r>
      <w:proofErr w:type="spellEnd"/>
      <w:r>
        <w:t xml:space="preserve"> в движениях</w:t>
      </w:r>
    </w:p>
    <w:p w14:paraId="23C98F3E" w14:textId="77777777" w:rsidR="00FC1D6C" w:rsidRDefault="00FC1D6C" w:rsidP="00FC1D6C">
      <w:pPr>
        <w:pStyle w:val="a3"/>
        <w:ind w:left="0" w:right="235" w:firstLine="709"/>
        <w:jc w:val="both"/>
      </w:pPr>
      <w:r>
        <w:t>Оздоровительные:</w:t>
      </w:r>
    </w:p>
    <w:p w14:paraId="06890755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 способствовать профилактике плоскостопия; </w:t>
      </w:r>
    </w:p>
    <w:p w14:paraId="51EAF822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способствовать формированию правильной осанки; </w:t>
      </w:r>
    </w:p>
    <w:p w14:paraId="3E3E094B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 xml:space="preserve">способствовать оптимизации рост и развития опорно-двигательного аппарата; </w:t>
      </w:r>
    </w:p>
    <w:p w14:paraId="6CF74D06" w14:textId="77777777" w:rsidR="00FC1D6C" w:rsidRDefault="00FC1D6C" w:rsidP="00FC1D6C">
      <w:pPr>
        <w:pStyle w:val="a3"/>
        <w:ind w:left="0" w:right="235" w:firstLine="709"/>
        <w:jc w:val="both"/>
      </w:pPr>
      <w:r>
        <w:t>–</w:t>
      </w:r>
      <w:r>
        <w:tab/>
        <w:t>способствовать развитию функциональному совершенствованию органов дыхания, кровообращения, сердечно-сосудистой и нервной системы организма.</w:t>
      </w:r>
    </w:p>
    <w:p w14:paraId="6652C3A8" w14:textId="77777777" w:rsidR="00FC1D6C" w:rsidRDefault="00FC1D6C" w:rsidP="00FC1D6C">
      <w:pPr>
        <w:pStyle w:val="a3"/>
        <w:ind w:left="0" w:right="235" w:firstLine="709"/>
        <w:jc w:val="both"/>
      </w:pPr>
      <w:r>
        <w:t>Отличительные особенности программы «Ритмика и танец» выявляются в организации практических занятий с воспитанниками, где акцент ставится на эмоциональную включенность каждого ребенка в образовательный процесс.</w:t>
      </w:r>
    </w:p>
    <w:p w14:paraId="1028F434" w14:textId="77777777" w:rsidR="00FC1D6C" w:rsidRDefault="00FC1D6C" w:rsidP="00FC1D6C">
      <w:pPr>
        <w:pStyle w:val="a3"/>
        <w:ind w:left="0" w:right="235" w:firstLine="709"/>
        <w:jc w:val="both"/>
      </w:pPr>
    </w:p>
    <w:p w14:paraId="0E2D1F26" w14:textId="77777777" w:rsidR="00FC1D6C" w:rsidRPr="002B068C" w:rsidRDefault="00FC1D6C" w:rsidP="00FC1D6C">
      <w:pPr>
        <w:widowControl/>
        <w:autoSpaceDE/>
        <w:autoSpaceDN/>
        <w:ind w:firstLine="709"/>
        <w:jc w:val="both"/>
        <w:rPr>
          <w:b/>
          <w:bCs/>
          <w:iCs/>
          <w:sz w:val="28"/>
          <w:szCs w:val="24"/>
          <w:lang w:eastAsia="ru-RU"/>
        </w:rPr>
      </w:pPr>
      <w:r w:rsidRPr="002B068C">
        <w:rPr>
          <w:b/>
          <w:bCs/>
          <w:iCs/>
          <w:sz w:val="28"/>
          <w:szCs w:val="24"/>
          <w:lang w:eastAsia="ru-RU"/>
        </w:rPr>
        <w:t>Задачи базового уровня:</w:t>
      </w:r>
    </w:p>
    <w:p w14:paraId="7410A761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bCs/>
          <w:i/>
          <w:sz w:val="28"/>
          <w:szCs w:val="24"/>
          <w:lang w:eastAsia="ru-RU"/>
        </w:rPr>
      </w:pPr>
      <w:r w:rsidRPr="00B75E72">
        <w:rPr>
          <w:bCs/>
          <w:i/>
          <w:sz w:val="28"/>
          <w:szCs w:val="24"/>
          <w:lang w:eastAsia="ru-RU"/>
        </w:rPr>
        <w:t>Образовательные:</w:t>
      </w:r>
    </w:p>
    <w:p w14:paraId="3DF22561" w14:textId="77777777" w:rsidR="00FC1D6C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приобретение исполнительских навыков основ классической</w:t>
      </w:r>
      <w:r>
        <w:rPr>
          <w:sz w:val="28"/>
          <w:szCs w:val="24"/>
          <w:lang w:eastAsia="ru-RU"/>
        </w:rPr>
        <w:t xml:space="preserve"> хореографии</w:t>
      </w:r>
      <w:r w:rsidRPr="00B75E72">
        <w:rPr>
          <w:sz w:val="28"/>
          <w:szCs w:val="24"/>
          <w:lang w:eastAsia="ru-RU"/>
        </w:rPr>
        <w:t>,</w:t>
      </w:r>
    </w:p>
    <w:p w14:paraId="0D90DEDF" w14:textId="77777777" w:rsidR="00FC1D6C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- </w:t>
      </w:r>
      <w:r w:rsidRPr="00B75E72">
        <w:rPr>
          <w:sz w:val="28"/>
          <w:szCs w:val="24"/>
          <w:lang w:eastAsia="ru-RU"/>
        </w:rPr>
        <w:t xml:space="preserve"> приобретение исполнительских навыков основ </w:t>
      </w:r>
      <w:r>
        <w:rPr>
          <w:sz w:val="28"/>
          <w:szCs w:val="24"/>
          <w:lang w:eastAsia="ru-RU"/>
        </w:rPr>
        <w:t>русской-</w:t>
      </w:r>
      <w:r w:rsidRPr="00B75E72">
        <w:rPr>
          <w:sz w:val="28"/>
          <w:szCs w:val="24"/>
          <w:lang w:eastAsia="ru-RU"/>
        </w:rPr>
        <w:t xml:space="preserve">народной </w:t>
      </w:r>
      <w:r>
        <w:rPr>
          <w:sz w:val="28"/>
          <w:szCs w:val="24"/>
          <w:lang w:eastAsia="ru-RU"/>
        </w:rPr>
        <w:t>хореографии,</w:t>
      </w:r>
    </w:p>
    <w:p w14:paraId="09C2C251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- </w:t>
      </w:r>
      <w:r w:rsidRPr="00B75E72">
        <w:rPr>
          <w:sz w:val="28"/>
          <w:szCs w:val="24"/>
          <w:lang w:eastAsia="ru-RU"/>
        </w:rPr>
        <w:t>приобретение исполнительских навыков основ со</w:t>
      </w:r>
      <w:r w:rsidRPr="00B75E72">
        <w:rPr>
          <w:sz w:val="28"/>
          <w:szCs w:val="24"/>
          <w:lang w:eastAsia="ru-RU"/>
        </w:rPr>
        <w:softHyphen/>
        <w:t>временной хореографии;</w:t>
      </w:r>
    </w:p>
    <w:p w14:paraId="0FA564D6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bCs/>
          <w:i/>
          <w:sz w:val="28"/>
          <w:szCs w:val="24"/>
          <w:lang w:eastAsia="ru-RU"/>
        </w:rPr>
      </w:pPr>
      <w:r w:rsidRPr="00B75E72">
        <w:rPr>
          <w:bCs/>
          <w:i/>
          <w:sz w:val="28"/>
          <w:szCs w:val="24"/>
          <w:lang w:eastAsia="ru-RU"/>
        </w:rPr>
        <w:t>Развивающие:</w:t>
      </w:r>
    </w:p>
    <w:p w14:paraId="571A1D30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Развитие духовно-нравственных качеств личности;</w:t>
      </w:r>
    </w:p>
    <w:p w14:paraId="1FDEA42A" w14:textId="77777777" w:rsidR="00FC1D6C" w:rsidRPr="00B75E72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>- Развитие ловкости, быстроты, гибкости, силы, выносливости, координации и пластики.</w:t>
      </w:r>
    </w:p>
    <w:p w14:paraId="3B4C9E0C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bCs/>
          <w:i/>
          <w:sz w:val="28"/>
          <w:szCs w:val="24"/>
          <w:lang w:eastAsia="ru-RU"/>
        </w:rPr>
      </w:pPr>
      <w:r w:rsidRPr="00B75E72">
        <w:rPr>
          <w:bCs/>
          <w:i/>
          <w:sz w:val="28"/>
          <w:szCs w:val="24"/>
          <w:lang w:eastAsia="ru-RU"/>
        </w:rPr>
        <w:t>Воспитательные:</w:t>
      </w:r>
    </w:p>
    <w:p w14:paraId="05581472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воспитание у детей активности и самостоятельности общения;</w:t>
      </w:r>
    </w:p>
    <w:p w14:paraId="1F1503FA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воспитание умения контролировать своё поведение, рефлексии своих действий;</w:t>
      </w:r>
    </w:p>
    <w:p w14:paraId="044647E5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формирование сценической культуры и художественного вкуса.</w:t>
      </w:r>
    </w:p>
    <w:p w14:paraId="1740C6E7" w14:textId="77777777" w:rsidR="00FC1D6C" w:rsidRDefault="00FC1D6C" w:rsidP="00FC1D6C">
      <w:pPr>
        <w:widowControl/>
        <w:autoSpaceDE/>
        <w:autoSpaceDN/>
        <w:ind w:firstLine="709"/>
        <w:jc w:val="both"/>
        <w:rPr>
          <w:b/>
          <w:bCs/>
          <w:iCs/>
          <w:sz w:val="28"/>
          <w:szCs w:val="24"/>
          <w:lang w:eastAsia="ru-RU"/>
        </w:rPr>
      </w:pPr>
    </w:p>
    <w:p w14:paraId="2B1B53ED" w14:textId="77777777" w:rsidR="00FC1D6C" w:rsidRPr="002B068C" w:rsidRDefault="00FC1D6C" w:rsidP="00FC1D6C">
      <w:pPr>
        <w:widowControl/>
        <w:autoSpaceDE/>
        <w:autoSpaceDN/>
        <w:ind w:firstLine="709"/>
        <w:jc w:val="both"/>
        <w:rPr>
          <w:b/>
          <w:bCs/>
          <w:iCs/>
          <w:sz w:val="28"/>
          <w:szCs w:val="24"/>
          <w:lang w:eastAsia="ru-RU"/>
        </w:rPr>
      </w:pPr>
      <w:r w:rsidRPr="002B068C">
        <w:rPr>
          <w:b/>
          <w:bCs/>
          <w:iCs/>
          <w:sz w:val="28"/>
          <w:szCs w:val="24"/>
          <w:lang w:eastAsia="ru-RU"/>
        </w:rPr>
        <w:t xml:space="preserve">Задачи </w:t>
      </w:r>
      <w:r>
        <w:rPr>
          <w:b/>
          <w:bCs/>
          <w:iCs/>
          <w:sz w:val="28"/>
          <w:szCs w:val="24"/>
          <w:lang w:eastAsia="ru-RU"/>
        </w:rPr>
        <w:t>углубленного</w:t>
      </w:r>
      <w:r w:rsidRPr="002B068C">
        <w:rPr>
          <w:b/>
          <w:bCs/>
          <w:iCs/>
          <w:sz w:val="28"/>
          <w:szCs w:val="24"/>
          <w:lang w:eastAsia="ru-RU"/>
        </w:rPr>
        <w:t xml:space="preserve"> уровня:</w:t>
      </w:r>
    </w:p>
    <w:p w14:paraId="526F73ED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bCs/>
          <w:i/>
          <w:sz w:val="28"/>
          <w:szCs w:val="24"/>
          <w:lang w:eastAsia="ru-RU"/>
        </w:rPr>
      </w:pPr>
      <w:r w:rsidRPr="00B75E72">
        <w:rPr>
          <w:bCs/>
          <w:i/>
          <w:sz w:val="28"/>
          <w:szCs w:val="24"/>
          <w:lang w:eastAsia="ru-RU"/>
        </w:rPr>
        <w:t>Образовательные:</w:t>
      </w:r>
    </w:p>
    <w:p w14:paraId="18BF3A38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приобретение знаний в области хореографического искусства, изучение истории тан</w:t>
      </w:r>
      <w:r w:rsidRPr="00B75E72">
        <w:rPr>
          <w:sz w:val="28"/>
          <w:szCs w:val="24"/>
          <w:lang w:eastAsia="ru-RU"/>
        </w:rPr>
        <w:softHyphen/>
        <w:t>цевальной культуры;</w:t>
      </w:r>
    </w:p>
    <w:p w14:paraId="7B293821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изучение   народных   традиций   и   региональных   особенностей хореографической культуры народов мира.</w:t>
      </w:r>
    </w:p>
    <w:p w14:paraId="775B3642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bCs/>
          <w:i/>
          <w:sz w:val="28"/>
          <w:szCs w:val="24"/>
          <w:lang w:eastAsia="ru-RU"/>
        </w:rPr>
      </w:pPr>
      <w:r w:rsidRPr="00B75E72">
        <w:rPr>
          <w:bCs/>
          <w:i/>
          <w:sz w:val="28"/>
          <w:szCs w:val="24"/>
          <w:lang w:eastAsia="ru-RU"/>
        </w:rPr>
        <w:t>Развивающие:</w:t>
      </w:r>
    </w:p>
    <w:p w14:paraId="013D6DF4" w14:textId="77777777" w:rsidR="00FC1D6C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развитие творческого мышления детей;</w:t>
      </w:r>
    </w:p>
    <w:p w14:paraId="2CAFD361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развитие навыков самостоятельного определения ближайшей зоны развития и форм работы над индивидуальным проектом;</w:t>
      </w:r>
    </w:p>
    <w:p w14:paraId="704CEA62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Развитие духовно-нравственных качеств личности;</w:t>
      </w:r>
    </w:p>
    <w:p w14:paraId="51C89525" w14:textId="77777777" w:rsidR="00FC1D6C" w:rsidRPr="00B75E72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>- Развитие ловкости, быстроты, гибкости, силы, выносливости, координации и пластики.</w:t>
      </w:r>
    </w:p>
    <w:p w14:paraId="170E7F17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bCs/>
          <w:i/>
          <w:sz w:val="28"/>
          <w:szCs w:val="24"/>
          <w:lang w:eastAsia="ru-RU"/>
        </w:rPr>
      </w:pPr>
      <w:r w:rsidRPr="00B75E72">
        <w:rPr>
          <w:bCs/>
          <w:i/>
          <w:sz w:val="28"/>
          <w:szCs w:val="24"/>
          <w:lang w:eastAsia="ru-RU"/>
        </w:rPr>
        <w:t>Воспитательные:</w:t>
      </w:r>
    </w:p>
    <w:p w14:paraId="222E563F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воспитание у детей активности и самостоятельности общения;</w:t>
      </w:r>
    </w:p>
    <w:p w14:paraId="66AF6DE6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воспитание умения контролировать своё поведение, рефлексии своих действий;</w:t>
      </w:r>
    </w:p>
    <w:p w14:paraId="7318078A" w14:textId="77777777" w:rsidR="00FC1D6C" w:rsidRPr="007E72F8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формирование сценической ку</w:t>
      </w:r>
      <w:r>
        <w:rPr>
          <w:sz w:val="28"/>
          <w:szCs w:val="24"/>
          <w:lang w:eastAsia="ru-RU"/>
        </w:rPr>
        <w:t>льтуры и художественного вкуса.</w:t>
      </w:r>
    </w:p>
    <w:p w14:paraId="7BE6240D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8"/>
          <w:lang w:eastAsia="ru-RU"/>
        </w:rPr>
        <w:t xml:space="preserve">Данная программа составлена на основе типовых авторских программ художественно – эстетического направления Л.Н. Михеевой «Хореография», </w:t>
      </w:r>
      <w:proofErr w:type="spellStart"/>
      <w:r w:rsidRPr="00B75E72">
        <w:rPr>
          <w:sz w:val="28"/>
          <w:szCs w:val="28"/>
          <w:lang w:eastAsia="ru-RU"/>
        </w:rPr>
        <w:t>И.Э.Бриске</w:t>
      </w:r>
      <w:proofErr w:type="spellEnd"/>
      <w:r w:rsidRPr="00B75E72">
        <w:rPr>
          <w:sz w:val="28"/>
          <w:szCs w:val="28"/>
          <w:lang w:eastAsia="ru-RU"/>
        </w:rPr>
        <w:t xml:space="preserve"> «Хореография»</w:t>
      </w:r>
      <w:r w:rsidRPr="00B75E72">
        <w:rPr>
          <w:rFonts w:ascii="Arial" w:hAnsi="Arial" w:cs="Arial"/>
          <w:color w:val="000000"/>
          <w:sz w:val="23"/>
          <w:szCs w:val="23"/>
          <w:lang w:eastAsia="ru-RU"/>
        </w:rPr>
        <w:t>,</w:t>
      </w:r>
      <w:r w:rsidRPr="00B75E72">
        <w:rPr>
          <w:sz w:val="28"/>
          <w:szCs w:val="24"/>
          <w:lang w:eastAsia="ru-RU"/>
        </w:rPr>
        <w:t xml:space="preserve"> </w:t>
      </w:r>
      <w:proofErr w:type="spellStart"/>
      <w:r w:rsidRPr="00B75E72">
        <w:rPr>
          <w:sz w:val="28"/>
          <w:szCs w:val="24"/>
          <w:lang w:eastAsia="ru-RU"/>
        </w:rPr>
        <w:t>Боголюбская</w:t>
      </w:r>
      <w:proofErr w:type="spellEnd"/>
      <w:r w:rsidRPr="00B75E72">
        <w:rPr>
          <w:sz w:val="28"/>
          <w:szCs w:val="24"/>
          <w:lang w:eastAsia="ru-RU"/>
        </w:rPr>
        <w:t xml:space="preserve"> М. «Хореографический кружок».</w:t>
      </w:r>
    </w:p>
    <w:p w14:paraId="47020EB8" w14:textId="77777777" w:rsidR="00FC1D6C" w:rsidRDefault="00FC1D6C" w:rsidP="00FC1D6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5E72">
        <w:rPr>
          <w:i/>
          <w:sz w:val="28"/>
          <w:szCs w:val="28"/>
          <w:lang w:eastAsia="ru-RU"/>
        </w:rPr>
        <w:t xml:space="preserve">Отличительной особенностью </w:t>
      </w:r>
      <w:r w:rsidRPr="00B75E72">
        <w:rPr>
          <w:sz w:val="28"/>
          <w:szCs w:val="28"/>
          <w:lang w:eastAsia="ru-RU"/>
        </w:rPr>
        <w:t xml:space="preserve">данной программы является ориентация обучающихся на процесс воспитания и развития личности по средствам хореографии. Для этого используется различные виды хореографии. В программу включены разделы: ритмика, гимнастика, народный танец, классический танец, многообразие современной хореографии. </w:t>
      </w:r>
    </w:p>
    <w:p w14:paraId="60BC9085" w14:textId="77777777" w:rsidR="006D2606" w:rsidRPr="00B75E72" w:rsidRDefault="006D2606" w:rsidP="00FC1D6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4FB7665" w14:textId="77777777" w:rsidR="00FC1D6C" w:rsidRDefault="00FC1D6C" w:rsidP="00FC1D6C">
      <w:pPr>
        <w:pStyle w:val="a3"/>
        <w:ind w:left="0" w:firstLine="709"/>
        <w:jc w:val="both"/>
        <w:rPr>
          <w:b/>
        </w:rPr>
      </w:pPr>
    </w:p>
    <w:p w14:paraId="2DF9DA75" w14:textId="77777777" w:rsidR="00FC1D6C" w:rsidRPr="00906050" w:rsidRDefault="00FC1D6C" w:rsidP="00FC1D6C">
      <w:pPr>
        <w:pStyle w:val="a3"/>
        <w:numPr>
          <w:ilvl w:val="1"/>
          <w:numId w:val="41"/>
        </w:numPr>
        <w:ind w:left="0" w:right="220" w:firstLine="709"/>
        <w:jc w:val="center"/>
      </w:pPr>
      <w:r>
        <w:rPr>
          <w:b/>
        </w:rPr>
        <w:t>ОЖИДАЕМЫЕ РЕЗУЛЬТАТЫ</w:t>
      </w:r>
    </w:p>
    <w:p w14:paraId="653E8535" w14:textId="77777777" w:rsidR="00FC1D6C" w:rsidRDefault="00FC1D6C" w:rsidP="00FC1D6C">
      <w:pPr>
        <w:pStyle w:val="a3"/>
        <w:ind w:left="0" w:right="2198" w:firstLine="709"/>
      </w:pPr>
    </w:p>
    <w:p w14:paraId="2A891FC4" w14:textId="77777777" w:rsidR="00FC1D6C" w:rsidRPr="00624724" w:rsidRDefault="00FC1D6C" w:rsidP="00FC1D6C">
      <w:pPr>
        <w:widowControl/>
        <w:autoSpaceDE/>
        <w:autoSpaceDN/>
        <w:ind w:firstLine="709"/>
        <w:jc w:val="both"/>
        <w:rPr>
          <w:bCs/>
          <w:sz w:val="28"/>
          <w:szCs w:val="24"/>
          <w:lang w:eastAsia="ru-RU"/>
        </w:rPr>
      </w:pPr>
      <w:r w:rsidRPr="002B068C">
        <w:rPr>
          <w:bCs/>
          <w:sz w:val="28"/>
          <w:szCs w:val="24"/>
          <w:lang w:eastAsia="ru-RU"/>
        </w:rPr>
        <w:t>В результате освоения данной программы происходит формирование у ребенка потребности к систематическим занятиям хореографией, к соблюдению норм здорового образа жизни. Также формируется установка на освоение ценностей хореографического искусства, укрепление здоровья и культурное развитие в условиях физической активности, направленной на физическое совершенствование.</w:t>
      </w:r>
    </w:p>
    <w:p w14:paraId="6994700D" w14:textId="77777777" w:rsidR="00FC1D6C" w:rsidRPr="008E1694" w:rsidRDefault="00FC1D6C" w:rsidP="00FC1D6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Целевые ориентиры на этапе завершения обучения по программе «Ритмика и танец»:</w:t>
      </w:r>
    </w:p>
    <w:p w14:paraId="7E9B985B" w14:textId="77777777" w:rsidR="00FC1D6C" w:rsidRPr="002B068C" w:rsidRDefault="00FC1D6C" w:rsidP="00FC1D6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2B068C">
        <w:rPr>
          <w:b/>
          <w:bCs/>
          <w:color w:val="333333"/>
          <w:sz w:val="28"/>
          <w:szCs w:val="28"/>
          <w:lang w:eastAsia="ru-RU"/>
        </w:rPr>
        <w:t>Будут знать:</w:t>
      </w:r>
    </w:p>
    <w:p w14:paraId="3230E201" w14:textId="77777777" w:rsidR="00FC1D6C" w:rsidRPr="002B068C" w:rsidRDefault="00FC1D6C" w:rsidP="00FC1D6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2B068C">
        <w:rPr>
          <w:b/>
          <w:bCs/>
          <w:color w:val="333333"/>
          <w:sz w:val="28"/>
          <w:szCs w:val="28"/>
          <w:lang w:eastAsia="ru-RU"/>
        </w:rPr>
        <w:t>- </w:t>
      </w:r>
      <w:r w:rsidRPr="002B068C">
        <w:rPr>
          <w:color w:val="333333"/>
          <w:sz w:val="28"/>
          <w:szCs w:val="28"/>
          <w:lang w:eastAsia="ru-RU"/>
        </w:rPr>
        <w:t>название движений, алгоритм их исполнения;</w:t>
      </w:r>
    </w:p>
    <w:p w14:paraId="185B1F73" w14:textId="77777777" w:rsidR="00FC1D6C" w:rsidRPr="002B068C" w:rsidRDefault="00FC1D6C" w:rsidP="00FC1D6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2B068C">
        <w:rPr>
          <w:color w:val="333333"/>
          <w:sz w:val="28"/>
          <w:szCs w:val="28"/>
          <w:lang w:eastAsia="ru-RU"/>
        </w:rPr>
        <w:t>- порядок выполнения изученных танцевальных комбинаций;</w:t>
      </w:r>
    </w:p>
    <w:p w14:paraId="7AD24582" w14:textId="77777777" w:rsidR="00FC1D6C" w:rsidRPr="002B068C" w:rsidRDefault="00FC1D6C" w:rsidP="00FC1D6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2B068C">
        <w:rPr>
          <w:b/>
          <w:bCs/>
          <w:color w:val="333333"/>
          <w:sz w:val="28"/>
          <w:szCs w:val="28"/>
          <w:lang w:eastAsia="ru-RU"/>
        </w:rPr>
        <w:t>Будут уметь</w:t>
      </w:r>
      <w:r w:rsidRPr="002B068C">
        <w:rPr>
          <w:color w:val="333333"/>
          <w:sz w:val="28"/>
          <w:szCs w:val="28"/>
          <w:lang w:eastAsia="ru-RU"/>
        </w:rPr>
        <w:t>:</w:t>
      </w:r>
    </w:p>
    <w:p w14:paraId="6FC1780C" w14:textId="77777777" w:rsidR="00FC1D6C" w:rsidRPr="002B068C" w:rsidRDefault="00FC1D6C" w:rsidP="00FC1D6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2B068C">
        <w:rPr>
          <w:color w:val="333333"/>
          <w:sz w:val="28"/>
          <w:szCs w:val="28"/>
          <w:lang w:eastAsia="ru-RU"/>
        </w:rPr>
        <w:t>- ориентироваться в зале и на сцене;</w:t>
      </w:r>
    </w:p>
    <w:p w14:paraId="6C274CE2" w14:textId="77777777" w:rsidR="00FC1D6C" w:rsidRPr="002B068C" w:rsidRDefault="00FC1D6C" w:rsidP="00FC1D6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2B068C">
        <w:rPr>
          <w:color w:val="333333"/>
          <w:sz w:val="28"/>
          <w:szCs w:val="28"/>
          <w:lang w:eastAsia="ru-RU"/>
        </w:rPr>
        <w:t>- строиться в шеренгу, круг и линию, выполнять простейшие построения и перестроения;</w:t>
      </w:r>
    </w:p>
    <w:p w14:paraId="3ABD62ED" w14:textId="77777777" w:rsidR="00FC1D6C" w:rsidRPr="002B068C" w:rsidRDefault="00FC1D6C" w:rsidP="00FC1D6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2B068C">
        <w:rPr>
          <w:color w:val="333333"/>
          <w:sz w:val="28"/>
          <w:szCs w:val="28"/>
          <w:lang w:eastAsia="ru-RU"/>
        </w:rPr>
        <w:t>- работать в коллективе и в паре;</w:t>
      </w:r>
    </w:p>
    <w:p w14:paraId="0E88FC70" w14:textId="77777777" w:rsidR="00FC1D6C" w:rsidRPr="002B068C" w:rsidRDefault="00FC1D6C" w:rsidP="00FC1D6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2B068C">
        <w:rPr>
          <w:color w:val="333333"/>
          <w:sz w:val="28"/>
          <w:szCs w:val="28"/>
          <w:lang w:eastAsia="ru-RU"/>
        </w:rPr>
        <w:t xml:space="preserve">- передавать простейшие образы (зверей, птиц, растений, фигуры и т.д.) </w:t>
      </w:r>
    </w:p>
    <w:p w14:paraId="3848FC1A" w14:textId="77777777" w:rsidR="00FC1D6C" w:rsidRPr="002B068C" w:rsidRDefault="00FC1D6C" w:rsidP="00FC1D6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2B068C">
        <w:rPr>
          <w:b/>
          <w:bCs/>
          <w:color w:val="333333"/>
          <w:sz w:val="28"/>
          <w:szCs w:val="28"/>
          <w:lang w:eastAsia="ru-RU"/>
        </w:rPr>
        <w:t>Будут владеть: </w:t>
      </w:r>
      <w:r w:rsidRPr="002B068C">
        <w:rPr>
          <w:color w:val="333333"/>
          <w:sz w:val="28"/>
          <w:szCs w:val="28"/>
          <w:lang w:eastAsia="ru-RU"/>
        </w:rPr>
        <w:t>техникой простейших танцевальных элементов в паре (хлопки с партнёром, повороты под рукой и т.д.).</w:t>
      </w:r>
    </w:p>
    <w:p w14:paraId="62FC39C0" w14:textId="77777777" w:rsidR="00FC1D6C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</w:p>
    <w:p w14:paraId="01405F75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bCs/>
          <w:sz w:val="28"/>
          <w:szCs w:val="24"/>
          <w:lang w:eastAsia="ru-RU"/>
        </w:rPr>
      </w:pPr>
      <w:r w:rsidRPr="00B75E72">
        <w:rPr>
          <w:bCs/>
          <w:sz w:val="28"/>
          <w:szCs w:val="24"/>
          <w:lang w:eastAsia="ru-RU"/>
        </w:rPr>
        <w:t xml:space="preserve">В результате освоения программы </w:t>
      </w:r>
      <w:r>
        <w:rPr>
          <w:b/>
          <w:bCs/>
          <w:sz w:val="28"/>
          <w:szCs w:val="24"/>
          <w:lang w:eastAsia="ru-RU"/>
        </w:rPr>
        <w:t xml:space="preserve">на базовом уровне обучения </w:t>
      </w:r>
      <w:r w:rsidRPr="00B75E72">
        <w:rPr>
          <w:bCs/>
          <w:sz w:val="28"/>
          <w:szCs w:val="24"/>
          <w:lang w:eastAsia="ru-RU"/>
        </w:rPr>
        <w:t>происходит формирование у ребенка потребности к систематическим занятиям хореографией, к соблюдению норм здорового образа жизни.</w:t>
      </w:r>
      <w:r>
        <w:rPr>
          <w:bCs/>
          <w:sz w:val="28"/>
          <w:szCs w:val="24"/>
          <w:lang w:eastAsia="ru-RU"/>
        </w:rPr>
        <w:t xml:space="preserve"> </w:t>
      </w:r>
    </w:p>
    <w:p w14:paraId="1D9AC3C7" w14:textId="77777777" w:rsidR="00FC1D6C" w:rsidRPr="00B75E72" w:rsidRDefault="00FC1D6C" w:rsidP="00FC1D6C">
      <w:pPr>
        <w:widowControl/>
        <w:autoSpaceDE/>
        <w:autoSpaceDN/>
        <w:ind w:firstLine="709"/>
        <w:rPr>
          <w:i/>
          <w:sz w:val="28"/>
          <w:szCs w:val="28"/>
          <w:lang w:eastAsia="ru-RU"/>
        </w:rPr>
      </w:pPr>
      <w:r w:rsidRPr="00B75E72">
        <w:rPr>
          <w:i/>
          <w:sz w:val="28"/>
          <w:szCs w:val="28"/>
          <w:lang w:eastAsia="ru-RU"/>
        </w:rPr>
        <w:t xml:space="preserve">Ожидаемый результат по </w:t>
      </w:r>
      <w:r>
        <w:rPr>
          <w:i/>
          <w:sz w:val="28"/>
          <w:szCs w:val="28"/>
          <w:lang w:eastAsia="ru-RU"/>
        </w:rPr>
        <w:t>предметному</w:t>
      </w:r>
      <w:r w:rsidRPr="00B75E72">
        <w:rPr>
          <w:i/>
          <w:sz w:val="28"/>
          <w:szCs w:val="28"/>
          <w:lang w:eastAsia="ru-RU"/>
        </w:rPr>
        <w:t xml:space="preserve"> компоненту программы:</w:t>
      </w:r>
    </w:p>
    <w:p w14:paraId="55556C94" w14:textId="77777777" w:rsidR="00FC1D6C" w:rsidRPr="00A65094" w:rsidRDefault="00FC1D6C" w:rsidP="00FC1D6C">
      <w:pPr>
        <w:widowControl/>
        <w:numPr>
          <w:ilvl w:val="0"/>
          <w:numId w:val="6"/>
        </w:numPr>
        <w:autoSpaceDE/>
        <w:autoSpaceDN/>
        <w:ind w:left="0" w:firstLine="709"/>
        <w:jc w:val="both"/>
        <w:rPr>
          <w:sz w:val="28"/>
          <w:szCs w:val="24"/>
          <w:lang w:eastAsia="ru-RU"/>
        </w:rPr>
      </w:pPr>
      <w:r w:rsidRPr="00A65094">
        <w:rPr>
          <w:sz w:val="28"/>
          <w:szCs w:val="24"/>
          <w:lang w:eastAsia="ru-RU"/>
        </w:rPr>
        <w:t>умение использовать основы классической, русской, народной и со</w:t>
      </w:r>
      <w:r w:rsidRPr="00A65094">
        <w:rPr>
          <w:sz w:val="28"/>
          <w:szCs w:val="24"/>
          <w:lang w:eastAsia="ru-RU"/>
        </w:rPr>
        <w:softHyphen/>
        <w:t>временной хореографии;</w:t>
      </w:r>
    </w:p>
    <w:p w14:paraId="49335374" w14:textId="77777777" w:rsidR="00FC1D6C" w:rsidRPr="00A65094" w:rsidRDefault="00FC1D6C" w:rsidP="00FC1D6C">
      <w:pPr>
        <w:widowControl/>
        <w:numPr>
          <w:ilvl w:val="0"/>
          <w:numId w:val="6"/>
        </w:numPr>
        <w:autoSpaceDE/>
        <w:autoSpaceDN/>
        <w:ind w:left="0" w:firstLine="709"/>
        <w:jc w:val="both"/>
        <w:rPr>
          <w:sz w:val="28"/>
          <w:szCs w:val="24"/>
          <w:lang w:eastAsia="ru-RU"/>
        </w:rPr>
      </w:pPr>
      <w:r w:rsidRPr="00A65094">
        <w:rPr>
          <w:sz w:val="28"/>
          <w:szCs w:val="24"/>
          <w:lang w:eastAsia="ru-RU"/>
        </w:rPr>
        <w:t>умение использовать знания особенностей хореографической культуры народов мира.</w:t>
      </w:r>
    </w:p>
    <w:p w14:paraId="511557AA" w14:textId="77777777" w:rsidR="00FC1D6C" w:rsidRPr="00B75E72" w:rsidRDefault="00FC1D6C" w:rsidP="00FC1D6C">
      <w:pPr>
        <w:widowControl/>
        <w:autoSpaceDE/>
        <w:autoSpaceDN/>
        <w:ind w:firstLine="709"/>
        <w:rPr>
          <w:i/>
          <w:sz w:val="28"/>
          <w:szCs w:val="28"/>
          <w:lang w:eastAsia="ru-RU"/>
        </w:rPr>
      </w:pPr>
      <w:r w:rsidRPr="00B75E72">
        <w:rPr>
          <w:i/>
          <w:sz w:val="28"/>
          <w:szCs w:val="28"/>
          <w:lang w:eastAsia="ru-RU"/>
        </w:rPr>
        <w:t xml:space="preserve">Ожидаемый результат по </w:t>
      </w:r>
      <w:proofErr w:type="spellStart"/>
      <w:r>
        <w:rPr>
          <w:i/>
          <w:sz w:val="28"/>
          <w:szCs w:val="28"/>
          <w:lang w:eastAsia="ru-RU"/>
        </w:rPr>
        <w:t>метапредметному</w:t>
      </w:r>
      <w:proofErr w:type="spellEnd"/>
      <w:r w:rsidRPr="00B75E72">
        <w:rPr>
          <w:i/>
          <w:sz w:val="28"/>
          <w:szCs w:val="28"/>
          <w:lang w:eastAsia="ru-RU"/>
        </w:rPr>
        <w:t xml:space="preserve"> компоненту программы:</w:t>
      </w:r>
    </w:p>
    <w:p w14:paraId="3AD0FC62" w14:textId="77777777" w:rsidR="00FC1D6C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приобретение духовно-нравственных качеств личности;</w:t>
      </w:r>
    </w:p>
    <w:p w14:paraId="7E6F1D74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знание техники безопасности при физических нагрузках;</w:t>
      </w:r>
    </w:p>
    <w:p w14:paraId="07C9F3E3" w14:textId="77777777" w:rsidR="00FC1D6C" w:rsidRPr="00B75E72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B75E72">
        <w:rPr>
          <w:sz w:val="28"/>
          <w:szCs w:val="28"/>
          <w:lang w:eastAsia="ru-RU"/>
        </w:rPr>
        <w:t>- улучшение навык</w:t>
      </w:r>
      <w:r>
        <w:rPr>
          <w:sz w:val="28"/>
          <w:szCs w:val="28"/>
          <w:lang w:eastAsia="ru-RU"/>
        </w:rPr>
        <w:t>ов</w:t>
      </w:r>
      <w:r w:rsidRPr="00B75E72">
        <w:rPr>
          <w:sz w:val="28"/>
          <w:szCs w:val="28"/>
          <w:lang w:eastAsia="ru-RU"/>
        </w:rPr>
        <w:t xml:space="preserve"> ловкости, быстроты, гибкости, силы, выносливости, координации и пластики.</w:t>
      </w:r>
    </w:p>
    <w:p w14:paraId="699E11F8" w14:textId="77777777" w:rsidR="00FC1D6C" w:rsidRPr="00B75E72" w:rsidRDefault="00FC1D6C" w:rsidP="00FC1D6C">
      <w:pPr>
        <w:widowControl/>
        <w:autoSpaceDE/>
        <w:autoSpaceDN/>
        <w:ind w:firstLine="709"/>
        <w:rPr>
          <w:i/>
          <w:sz w:val="28"/>
          <w:szCs w:val="28"/>
          <w:lang w:eastAsia="ru-RU"/>
        </w:rPr>
      </w:pPr>
      <w:r w:rsidRPr="00B75E72">
        <w:rPr>
          <w:i/>
          <w:sz w:val="28"/>
          <w:szCs w:val="28"/>
          <w:lang w:eastAsia="ru-RU"/>
        </w:rPr>
        <w:t>Ожидаемый результат по</w:t>
      </w:r>
      <w:r>
        <w:rPr>
          <w:i/>
          <w:sz w:val="28"/>
          <w:szCs w:val="28"/>
          <w:lang w:eastAsia="ru-RU"/>
        </w:rPr>
        <w:t xml:space="preserve"> личностному</w:t>
      </w:r>
      <w:r w:rsidRPr="00B75E72">
        <w:rPr>
          <w:i/>
          <w:sz w:val="28"/>
          <w:szCs w:val="28"/>
          <w:lang w:eastAsia="ru-RU"/>
        </w:rPr>
        <w:t xml:space="preserve"> компоненту программы:</w:t>
      </w:r>
    </w:p>
    <w:p w14:paraId="7024545F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умение контролировать своё поведение, рефлексии своих действий;</w:t>
      </w:r>
    </w:p>
    <w:p w14:paraId="3CC5B553" w14:textId="77777777" w:rsidR="00FC1D6C" w:rsidRPr="00B75E72" w:rsidRDefault="00FC1D6C" w:rsidP="00FC1D6C">
      <w:pPr>
        <w:widowControl/>
        <w:autoSpaceDE/>
        <w:autoSpaceDN/>
        <w:ind w:firstLine="709"/>
        <w:rPr>
          <w:i/>
          <w:sz w:val="28"/>
          <w:szCs w:val="28"/>
          <w:lang w:eastAsia="ru-RU"/>
        </w:rPr>
      </w:pPr>
      <w:r w:rsidRPr="00B75E72">
        <w:rPr>
          <w:sz w:val="28"/>
          <w:szCs w:val="24"/>
          <w:lang w:eastAsia="ru-RU"/>
        </w:rPr>
        <w:t xml:space="preserve">- </w:t>
      </w:r>
      <w:r>
        <w:rPr>
          <w:sz w:val="28"/>
          <w:szCs w:val="24"/>
          <w:lang w:eastAsia="ru-RU"/>
        </w:rPr>
        <w:t>проявление навыков сценической</w:t>
      </w:r>
      <w:r w:rsidRPr="00B75E72">
        <w:rPr>
          <w:sz w:val="28"/>
          <w:szCs w:val="24"/>
          <w:lang w:eastAsia="ru-RU"/>
        </w:rPr>
        <w:t xml:space="preserve"> культуры и художественный вкус.</w:t>
      </w:r>
    </w:p>
    <w:p w14:paraId="07CA11E3" w14:textId="77777777" w:rsidR="00FC1D6C" w:rsidRPr="002B068C" w:rsidRDefault="00FC1D6C" w:rsidP="00FC1D6C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  <w:r w:rsidRPr="002B068C">
        <w:rPr>
          <w:b/>
          <w:sz w:val="28"/>
          <w:szCs w:val="28"/>
          <w:lang w:eastAsia="ru-RU"/>
        </w:rPr>
        <w:t>Ожидаемый результат углубленного (продвинутого) уровня обучения</w:t>
      </w:r>
    </w:p>
    <w:p w14:paraId="6E1CF80B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bCs/>
          <w:sz w:val="28"/>
          <w:szCs w:val="24"/>
          <w:lang w:eastAsia="ru-RU"/>
        </w:rPr>
      </w:pPr>
      <w:r w:rsidRPr="00B75E72">
        <w:rPr>
          <w:bCs/>
          <w:sz w:val="28"/>
          <w:szCs w:val="24"/>
          <w:lang w:eastAsia="ru-RU"/>
        </w:rPr>
        <w:t>В результате освоения данной программы формируется установка на освоение ценностей хореографического искусства, укрепление здоровья и культурное развитие в условиях физической активности, направленной на физическое совершенствование.</w:t>
      </w:r>
    </w:p>
    <w:p w14:paraId="6864C23E" w14:textId="77777777" w:rsidR="00FC1D6C" w:rsidRPr="00B75E72" w:rsidRDefault="00FC1D6C" w:rsidP="00FC1D6C">
      <w:pPr>
        <w:widowControl/>
        <w:autoSpaceDE/>
        <w:autoSpaceDN/>
        <w:ind w:firstLine="709"/>
        <w:rPr>
          <w:i/>
          <w:sz w:val="28"/>
          <w:szCs w:val="28"/>
          <w:lang w:eastAsia="ru-RU"/>
        </w:rPr>
      </w:pPr>
      <w:r w:rsidRPr="00B75E72">
        <w:rPr>
          <w:i/>
          <w:sz w:val="28"/>
          <w:szCs w:val="28"/>
          <w:lang w:eastAsia="ru-RU"/>
        </w:rPr>
        <w:t xml:space="preserve">Ожидаемый результат по </w:t>
      </w:r>
      <w:r>
        <w:rPr>
          <w:i/>
          <w:sz w:val="28"/>
          <w:szCs w:val="28"/>
          <w:lang w:eastAsia="ru-RU"/>
        </w:rPr>
        <w:t>предметному</w:t>
      </w:r>
      <w:r w:rsidRPr="00B75E72">
        <w:rPr>
          <w:i/>
          <w:sz w:val="28"/>
          <w:szCs w:val="28"/>
          <w:lang w:eastAsia="ru-RU"/>
        </w:rPr>
        <w:t xml:space="preserve"> компоненту программы:</w:t>
      </w:r>
    </w:p>
    <w:p w14:paraId="7C7CB54A" w14:textId="77777777" w:rsidR="00FC1D6C" w:rsidRPr="00B75E72" w:rsidRDefault="00FC1D6C" w:rsidP="00FC1D6C">
      <w:pPr>
        <w:widowControl/>
        <w:numPr>
          <w:ilvl w:val="0"/>
          <w:numId w:val="6"/>
        </w:numPr>
        <w:autoSpaceDE/>
        <w:autoSpaceDN/>
        <w:ind w:left="0"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использование знаний в области хореографического искусства, знаний истории тан</w:t>
      </w:r>
      <w:r w:rsidRPr="00B75E72">
        <w:rPr>
          <w:sz w:val="28"/>
          <w:szCs w:val="24"/>
          <w:lang w:eastAsia="ru-RU"/>
        </w:rPr>
        <w:softHyphen/>
        <w:t>цевальной культуры;</w:t>
      </w:r>
    </w:p>
    <w:p w14:paraId="5743BFE2" w14:textId="77777777" w:rsidR="00FC1D6C" w:rsidRPr="00B75E72" w:rsidRDefault="00FC1D6C" w:rsidP="00FC1D6C">
      <w:pPr>
        <w:widowControl/>
        <w:numPr>
          <w:ilvl w:val="0"/>
          <w:numId w:val="6"/>
        </w:numPr>
        <w:autoSpaceDE/>
        <w:autoSpaceDN/>
        <w:ind w:left="0"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 xml:space="preserve"> умение использовать основы классической, русской, народной и со</w:t>
      </w:r>
      <w:r w:rsidRPr="00B75E72">
        <w:rPr>
          <w:sz w:val="28"/>
          <w:szCs w:val="24"/>
          <w:lang w:eastAsia="ru-RU"/>
        </w:rPr>
        <w:softHyphen/>
        <w:t>временной хореографии;</w:t>
      </w:r>
    </w:p>
    <w:p w14:paraId="5D251F6F" w14:textId="77777777" w:rsidR="00FC1D6C" w:rsidRPr="00B75E72" w:rsidRDefault="00FC1D6C" w:rsidP="00FC1D6C">
      <w:pPr>
        <w:widowControl/>
        <w:numPr>
          <w:ilvl w:val="0"/>
          <w:numId w:val="6"/>
        </w:numPr>
        <w:autoSpaceDE/>
        <w:autoSpaceDN/>
        <w:ind w:left="0"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Умение использовать знания народных </w:t>
      </w:r>
      <w:r w:rsidRPr="00B75E72">
        <w:rPr>
          <w:sz w:val="28"/>
          <w:szCs w:val="24"/>
          <w:lang w:eastAsia="ru-RU"/>
        </w:rPr>
        <w:t xml:space="preserve">традиций   </w:t>
      </w:r>
      <w:r>
        <w:rPr>
          <w:sz w:val="28"/>
          <w:szCs w:val="24"/>
          <w:lang w:eastAsia="ru-RU"/>
        </w:rPr>
        <w:t xml:space="preserve">и   региональных   </w:t>
      </w:r>
      <w:r w:rsidRPr="00B75E72">
        <w:rPr>
          <w:sz w:val="28"/>
          <w:szCs w:val="24"/>
          <w:lang w:eastAsia="ru-RU"/>
        </w:rPr>
        <w:t>особенностей хореографической культуры народов мира.</w:t>
      </w:r>
    </w:p>
    <w:p w14:paraId="7433D976" w14:textId="77777777" w:rsidR="00FC1D6C" w:rsidRPr="00B75E72" w:rsidRDefault="00FC1D6C" w:rsidP="00FC1D6C">
      <w:pPr>
        <w:widowControl/>
        <w:autoSpaceDE/>
        <w:autoSpaceDN/>
        <w:ind w:firstLine="709"/>
        <w:rPr>
          <w:i/>
          <w:sz w:val="28"/>
          <w:szCs w:val="28"/>
          <w:lang w:eastAsia="ru-RU"/>
        </w:rPr>
      </w:pPr>
      <w:r w:rsidRPr="00B75E72">
        <w:rPr>
          <w:i/>
          <w:sz w:val="28"/>
          <w:szCs w:val="28"/>
          <w:lang w:eastAsia="ru-RU"/>
        </w:rPr>
        <w:t xml:space="preserve">Ожидаемый результат по </w:t>
      </w:r>
      <w:proofErr w:type="spellStart"/>
      <w:r>
        <w:rPr>
          <w:i/>
          <w:sz w:val="28"/>
          <w:szCs w:val="28"/>
          <w:lang w:eastAsia="ru-RU"/>
        </w:rPr>
        <w:t>метапредметному</w:t>
      </w:r>
      <w:proofErr w:type="spellEnd"/>
      <w:r w:rsidRPr="00B75E72">
        <w:rPr>
          <w:i/>
          <w:sz w:val="28"/>
          <w:szCs w:val="28"/>
          <w:lang w:eastAsia="ru-RU"/>
        </w:rPr>
        <w:t xml:space="preserve"> компоненту программы:</w:t>
      </w:r>
    </w:p>
    <w:p w14:paraId="042A728A" w14:textId="77777777" w:rsidR="00FC1D6C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приобретение духовно-нравственных качеств личности;</w:t>
      </w:r>
    </w:p>
    <w:p w14:paraId="6B78D68C" w14:textId="77777777" w:rsidR="00FC1D6C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приобретение знаний в области мировой культуры и исторического наследия.</w:t>
      </w:r>
    </w:p>
    <w:p w14:paraId="15CB9E77" w14:textId="77777777" w:rsidR="00FC1D6C" w:rsidRPr="00B75E72" w:rsidRDefault="00FC1D6C" w:rsidP="00FC1D6C">
      <w:pPr>
        <w:widowControl/>
        <w:autoSpaceDE/>
        <w:autoSpaceDN/>
        <w:ind w:firstLine="709"/>
        <w:rPr>
          <w:i/>
          <w:sz w:val="28"/>
          <w:szCs w:val="28"/>
          <w:lang w:eastAsia="ru-RU"/>
        </w:rPr>
      </w:pPr>
      <w:r w:rsidRPr="00B75E72">
        <w:rPr>
          <w:i/>
          <w:sz w:val="28"/>
          <w:szCs w:val="28"/>
          <w:lang w:eastAsia="ru-RU"/>
        </w:rPr>
        <w:t>Ожидаемый результат по</w:t>
      </w:r>
      <w:r>
        <w:rPr>
          <w:i/>
          <w:sz w:val="28"/>
          <w:szCs w:val="28"/>
          <w:lang w:eastAsia="ru-RU"/>
        </w:rPr>
        <w:t xml:space="preserve"> личностному</w:t>
      </w:r>
      <w:r w:rsidRPr="00B75E72">
        <w:rPr>
          <w:i/>
          <w:sz w:val="28"/>
          <w:szCs w:val="28"/>
          <w:lang w:eastAsia="ru-RU"/>
        </w:rPr>
        <w:t xml:space="preserve"> компоненту программы:</w:t>
      </w:r>
    </w:p>
    <w:p w14:paraId="3F8AFA65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активн</w:t>
      </w:r>
      <w:r>
        <w:rPr>
          <w:sz w:val="28"/>
          <w:szCs w:val="24"/>
          <w:lang w:eastAsia="ru-RU"/>
        </w:rPr>
        <w:t>ость и самостоятельность в процессе обучения</w:t>
      </w:r>
      <w:r w:rsidRPr="00B75E72">
        <w:rPr>
          <w:sz w:val="28"/>
          <w:szCs w:val="24"/>
          <w:lang w:eastAsia="ru-RU"/>
        </w:rPr>
        <w:t>;</w:t>
      </w:r>
    </w:p>
    <w:p w14:paraId="51B4D340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B75E72">
        <w:rPr>
          <w:sz w:val="28"/>
          <w:szCs w:val="24"/>
          <w:lang w:eastAsia="ru-RU"/>
        </w:rPr>
        <w:t>- умение контролировать своё поведение, рефлексии своих действий;</w:t>
      </w:r>
    </w:p>
    <w:p w14:paraId="211920EF" w14:textId="77777777" w:rsidR="00FC1D6C" w:rsidRPr="00B75E72" w:rsidRDefault="00FC1D6C" w:rsidP="00FC1D6C">
      <w:pPr>
        <w:widowControl/>
        <w:autoSpaceDE/>
        <w:autoSpaceDN/>
        <w:ind w:firstLine="709"/>
        <w:rPr>
          <w:i/>
          <w:sz w:val="28"/>
          <w:szCs w:val="28"/>
          <w:lang w:eastAsia="ru-RU"/>
        </w:rPr>
      </w:pPr>
      <w:r w:rsidRPr="00B75E72">
        <w:rPr>
          <w:sz w:val="28"/>
          <w:szCs w:val="24"/>
          <w:lang w:eastAsia="ru-RU"/>
        </w:rPr>
        <w:t xml:space="preserve">- </w:t>
      </w:r>
      <w:r>
        <w:rPr>
          <w:sz w:val="28"/>
          <w:szCs w:val="24"/>
          <w:lang w:eastAsia="ru-RU"/>
        </w:rPr>
        <w:t>проявление навыков сценической</w:t>
      </w:r>
      <w:r w:rsidRPr="00B75E72">
        <w:rPr>
          <w:sz w:val="28"/>
          <w:szCs w:val="24"/>
          <w:lang w:eastAsia="ru-RU"/>
        </w:rPr>
        <w:t xml:space="preserve"> культуры и художественный вкус.</w:t>
      </w:r>
    </w:p>
    <w:p w14:paraId="5C112CC4" w14:textId="77777777" w:rsidR="00FC1D6C" w:rsidRPr="00624724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</w:p>
    <w:p w14:paraId="19EF4109" w14:textId="77777777" w:rsidR="00FC1D6C" w:rsidRPr="002B068C" w:rsidRDefault="00FC1D6C" w:rsidP="00FC1D6C">
      <w:pPr>
        <w:widowControl/>
        <w:autoSpaceDE/>
        <w:autoSpaceDN/>
        <w:ind w:firstLine="709"/>
        <w:jc w:val="both"/>
        <w:rPr>
          <w:b/>
          <w:i/>
          <w:sz w:val="28"/>
          <w:szCs w:val="24"/>
          <w:lang w:eastAsia="ru-RU"/>
        </w:rPr>
      </w:pPr>
      <w:r w:rsidRPr="002B068C">
        <w:rPr>
          <w:b/>
          <w:i/>
          <w:sz w:val="28"/>
          <w:szCs w:val="24"/>
          <w:lang w:eastAsia="ru-RU"/>
        </w:rPr>
        <w:t>Способы определения результативности:</w:t>
      </w:r>
    </w:p>
    <w:p w14:paraId="0A9EA3FB" w14:textId="77777777" w:rsidR="00FC1D6C" w:rsidRPr="002B068C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2B068C">
        <w:rPr>
          <w:sz w:val="28"/>
          <w:szCs w:val="24"/>
          <w:lang w:eastAsia="ru-RU"/>
        </w:rPr>
        <w:t>- письменные небольшие контрольные задания (называть и различать движения танца, различать ритмы);</w:t>
      </w:r>
    </w:p>
    <w:p w14:paraId="03058005" w14:textId="77777777" w:rsidR="00FC1D6C" w:rsidRPr="002B068C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2B068C">
        <w:rPr>
          <w:sz w:val="28"/>
          <w:szCs w:val="24"/>
          <w:lang w:eastAsia="ru-RU"/>
        </w:rPr>
        <w:t>- задания на проверку усвоения выученного материала связок движений, отдельных танцев путем повторения каждым учащимся;</w:t>
      </w:r>
    </w:p>
    <w:p w14:paraId="050CFD43" w14:textId="77777777" w:rsidR="00FC1D6C" w:rsidRPr="00624724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2B068C">
        <w:rPr>
          <w:sz w:val="28"/>
          <w:szCs w:val="24"/>
          <w:lang w:eastAsia="ru-RU"/>
        </w:rPr>
        <w:t>- импровизационные задания по созданию небольшого танца индивидуально и группами;</w:t>
      </w:r>
    </w:p>
    <w:p w14:paraId="5E5CA4B8" w14:textId="77777777" w:rsidR="00FC1D6C" w:rsidRPr="00624724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624724">
        <w:rPr>
          <w:sz w:val="28"/>
          <w:szCs w:val="24"/>
          <w:lang w:eastAsia="ru-RU"/>
        </w:rPr>
        <w:t xml:space="preserve">- обратная связь между </w:t>
      </w:r>
      <w:proofErr w:type="gramStart"/>
      <w:r w:rsidRPr="00624724">
        <w:rPr>
          <w:sz w:val="28"/>
          <w:szCs w:val="24"/>
          <w:lang w:eastAsia="ru-RU"/>
        </w:rPr>
        <w:t>родителями  и</w:t>
      </w:r>
      <w:proofErr w:type="gramEnd"/>
      <w:r w:rsidRPr="00624724">
        <w:rPr>
          <w:sz w:val="28"/>
          <w:szCs w:val="24"/>
          <w:lang w:eastAsia="ru-RU"/>
        </w:rPr>
        <w:t xml:space="preserve"> педагогом, личные беседы между обучающимся и педагогом;</w:t>
      </w:r>
    </w:p>
    <w:p w14:paraId="23280C37" w14:textId="77777777" w:rsidR="00FC1D6C" w:rsidRPr="00624724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624724">
        <w:rPr>
          <w:sz w:val="28"/>
          <w:szCs w:val="24"/>
          <w:lang w:eastAsia="ru-RU"/>
        </w:rPr>
        <w:t>- метод наблюдения (педагог отслеживает наличие или отсутствие прогресса у группы, у каждого обучающегося отдельно);</w:t>
      </w:r>
    </w:p>
    <w:p w14:paraId="52695B51" w14:textId="77777777" w:rsidR="00FC1D6C" w:rsidRPr="00624724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624724">
        <w:rPr>
          <w:sz w:val="28"/>
          <w:szCs w:val="24"/>
          <w:lang w:eastAsia="ru-RU"/>
        </w:rPr>
        <w:t>- выступления на небольших концертах для родителей и открытых мероприятиях разного уровня;</w:t>
      </w:r>
    </w:p>
    <w:p w14:paraId="2EE11B40" w14:textId="77777777" w:rsidR="00FC1D6C" w:rsidRPr="00624724" w:rsidRDefault="00FC1D6C" w:rsidP="00FC1D6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624724">
        <w:rPr>
          <w:sz w:val="28"/>
          <w:szCs w:val="24"/>
          <w:lang w:eastAsia="ru-RU"/>
        </w:rPr>
        <w:t>- оценка коллег и зрителей.</w:t>
      </w:r>
    </w:p>
    <w:p w14:paraId="0CDF4483" w14:textId="77777777" w:rsidR="00FC1D6C" w:rsidRPr="00624724" w:rsidRDefault="00FC1D6C" w:rsidP="00FC1D6C">
      <w:pPr>
        <w:widowControl/>
        <w:autoSpaceDE/>
        <w:autoSpaceDN/>
        <w:ind w:firstLine="709"/>
        <w:jc w:val="both"/>
        <w:rPr>
          <w:bCs/>
          <w:sz w:val="28"/>
          <w:szCs w:val="24"/>
          <w:lang w:eastAsia="ru-RU"/>
        </w:rPr>
      </w:pPr>
      <w:r w:rsidRPr="00624724">
        <w:rPr>
          <w:sz w:val="28"/>
          <w:szCs w:val="24"/>
          <w:lang w:eastAsia="ru-RU"/>
        </w:rPr>
        <w:t>С целью определения уровня усвоения программы в конце каждого учебного года проводится Отчетный концерт обучающихся.</w:t>
      </w:r>
      <w:r w:rsidRPr="00624724">
        <w:rPr>
          <w:bCs/>
          <w:sz w:val="28"/>
          <w:szCs w:val="24"/>
          <w:lang w:eastAsia="ru-RU"/>
        </w:rPr>
        <w:t xml:space="preserve"> </w:t>
      </w:r>
    </w:p>
    <w:p w14:paraId="6C541C65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b/>
          <w:i/>
          <w:sz w:val="28"/>
          <w:szCs w:val="24"/>
          <w:lang w:eastAsia="ru-RU"/>
        </w:rPr>
        <w:t>Формы подведения итогов образовательной программы.</w:t>
      </w:r>
      <w:r w:rsidRPr="00624724">
        <w:rPr>
          <w:sz w:val="28"/>
          <w:szCs w:val="28"/>
          <w:lang w:eastAsia="ru-RU"/>
        </w:rPr>
        <w:br/>
        <w:t>За период обучения в хореографическом коллективе обучающиеся получают определенный объем знаний, умений и навыков, качество которых проверяется диагностикой два раза в год.</w:t>
      </w:r>
    </w:p>
    <w:p w14:paraId="71D2417B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Основными видами контроля успеваемости являются:</w:t>
      </w:r>
    </w:p>
    <w:p w14:paraId="2A26F004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- текущий контроль успеваемости</w:t>
      </w:r>
    </w:p>
    <w:p w14:paraId="32D28552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- промежуточн</w:t>
      </w:r>
      <w:r>
        <w:rPr>
          <w:sz w:val="28"/>
          <w:szCs w:val="28"/>
          <w:lang w:eastAsia="ru-RU"/>
        </w:rPr>
        <w:t>ый мониторинг</w:t>
      </w:r>
    </w:p>
    <w:p w14:paraId="515179A6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- итогов</w:t>
      </w:r>
      <w:r>
        <w:rPr>
          <w:sz w:val="28"/>
          <w:szCs w:val="28"/>
          <w:lang w:eastAsia="ru-RU"/>
        </w:rPr>
        <w:t>ый мониторинг</w:t>
      </w:r>
      <w:r w:rsidRPr="00624724">
        <w:rPr>
          <w:sz w:val="28"/>
          <w:szCs w:val="28"/>
          <w:lang w:eastAsia="ru-RU"/>
        </w:rPr>
        <w:t>.</w:t>
      </w:r>
    </w:p>
    <w:p w14:paraId="3DB4AD7F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Основными принципами проведения и организации всех видов контроля успеваемости являются:</w:t>
      </w:r>
    </w:p>
    <w:p w14:paraId="5770B2F5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- систематичность</w:t>
      </w:r>
    </w:p>
    <w:p w14:paraId="198E4855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- учет индивидуальных особенностей.</w:t>
      </w:r>
    </w:p>
    <w:p w14:paraId="0279AADE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Текущий контроль успеваемости направлен на поддержание учебной дисциплины, на повышение уровня освоения текущего материала.</w:t>
      </w:r>
    </w:p>
    <w:p w14:paraId="109CACCA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Промежуточная аттестация обучающихся проводится в конце первого полугодия, учебного года, как результат освоения материала за соответствующий период обучения. Промежуточная аттестация определяет на сколько успешно происходит развитие обучающегося и усвоение им образовательной программы на каждом этапе обучения.</w:t>
      </w:r>
    </w:p>
    <w:p w14:paraId="659D8651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Формы промежуточной аттестации:</w:t>
      </w:r>
    </w:p>
    <w:p w14:paraId="6736C676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-контрольное занятие</w:t>
      </w:r>
    </w:p>
    <w:p w14:paraId="3B68926E" w14:textId="77777777" w:rsidR="00FC1D6C" w:rsidRPr="00624724" w:rsidRDefault="00FC1D6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-открытое занятие.</w:t>
      </w:r>
    </w:p>
    <w:p w14:paraId="6E19C76D" w14:textId="6E04879F" w:rsidR="006D2606" w:rsidRDefault="00FC1D6C" w:rsidP="006D2606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  <w:r w:rsidRPr="00624724">
        <w:rPr>
          <w:sz w:val="28"/>
          <w:szCs w:val="28"/>
          <w:lang w:eastAsia="ru-RU"/>
        </w:rPr>
        <w:t>Освоение программы завершается итоговой аттестацией. Итоговая аттестация проводится в виде отчетного концерта. Итоговая аттестация при сопоставлени</w:t>
      </w:r>
      <w:r>
        <w:rPr>
          <w:sz w:val="28"/>
          <w:szCs w:val="28"/>
          <w:lang w:eastAsia="ru-RU"/>
        </w:rPr>
        <w:t>и</w:t>
      </w:r>
      <w:r w:rsidRPr="00624724">
        <w:rPr>
          <w:sz w:val="28"/>
          <w:szCs w:val="28"/>
          <w:lang w:eastAsia="ru-RU"/>
        </w:rPr>
        <w:t xml:space="preserve"> с исходным промежуточным контролем позволяет выявить динамику изменений </w:t>
      </w:r>
      <w:r w:rsidRPr="002B068C">
        <w:rPr>
          <w:sz w:val="28"/>
          <w:szCs w:val="28"/>
          <w:lang w:eastAsia="ru-RU"/>
        </w:rPr>
        <w:t>образовательного уровня.</w:t>
      </w:r>
    </w:p>
    <w:p w14:paraId="7A41D7D2" w14:textId="77777777" w:rsidR="00E92D7C" w:rsidRPr="002B068C" w:rsidRDefault="00E92D7C" w:rsidP="00FC1D6C">
      <w:pPr>
        <w:widowControl/>
        <w:shd w:val="clear" w:color="auto" w:fill="FFFFFF"/>
        <w:autoSpaceDE/>
        <w:autoSpaceDN/>
        <w:spacing w:after="166"/>
        <w:ind w:firstLine="709"/>
        <w:jc w:val="both"/>
        <w:rPr>
          <w:sz w:val="28"/>
          <w:szCs w:val="28"/>
          <w:lang w:eastAsia="ru-RU"/>
        </w:rPr>
      </w:pPr>
    </w:p>
    <w:p w14:paraId="164D6D89" w14:textId="77777777" w:rsidR="00FC1D6C" w:rsidRPr="002B068C" w:rsidRDefault="00FC1D6C" w:rsidP="00FC1D6C">
      <w:pPr>
        <w:pStyle w:val="a3"/>
        <w:numPr>
          <w:ilvl w:val="1"/>
          <w:numId w:val="41"/>
        </w:numPr>
        <w:ind w:left="0" w:firstLine="709"/>
        <w:jc w:val="center"/>
        <w:rPr>
          <w:b/>
        </w:rPr>
      </w:pPr>
      <w:r w:rsidRPr="002B068C">
        <w:rPr>
          <w:b/>
        </w:rPr>
        <w:t>ОСОБЕННОСТИ ОРГАНИЗАЦИИ ОБРАЗОВАТЕЛЬНОГО ПРОЦЕССА</w:t>
      </w:r>
    </w:p>
    <w:p w14:paraId="553A9A91" w14:textId="77777777" w:rsidR="00FC1D6C" w:rsidRDefault="00FC1D6C" w:rsidP="006D2606">
      <w:pPr>
        <w:pStyle w:val="a3"/>
        <w:ind w:left="0" w:right="226" w:firstLine="0"/>
        <w:jc w:val="both"/>
        <w:rPr>
          <w:b/>
        </w:rPr>
      </w:pPr>
    </w:p>
    <w:p w14:paraId="44487DC0" w14:textId="25FE412E" w:rsidR="00FC1D6C" w:rsidRPr="00906050" w:rsidRDefault="00FC1D6C" w:rsidP="00FC1D6C">
      <w:pPr>
        <w:pStyle w:val="a3"/>
        <w:spacing w:before="1"/>
        <w:ind w:left="0" w:right="226" w:firstLine="709"/>
        <w:jc w:val="both"/>
      </w:pPr>
      <w:r w:rsidRPr="00906050">
        <w:t xml:space="preserve">Специального отбора детей в детское объединение для обучения по </w:t>
      </w:r>
      <w:proofErr w:type="spellStart"/>
      <w:r w:rsidRPr="00906050">
        <w:t>разноуровневой</w:t>
      </w:r>
      <w:proofErr w:type="spellEnd"/>
      <w:r w:rsidRPr="00906050">
        <w:t xml:space="preserve"> дополнительной общеобразовательной общеразвивающей программе </w:t>
      </w:r>
      <w:r w:rsidR="00383768">
        <w:t>«В ритме»</w:t>
      </w:r>
      <w:r w:rsidRPr="00906050">
        <w:t xml:space="preserve"> не предусмотрено. Зачисление на тот или иной год обучения осуществляется в зависимости от возраста и способностей обучающихся. Обучение по программе на свободной добровольной основе, по заявлению от родителей или законных представителей, и при наличии справки о состоянии здоровья и отсутствии медицинских противопоказаний, сертификата ПФДО и копии свидетельства о рождении.</w:t>
      </w:r>
    </w:p>
    <w:p w14:paraId="2C0CF6C2" w14:textId="77777777" w:rsidR="00FC1D6C" w:rsidRPr="00906050" w:rsidRDefault="00FC1D6C" w:rsidP="00FC1D6C">
      <w:pPr>
        <w:pStyle w:val="a3"/>
        <w:spacing w:before="4"/>
        <w:ind w:left="0" w:firstLine="709"/>
        <w:jc w:val="both"/>
      </w:pPr>
      <w:r w:rsidRPr="00906050">
        <w:t>Наполняемость учебных групп зависит от уровня обучения:</w:t>
      </w:r>
    </w:p>
    <w:p w14:paraId="08633950" w14:textId="77777777" w:rsidR="00FC1D6C" w:rsidRPr="00906050" w:rsidRDefault="00FC1D6C" w:rsidP="00FC1D6C">
      <w:pPr>
        <w:pStyle w:val="a3"/>
        <w:spacing w:before="4"/>
        <w:ind w:left="0" w:firstLine="709"/>
        <w:jc w:val="both"/>
      </w:pPr>
      <w:r w:rsidRPr="00906050">
        <w:t>Начальный уровень: 12-20</w:t>
      </w:r>
      <w:r>
        <w:t xml:space="preserve"> </w:t>
      </w:r>
      <w:r w:rsidRPr="00906050">
        <w:t>обучающихся;</w:t>
      </w:r>
    </w:p>
    <w:p w14:paraId="619A5474" w14:textId="77777777" w:rsidR="00FC1D6C" w:rsidRPr="00906050" w:rsidRDefault="00FC1D6C" w:rsidP="00FC1D6C">
      <w:pPr>
        <w:pStyle w:val="a3"/>
        <w:spacing w:before="4"/>
        <w:ind w:left="0" w:firstLine="709"/>
        <w:jc w:val="both"/>
      </w:pPr>
      <w:r w:rsidRPr="00906050">
        <w:t>Базовый уровень – 12-15 обучающихся;</w:t>
      </w:r>
    </w:p>
    <w:p w14:paraId="78A6CE4A" w14:textId="77777777" w:rsidR="00FC1D6C" w:rsidRPr="00906050" w:rsidRDefault="00FC1D6C" w:rsidP="00FC1D6C">
      <w:pPr>
        <w:pStyle w:val="a3"/>
        <w:spacing w:before="4"/>
        <w:ind w:left="0" w:firstLine="709"/>
        <w:jc w:val="both"/>
      </w:pPr>
      <w:r w:rsidRPr="00906050">
        <w:t>Продвинутый уровень – 5-10 обучающихся.</w:t>
      </w:r>
    </w:p>
    <w:p w14:paraId="3244D928" w14:textId="77777777" w:rsidR="00FC1D6C" w:rsidRPr="00906050" w:rsidRDefault="00FC1D6C" w:rsidP="00FC1D6C">
      <w:pPr>
        <w:spacing w:before="7"/>
        <w:ind w:right="233" w:firstLine="709"/>
        <w:jc w:val="both"/>
        <w:rPr>
          <w:sz w:val="28"/>
          <w:szCs w:val="28"/>
        </w:rPr>
      </w:pPr>
      <w:r w:rsidRPr="00906050">
        <w:rPr>
          <w:b/>
          <w:sz w:val="28"/>
          <w:szCs w:val="28"/>
        </w:rPr>
        <w:t xml:space="preserve">Режим занятий, периодичность и продолжительность занятий </w:t>
      </w:r>
    </w:p>
    <w:p w14:paraId="164B9924" w14:textId="5FB90B83" w:rsidR="00FC1D6C" w:rsidRPr="00906050" w:rsidRDefault="00FC1D6C" w:rsidP="00FC1D6C">
      <w:pPr>
        <w:pStyle w:val="a3"/>
        <w:ind w:left="0" w:firstLine="709"/>
        <w:jc w:val="both"/>
      </w:pPr>
      <w:r>
        <w:t xml:space="preserve">Срок освоения программы – </w:t>
      </w:r>
      <w:r w:rsidR="006D2606">
        <w:t>5</w:t>
      </w:r>
      <w:r w:rsidRPr="00906050">
        <w:t xml:space="preserve"> лет.</w:t>
      </w:r>
    </w:p>
    <w:p w14:paraId="6D3ECA19" w14:textId="0EA02DA7" w:rsidR="00FC1D6C" w:rsidRPr="00906050" w:rsidRDefault="00FC1D6C" w:rsidP="00FC1D6C">
      <w:pPr>
        <w:pStyle w:val="a3"/>
        <w:ind w:left="0" w:right="219" w:firstLine="709"/>
        <w:jc w:val="both"/>
      </w:pPr>
      <w:r w:rsidRPr="00906050">
        <w:t xml:space="preserve">На полное освоение программы требуется </w:t>
      </w:r>
      <w:r w:rsidR="006D2606">
        <w:t>225</w:t>
      </w:r>
      <w:r w:rsidRPr="00906050">
        <w:t xml:space="preserve"> час</w:t>
      </w:r>
      <w:r w:rsidR="006D2606">
        <w:t>ов</w:t>
      </w:r>
      <w:r w:rsidRPr="00906050">
        <w:t xml:space="preserve">: </w:t>
      </w:r>
    </w:p>
    <w:p w14:paraId="1CDC20FD" w14:textId="77777777" w:rsidR="00FC1D6C" w:rsidRPr="00906050" w:rsidRDefault="00FC1D6C" w:rsidP="00FC1D6C">
      <w:pPr>
        <w:pStyle w:val="a3"/>
        <w:ind w:left="0" w:right="219" w:firstLine="709"/>
        <w:jc w:val="both"/>
      </w:pPr>
      <w:r w:rsidRPr="00906050">
        <w:rPr>
          <w:i/>
        </w:rPr>
        <w:t>Начальный уровень обучения</w:t>
      </w:r>
      <w:r w:rsidRPr="00906050">
        <w:t xml:space="preserve"> –</w:t>
      </w:r>
      <w:r>
        <w:t xml:space="preserve"> </w:t>
      </w:r>
      <w:r w:rsidRPr="00906050">
        <w:t>одно занятие в неделю у групп и 1, и 2 года обучения; длительность занятия 30 мин.;</w:t>
      </w:r>
    </w:p>
    <w:p w14:paraId="43EA3FC9" w14:textId="77777777" w:rsidR="00FC1D6C" w:rsidRPr="00906050" w:rsidRDefault="00FC1D6C" w:rsidP="00FC1D6C">
      <w:pPr>
        <w:pStyle w:val="a3"/>
        <w:ind w:left="0" w:right="219" w:firstLine="709"/>
        <w:jc w:val="both"/>
      </w:pPr>
      <w:r w:rsidRPr="00906050">
        <w:rPr>
          <w:i/>
        </w:rPr>
        <w:t>Базовый уровень</w:t>
      </w:r>
      <w:r w:rsidRPr="00906050">
        <w:t xml:space="preserve"> ––2 </w:t>
      </w:r>
      <w:r>
        <w:t>занятия</w:t>
      </w:r>
      <w:r w:rsidRPr="00906050">
        <w:t xml:space="preserve"> в неделю по 1 академическому часу</w:t>
      </w:r>
      <w:r>
        <w:t xml:space="preserve"> каждое, продолжительность занятия – 40 мин.</w:t>
      </w:r>
      <w:r w:rsidRPr="00906050">
        <w:t>;</w:t>
      </w:r>
    </w:p>
    <w:p w14:paraId="0C9DCC80" w14:textId="77777777" w:rsidR="00FC1D6C" w:rsidRPr="00906050" w:rsidRDefault="00FC1D6C" w:rsidP="00FC1D6C">
      <w:pPr>
        <w:pStyle w:val="a3"/>
        <w:ind w:left="0" w:right="219" w:firstLine="709"/>
        <w:jc w:val="both"/>
      </w:pPr>
      <w:r w:rsidRPr="00906050">
        <w:rPr>
          <w:i/>
        </w:rPr>
        <w:t>Продвинутый уровень</w:t>
      </w:r>
      <w:r w:rsidRPr="00906050">
        <w:t xml:space="preserve"> – </w:t>
      </w:r>
      <w:r>
        <w:t>1 занятие в месяц длительностью 40 мин для каждой из 4 подгрупп.</w:t>
      </w:r>
    </w:p>
    <w:p w14:paraId="1CBB131C" w14:textId="77777777" w:rsidR="00FC1D6C" w:rsidRPr="00906050" w:rsidRDefault="00FC1D6C" w:rsidP="00FC1D6C">
      <w:pPr>
        <w:tabs>
          <w:tab w:val="left" w:pos="3489"/>
          <w:tab w:val="left" w:pos="6106"/>
          <w:tab w:val="left" w:pos="8015"/>
        </w:tabs>
        <w:ind w:firstLine="709"/>
        <w:jc w:val="both"/>
        <w:rPr>
          <w:sz w:val="28"/>
          <w:szCs w:val="28"/>
        </w:rPr>
      </w:pPr>
      <w:r w:rsidRPr="00906050">
        <w:rPr>
          <w:b/>
          <w:sz w:val="28"/>
          <w:szCs w:val="28"/>
        </w:rPr>
        <w:t>Педагогическая</w:t>
      </w:r>
      <w:r w:rsidRPr="00906050">
        <w:rPr>
          <w:b/>
          <w:sz w:val="28"/>
          <w:szCs w:val="28"/>
        </w:rPr>
        <w:tab/>
        <w:t>целесообразность</w:t>
      </w:r>
      <w:r w:rsidRPr="00906050">
        <w:rPr>
          <w:b/>
          <w:sz w:val="28"/>
          <w:szCs w:val="28"/>
        </w:rPr>
        <w:tab/>
      </w:r>
    </w:p>
    <w:p w14:paraId="4FD8CD06" w14:textId="66F53ADA" w:rsidR="00FC1D6C" w:rsidRPr="00906050" w:rsidRDefault="00FC1D6C" w:rsidP="00FC1D6C">
      <w:pPr>
        <w:pStyle w:val="a3"/>
        <w:spacing w:before="4"/>
        <w:ind w:left="0" w:right="236" w:firstLine="709"/>
        <w:jc w:val="both"/>
      </w:pPr>
      <w:proofErr w:type="spellStart"/>
      <w:r w:rsidRPr="00906050">
        <w:t>Разноуровневая</w:t>
      </w:r>
      <w:proofErr w:type="spellEnd"/>
      <w:r w:rsidRPr="00906050">
        <w:t xml:space="preserve"> программа </w:t>
      </w:r>
      <w:r w:rsidR="00383768">
        <w:t>«В ритме»</w:t>
      </w:r>
      <w:r w:rsidRPr="00906050">
        <w:t xml:space="preserve"> разработана </w:t>
      </w:r>
      <w:proofErr w:type="gramStart"/>
      <w:r w:rsidRPr="00906050">
        <w:t>на  принципе</w:t>
      </w:r>
      <w:proofErr w:type="gramEnd"/>
      <w:r w:rsidRPr="00906050">
        <w:t xml:space="preserve"> постепенного усложнения изучаемого материала, а так увеличения физических нагрузок в соответствии с психофизиологическими особенностями детей тех групп, в которых реализуется тот или иной модуль программы.</w:t>
      </w:r>
    </w:p>
    <w:p w14:paraId="4B3E2D54" w14:textId="77777777" w:rsidR="00FC1D6C" w:rsidRPr="00906050" w:rsidRDefault="00FC1D6C" w:rsidP="00FC1D6C">
      <w:pPr>
        <w:pStyle w:val="a3"/>
        <w:spacing w:before="4"/>
        <w:ind w:left="0" w:right="236" w:firstLine="709"/>
        <w:jc w:val="both"/>
        <w:rPr>
          <w:b/>
        </w:rPr>
      </w:pPr>
      <w:r w:rsidRPr="00906050">
        <w:t xml:space="preserve">В первый год и второй год обучения ребенок расширяет кругозор, изучает возможности собственного тела в форме бесед, игр, праздников, тренировок на гибкость, ритмику, </w:t>
      </w:r>
      <w:proofErr w:type="gramStart"/>
      <w:r w:rsidRPr="00906050">
        <w:t xml:space="preserve">координацию  </w:t>
      </w:r>
      <w:r w:rsidRPr="00906050">
        <w:rPr>
          <w:b/>
        </w:rPr>
        <w:t>(</w:t>
      </w:r>
      <w:proofErr w:type="gramEnd"/>
      <w:r w:rsidRPr="00906050">
        <w:rPr>
          <w:b/>
        </w:rPr>
        <w:t>ознакомительный уровень).</w:t>
      </w:r>
    </w:p>
    <w:p w14:paraId="2B5DDAAA" w14:textId="77777777" w:rsidR="00FC1D6C" w:rsidRPr="00906050" w:rsidRDefault="00FC1D6C" w:rsidP="00FC1D6C">
      <w:pPr>
        <w:pStyle w:val="a3"/>
        <w:ind w:left="0" w:right="223" w:firstLine="709"/>
        <w:jc w:val="both"/>
      </w:pPr>
      <w:r w:rsidRPr="00906050">
        <w:t xml:space="preserve">Во втором модуле </w:t>
      </w:r>
      <w:proofErr w:type="gramStart"/>
      <w:r w:rsidRPr="00906050">
        <w:t>обучения  ребенок</w:t>
      </w:r>
      <w:proofErr w:type="gramEnd"/>
      <w:r w:rsidRPr="00906050">
        <w:t xml:space="preserve"> осваивает основы танцевального мастерства, учится двигаться синхронно, пластично или ритмично в соответствии с характером музыки, исполнять короткие танцевальные этюды совместно с педагогом. </w:t>
      </w:r>
    </w:p>
    <w:p w14:paraId="4A9A7BDB" w14:textId="77777777" w:rsidR="00FC1D6C" w:rsidRPr="00906050" w:rsidRDefault="00FC1D6C" w:rsidP="00FC1D6C">
      <w:pPr>
        <w:pStyle w:val="a3"/>
        <w:ind w:left="0" w:right="223" w:firstLine="709"/>
        <w:jc w:val="both"/>
        <w:rPr>
          <w:b/>
        </w:rPr>
      </w:pPr>
      <w:r w:rsidRPr="00906050">
        <w:t xml:space="preserve">Во второй и третий год обучения времени на практические работы отводится больше, чем на теорию по сравнению с первым годом обучения. Ребенок совершенствует свое мастерство, проявляет ответственность, творческую активность, стремление к самовыражению посредством танца. Идет расширение тем и материалов творческих работ, совершенствуются практические </w:t>
      </w:r>
      <w:r w:rsidRPr="00906050">
        <w:rPr>
          <w:b/>
        </w:rPr>
        <w:t>(базовый уровень).</w:t>
      </w:r>
    </w:p>
    <w:p w14:paraId="238E6111" w14:textId="77777777" w:rsidR="00FC1D6C" w:rsidRPr="00906050" w:rsidRDefault="00FC1D6C" w:rsidP="00FC1D6C">
      <w:pPr>
        <w:pStyle w:val="a3"/>
        <w:ind w:left="0" w:right="229" w:firstLine="709"/>
        <w:jc w:val="both"/>
      </w:pPr>
      <w:r w:rsidRPr="00906050">
        <w:rPr>
          <w:b/>
        </w:rPr>
        <w:t xml:space="preserve">Продвинутый уровень </w:t>
      </w:r>
      <w:r w:rsidRPr="00906050">
        <w:t>– курс усовершенствования или специализации. Учащемуся предлагается более углубленное изучение тем</w:t>
      </w:r>
      <w:r>
        <w:t>. Исторического культурного наследия в области музыки и танца.</w:t>
      </w:r>
    </w:p>
    <w:p w14:paraId="153F4936" w14:textId="77777777" w:rsidR="00E92D7C" w:rsidRDefault="00E92D7C" w:rsidP="006D2606">
      <w:pPr>
        <w:pStyle w:val="11"/>
        <w:ind w:left="0"/>
        <w:jc w:val="both"/>
      </w:pPr>
    </w:p>
    <w:p w14:paraId="1FEBA53B" w14:textId="4B018B06" w:rsidR="00FC1D6C" w:rsidRPr="00906050" w:rsidRDefault="00FC1D6C" w:rsidP="00FC1D6C">
      <w:pPr>
        <w:pStyle w:val="11"/>
        <w:ind w:left="0" w:firstLine="709"/>
        <w:jc w:val="both"/>
      </w:pPr>
      <w:r w:rsidRPr="00906050">
        <w:t>Практическая значимость.</w:t>
      </w:r>
    </w:p>
    <w:p w14:paraId="2E2E91A4" w14:textId="68D6B638" w:rsidR="00FC1D6C" w:rsidRDefault="00FC1D6C" w:rsidP="00FC1D6C">
      <w:pPr>
        <w:pStyle w:val="a3"/>
        <w:spacing w:before="67"/>
        <w:ind w:left="0" w:right="231" w:firstLine="709"/>
        <w:jc w:val="both"/>
      </w:pPr>
      <w:r>
        <w:t xml:space="preserve">Обучающиеся по программе </w:t>
      </w:r>
      <w:r w:rsidR="00383768">
        <w:t>«В ритме»</w:t>
      </w:r>
      <w:r>
        <w:t xml:space="preserve"> имеют возможность реализовать свои </w:t>
      </w:r>
      <w:proofErr w:type="gramStart"/>
      <w:r>
        <w:t>творческие  возможности</w:t>
      </w:r>
      <w:proofErr w:type="gramEnd"/>
      <w:r>
        <w:t xml:space="preserve">, что гармонизирует их </w:t>
      </w:r>
      <w:proofErr w:type="spellStart"/>
      <w:r>
        <w:t>психо</w:t>
      </w:r>
      <w:proofErr w:type="spellEnd"/>
      <w:r>
        <w:t>-эмоциональное состояние и позволяет снизить тревожность от высоких нагрузок в других сферах.</w:t>
      </w:r>
    </w:p>
    <w:p w14:paraId="4B9605D0" w14:textId="77777777" w:rsidR="00FC1D6C" w:rsidRDefault="00FC1D6C" w:rsidP="00FC1D6C">
      <w:pPr>
        <w:pStyle w:val="a3"/>
        <w:spacing w:before="67"/>
        <w:ind w:left="0" w:right="231" w:firstLine="709"/>
        <w:jc w:val="both"/>
      </w:pPr>
      <w:r>
        <w:t xml:space="preserve">Посредством высокой физической активности дети развивают силу и выносливость, а </w:t>
      </w:r>
      <w:proofErr w:type="gramStart"/>
      <w:r>
        <w:t>так же</w:t>
      </w:r>
      <w:proofErr w:type="gramEnd"/>
      <w:r>
        <w:t xml:space="preserve"> двигательные навыки и моторику, что благоприятно сказывается на всех видах деятельности.</w:t>
      </w:r>
      <w:r w:rsidRPr="00B367D0">
        <w:t xml:space="preserve"> </w:t>
      </w:r>
    </w:p>
    <w:p w14:paraId="5569D01B" w14:textId="77777777" w:rsidR="00FC1D6C" w:rsidRDefault="00FC1D6C" w:rsidP="00FC1D6C">
      <w:pPr>
        <w:pStyle w:val="a3"/>
        <w:spacing w:before="67"/>
        <w:ind w:left="0" w:right="231" w:firstLine="709"/>
        <w:jc w:val="both"/>
      </w:pPr>
      <w:r>
        <w:t xml:space="preserve">Дети на занятиях готовят творческие номера, с которыми имеют возможность выступать перед различной аудиторией, а </w:t>
      </w:r>
      <w:proofErr w:type="gramStart"/>
      <w:r>
        <w:t>так же</w:t>
      </w:r>
      <w:proofErr w:type="gramEnd"/>
      <w:r>
        <w:t xml:space="preserve"> участвовать в конкурсах исполнительского мастерства, что с одной стороны, создает «ситуацию успеха» для обучающихся, а с другой удовлетворяет потребность общественности в получении эстетического и эмоционального удовольствия от выступлений детей. Кроме того, регулярный творческий контент объединения благоприятно сказывается на репутации учреждения в целом.</w:t>
      </w:r>
    </w:p>
    <w:p w14:paraId="576189F4" w14:textId="77777777" w:rsidR="00FC1D6C" w:rsidRPr="00B75E72" w:rsidRDefault="00FC1D6C" w:rsidP="00FC1D6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5E72">
        <w:rPr>
          <w:b/>
          <w:i/>
          <w:iCs/>
          <w:sz w:val="28"/>
          <w:szCs w:val="28"/>
          <w:lang w:eastAsia="ru-RU"/>
        </w:rPr>
        <w:t>Основная идея программы</w:t>
      </w:r>
      <w:r w:rsidRPr="00B75E72">
        <w:rPr>
          <w:sz w:val="28"/>
          <w:szCs w:val="24"/>
          <w:lang w:eastAsia="ru-RU"/>
        </w:rPr>
        <w:t xml:space="preserve"> </w:t>
      </w:r>
      <w:r w:rsidRPr="00B75E72">
        <w:rPr>
          <w:sz w:val="28"/>
          <w:szCs w:val="28"/>
          <w:lang w:eastAsia="ru-RU"/>
        </w:rPr>
        <w:t>состоит в целенаправленной работе по расширению возможностей творческой реализации детей, соответствующей их духовным и интеллектуальным потребностям посредством приобщения к миру хореографии: классический танец, народно-сценический, современный танец.</w:t>
      </w:r>
    </w:p>
    <w:p w14:paraId="48DC9203" w14:textId="77777777" w:rsidR="00FC1D6C" w:rsidRDefault="00FC1D6C" w:rsidP="002B068C">
      <w:pPr>
        <w:widowControl/>
        <w:adjustRightInd w:val="0"/>
        <w:ind w:right="55" w:firstLine="709"/>
        <w:jc w:val="both"/>
        <w:rPr>
          <w:rFonts w:eastAsiaTheme="minorHAnsi"/>
          <w:b/>
          <w:i/>
          <w:color w:val="262626"/>
          <w:sz w:val="28"/>
          <w:szCs w:val="28"/>
          <w:u w:val="single"/>
        </w:rPr>
      </w:pPr>
    </w:p>
    <w:p w14:paraId="3B5DFB09" w14:textId="47EF7807" w:rsidR="00052058" w:rsidRPr="00906050" w:rsidRDefault="00052058" w:rsidP="002B068C">
      <w:pPr>
        <w:widowControl/>
        <w:adjustRightInd w:val="0"/>
        <w:ind w:right="55" w:firstLine="709"/>
        <w:jc w:val="both"/>
        <w:rPr>
          <w:rFonts w:eastAsiaTheme="minorHAnsi"/>
          <w:sz w:val="28"/>
          <w:szCs w:val="28"/>
        </w:rPr>
      </w:pPr>
      <w:r w:rsidRPr="00FC1D6C">
        <w:rPr>
          <w:rFonts w:eastAsiaTheme="minorHAnsi"/>
          <w:b/>
          <w:i/>
          <w:color w:val="262626"/>
          <w:sz w:val="28"/>
          <w:szCs w:val="28"/>
          <w:u w:val="single"/>
        </w:rPr>
        <w:t>Отличительная особенность</w:t>
      </w:r>
      <w:r w:rsidRPr="00FC1D6C">
        <w:rPr>
          <w:rFonts w:eastAsiaTheme="minorHAnsi"/>
          <w:color w:val="262626"/>
          <w:sz w:val="28"/>
          <w:szCs w:val="28"/>
        </w:rPr>
        <w:t xml:space="preserve"> этой программы заключается в </w:t>
      </w:r>
      <w:r w:rsidR="001F48B2" w:rsidRPr="00FC1D6C">
        <w:rPr>
          <w:rFonts w:eastAsiaTheme="minorHAnsi"/>
          <w:color w:val="262626"/>
          <w:sz w:val="28"/>
          <w:szCs w:val="28"/>
        </w:rPr>
        <w:t>преемственности этапов обучения от дошкольного и до старшего подросткового возраста,</w:t>
      </w:r>
      <w:r w:rsidRPr="00FC1D6C">
        <w:rPr>
          <w:rFonts w:eastAsiaTheme="minorHAnsi"/>
          <w:sz w:val="28"/>
          <w:szCs w:val="28"/>
        </w:rPr>
        <w:t xml:space="preserve"> исходя </w:t>
      </w:r>
      <w:proofErr w:type="gramStart"/>
      <w:r w:rsidRPr="00FC1D6C">
        <w:rPr>
          <w:rFonts w:eastAsiaTheme="minorHAnsi"/>
          <w:sz w:val="28"/>
          <w:szCs w:val="28"/>
        </w:rPr>
        <w:t>из  разных</w:t>
      </w:r>
      <w:proofErr w:type="gramEnd"/>
      <w:r w:rsidRPr="00FC1D6C">
        <w:rPr>
          <w:rFonts w:eastAsiaTheme="minorHAnsi"/>
          <w:sz w:val="28"/>
          <w:szCs w:val="28"/>
        </w:rPr>
        <w:t xml:space="preserve"> в</w:t>
      </w:r>
      <w:r w:rsidR="002B068C" w:rsidRPr="00FC1D6C">
        <w:rPr>
          <w:rFonts w:eastAsiaTheme="minorHAnsi"/>
          <w:sz w:val="28"/>
          <w:szCs w:val="28"/>
        </w:rPr>
        <w:t>озможностей, уровня подготовки</w:t>
      </w:r>
      <w:r w:rsidR="001F48B2" w:rsidRPr="00FC1D6C">
        <w:rPr>
          <w:rFonts w:eastAsiaTheme="minorHAnsi"/>
          <w:sz w:val="28"/>
          <w:szCs w:val="28"/>
        </w:rPr>
        <w:t xml:space="preserve">, ведущего вида деятельности </w:t>
      </w:r>
      <w:r w:rsidRPr="00FC1D6C">
        <w:rPr>
          <w:rFonts w:eastAsiaTheme="minorHAnsi"/>
          <w:sz w:val="28"/>
          <w:szCs w:val="28"/>
        </w:rPr>
        <w:t xml:space="preserve">и возраста детей, а так же личных предпочтений каждого обучающегося. С этой целью учебный план программы разбит на 3 уровня обучения: начальный, базовый, </w:t>
      </w:r>
      <w:r w:rsidR="00434736" w:rsidRPr="00FC1D6C">
        <w:rPr>
          <w:rFonts w:eastAsiaTheme="minorHAnsi"/>
          <w:sz w:val="28"/>
          <w:szCs w:val="28"/>
        </w:rPr>
        <w:t>продвинутый</w:t>
      </w:r>
      <w:r w:rsidRPr="00FC1D6C">
        <w:rPr>
          <w:rFonts w:eastAsiaTheme="minorHAnsi"/>
          <w:sz w:val="28"/>
          <w:szCs w:val="28"/>
        </w:rPr>
        <w:t>.</w:t>
      </w:r>
    </w:p>
    <w:p w14:paraId="1F744989" w14:textId="619141D4" w:rsidR="00052058" w:rsidRPr="00906050" w:rsidRDefault="00052058" w:rsidP="002B068C">
      <w:pPr>
        <w:ind w:firstLine="709"/>
        <w:jc w:val="both"/>
        <w:rPr>
          <w:sz w:val="28"/>
          <w:szCs w:val="28"/>
        </w:rPr>
      </w:pPr>
      <w:r w:rsidRPr="008453D8">
        <w:rPr>
          <w:rFonts w:eastAsiaTheme="minorHAnsi"/>
          <w:b/>
          <w:i/>
          <w:sz w:val="28"/>
          <w:szCs w:val="28"/>
        </w:rPr>
        <w:t>Начальный(стартовый) уровень</w:t>
      </w:r>
      <w:r w:rsidR="008453D8">
        <w:rPr>
          <w:rFonts w:eastAsiaTheme="minorHAnsi"/>
          <w:i/>
          <w:sz w:val="28"/>
          <w:szCs w:val="28"/>
        </w:rPr>
        <w:t xml:space="preserve">. </w:t>
      </w:r>
      <w:r w:rsidR="00917374" w:rsidRPr="00906050">
        <w:rPr>
          <w:rFonts w:eastAsiaTheme="minorHAnsi"/>
          <w:sz w:val="28"/>
          <w:szCs w:val="28"/>
        </w:rPr>
        <w:t xml:space="preserve">На начальном уровне реализуется программа «Ритмика» для детей дошкольного возраста 5-7 лет. </w:t>
      </w:r>
      <w:r w:rsidRPr="00906050">
        <w:rPr>
          <w:sz w:val="28"/>
          <w:szCs w:val="28"/>
        </w:rPr>
        <w:t xml:space="preserve">Занятия в группах начального уровня </w:t>
      </w:r>
      <w:proofErr w:type="gramStart"/>
      <w:r w:rsidRPr="00906050">
        <w:rPr>
          <w:sz w:val="28"/>
          <w:szCs w:val="28"/>
        </w:rPr>
        <w:t>подготовки  направлены</w:t>
      </w:r>
      <w:proofErr w:type="gramEnd"/>
      <w:r w:rsidRPr="00906050">
        <w:rPr>
          <w:sz w:val="28"/>
          <w:szCs w:val="28"/>
        </w:rPr>
        <w:t xml:space="preserve"> на общее развитие дошкольников, на приобретение устойчивого интереса к занятиям хореографией в дальнейшем, но не может дать детям профессиональной хореографической подготовки. Поэтому учебный материал включают в себя лишь элементы видов танцев, объединенных в отдельные </w:t>
      </w:r>
      <w:proofErr w:type="spellStart"/>
      <w:r w:rsidRPr="00906050">
        <w:rPr>
          <w:sz w:val="28"/>
          <w:szCs w:val="28"/>
        </w:rPr>
        <w:t>танцевально</w:t>
      </w:r>
      <w:proofErr w:type="spellEnd"/>
      <w:r w:rsidRPr="00906050">
        <w:rPr>
          <w:sz w:val="28"/>
          <w:szCs w:val="28"/>
        </w:rPr>
        <w:t xml:space="preserve"> тренировочные комплексы, игры и танцевальные композиции. Все разделы программы объединяет игровой метод проведения занятий.</w:t>
      </w:r>
      <w:r w:rsidR="00917374" w:rsidRPr="00906050">
        <w:rPr>
          <w:sz w:val="28"/>
          <w:szCs w:val="28"/>
        </w:rPr>
        <w:t xml:space="preserve"> </w:t>
      </w:r>
    </w:p>
    <w:p w14:paraId="4B35C843" w14:textId="1C9759E7" w:rsidR="00052058" w:rsidRPr="00906050" w:rsidRDefault="00052058" w:rsidP="002B068C">
      <w:pPr>
        <w:widowControl/>
        <w:adjustRightInd w:val="0"/>
        <w:ind w:right="55" w:firstLine="709"/>
        <w:jc w:val="both"/>
        <w:rPr>
          <w:rFonts w:eastAsiaTheme="minorHAnsi"/>
          <w:sz w:val="28"/>
          <w:szCs w:val="28"/>
        </w:rPr>
      </w:pPr>
      <w:r w:rsidRPr="008453D8">
        <w:rPr>
          <w:rFonts w:eastAsiaTheme="minorHAnsi"/>
          <w:b/>
          <w:i/>
          <w:sz w:val="28"/>
          <w:szCs w:val="28"/>
        </w:rPr>
        <w:t>На базовом уровне</w:t>
      </w:r>
      <w:r w:rsidRPr="00906050">
        <w:rPr>
          <w:rFonts w:eastAsiaTheme="minorHAnsi"/>
          <w:sz w:val="28"/>
          <w:szCs w:val="28"/>
        </w:rPr>
        <w:t xml:space="preserve"> </w:t>
      </w:r>
      <w:r w:rsidR="00917374" w:rsidRPr="00906050">
        <w:rPr>
          <w:rFonts w:eastAsiaTheme="minorHAnsi"/>
          <w:sz w:val="28"/>
          <w:szCs w:val="28"/>
        </w:rPr>
        <w:t xml:space="preserve">реализуется </w:t>
      </w:r>
      <w:r w:rsidR="001F48B2">
        <w:rPr>
          <w:rFonts w:eastAsiaTheme="minorHAnsi"/>
          <w:sz w:val="28"/>
          <w:szCs w:val="28"/>
        </w:rPr>
        <w:t xml:space="preserve">учебный </w:t>
      </w:r>
      <w:proofErr w:type="gramStart"/>
      <w:r w:rsidR="001F48B2">
        <w:rPr>
          <w:rFonts w:eastAsiaTheme="minorHAnsi"/>
          <w:sz w:val="28"/>
          <w:szCs w:val="28"/>
        </w:rPr>
        <w:t xml:space="preserve">курс </w:t>
      </w:r>
      <w:r w:rsidR="00917374" w:rsidRPr="00906050">
        <w:rPr>
          <w:rFonts w:eastAsiaTheme="minorHAnsi"/>
          <w:sz w:val="28"/>
          <w:szCs w:val="28"/>
        </w:rPr>
        <w:t xml:space="preserve"> «</w:t>
      </w:r>
      <w:proofErr w:type="gramEnd"/>
      <w:r w:rsidR="00917374" w:rsidRPr="00906050">
        <w:rPr>
          <w:rFonts w:eastAsiaTheme="minorHAnsi"/>
          <w:sz w:val="28"/>
          <w:szCs w:val="28"/>
        </w:rPr>
        <w:t xml:space="preserve">Детские танцы» для детей младшего </w:t>
      </w:r>
      <w:r w:rsidR="006A2555">
        <w:rPr>
          <w:rFonts w:eastAsiaTheme="minorHAnsi"/>
          <w:sz w:val="28"/>
          <w:szCs w:val="28"/>
        </w:rPr>
        <w:t xml:space="preserve">и среднего </w:t>
      </w:r>
      <w:r w:rsidR="001F48B2">
        <w:rPr>
          <w:rFonts w:eastAsiaTheme="minorHAnsi"/>
          <w:sz w:val="28"/>
          <w:szCs w:val="28"/>
        </w:rPr>
        <w:t>школьного возраста 7-11</w:t>
      </w:r>
      <w:r w:rsidR="00917374" w:rsidRPr="00906050">
        <w:rPr>
          <w:rFonts w:eastAsiaTheme="minorHAnsi"/>
          <w:sz w:val="28"/>
          <w:szCs w:val="28"/>
        </w:rPr>
        <w:t xml:space="preserve"> лет. О</w:t>
      </w:r>
      <w:r w:rsidRPr="00906050">
        <w:rPr>
          <w:rFonts w:eastAsiaTheme="minorHAnsi"/>
          <w:sz w:val="28"/>
          <w:szCs w:val="28"/>
        </w:rPr>
        <w:t xml:space="preserve">бучающиеся изучают отличительные особенности народного, стилизованного, эстрадного танца; учатся передавать в танце эмоции и смысл композиции. Учебные группы базового уровня главным образом участвуют в постановке танцевальных номеров для праздников и концертов, участвуют в конкурсах исполнительского мастерства. </w:t>
      </w:r>
    </w:p>
    <w:p w14:paraId="695094B8" w14:textId="72363CF1" w:rsidR="0015387A" w:rsidRPr="00906050" w:rsidRDefault="0015387A" w:rsidP="002B068C">
      <w:pPr>
        <w:widowControl/>
        <w:adjustRightInd w:val="0"/>
        <w:ind w:right="55" w:firstLine="709"/>
        <w:jc w:val="both"/>
        <w:rPr>
          <w:rFonts w:eastAsiaTheme="minorHAnsi"/>
          <w:sz w:val="28"/>
          <w:szCs w:val="28"/>
        </w:rPr>
      </w:pPr>
      <w:r w:rsidRPr="00906050">
        <w:rPr>
          <w:rFonts w:eastAsiaTheme="minorHAnsi"/>
          <w:sz w:val="28"/>
          <w:szCs w:val="28"/>
        </w:rPr>
        <w:t xml:space="preserve">Первый </w:t>
      </w:r>
      <w:r w:rsidR="006A2A81">
        <w:rPr>
          <w:rFonts w:eastAsiaTheme="minorHAnsi"/>
          <w:sz w:val="28"/>
          <w:szCs w:val="28"/>
        </w:rPr>
        <w:t xml:space="preserve">год обучения: </w:t>
      </w:r>
      <w:r w:rsidR="00102D50" w:rsidRPr="00906050">
        <w:rPr>
          <w:rFonts w:eastAsiaTheme="minorHAnsi"/>
          <w:sz w:val="28"/>
          <w:szCs w:val="28"/>
        </w:rPr>
        <w:t>Обучение направлено на освоение базовых движений, отработку синхронности и</w:t>
      </w:r>
      <w:r w:rsidR="001F48B2">
        <w:rPr>
          <w:rFonts w:eastAsiaTheme="minorHAnsi"/>
          <w:sz w:val="28"/>
          <w:szCs w:val="28"/>
        </w:rPr>
        <w:t xml:space="preserve"> выполнение по образцу педагога</w:t>
      </w:r>
      <w:r w:rsidR="00102D50" w:rsidRPr="00906050">
        <w:rPr>
          <w:rFonts w:eastAsiaTheme="minorHAnsi"/>
          <w:sz w:val="28"/>
          <w:szCs w:val="28"/>
        </w:rPr>
        <w:t xml:space="preserve">. </w:t>
      </w:r>
      <w:r w:rsidR="006D2454">
        <w:rPr>
          <w:rFonts w:eastAsiaTheme="minorHAnsi"/>
          <w:sz w:val="28"/>
          <w:szCs w:val="28"/>
        </w:rPr>
        <w:t xml:space="preserve"> </w:t>
      </w:r>
      <w:r w:rsidR="00102D50" w:rsidRPr="00906050">
        <w:rPr>
          <w:rFonts w:eastAsiaTheme="minorHAnsi"/>
          <w:sz w:val="28"/>
          <w:szCs w:val="28"/>
        </w:rPr>
        <w:t xml:space="preserve">Большой упор делается на </w:t>
      </w:r>
      <w:r w:rsidR="006A2555">
        <w:rPr>
          <w:rFonts w:eastAsiaTheme="minorHAnsi"/>
          <w:sz w:val="28"/>
          <w:szCs w:val="28"/>
        </w:rPr>
        <w:t xml:space="preserve">изучение патриотических видов танца. </w:t>
      </w:r>
      <w:r w:rsidR="00102D50" w:rsidRPr="00906050">
        <w:rPr>
          <w:rFonts w:eastAsiaTheme="minorHAnsi"/>
          <w:sz w:val="28"/>
          <w:szCs w:val="28"/>
        </w:rPr>
        <w:t xml:space="preserve"> </w:t>
      </w:r>
    </w:p>
    <w:p w14:paraId="536643A4" w14:textId="34C28825" w:rsidR="00102D50" w:rsidRPr="00906050" w:rsidRDefault="006A2A81" w:rsidP="002B068C">
      <w:pPr>
        <w:widowControl/>
        <w:adjustRightInd w:val="0"/>
        <w:ind w:right="55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Второй</w:t>
      </w:r>
      <w:r w:rsidR="008453D8">
        <w:rPr>
          <w:rFonts w:eastAsiaTheme="minorHAnsi"/>
          <w:sz w:val="28"/>
          <w:szCs w:val="28"/>
        </w:rPr>
        <w:t xml:space="preserve"> и последующие</w:t>
      </w:r>
      <w:r>
        <w:rPr>
          <w:rFonts w:eastAsiaTheme="minorHAnsi"/>
          <w:sz w:val="28"/>
          <w:szCs w:val="28"/>
        </w:rPr>
        <w:t xml:space="preserve"> год</w:t>
      </w:r>
      <w:r w:rsidR="008453D8"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 xml:space="preserve"> обучения: </w:t>
      </w:r>
      <w:r w:rsidR="008453D8">
        <w:rPr>
          <w:rFonts w:eastAsiaTheme="minorHAnsi"/>
          <w:sz w:val="28"/>
          <w:szCs w:val="28"/>
        </w:rPr>
        <w:t>у</w:t>
      </w:r>
      <w:r w:rsidR="00102D50" w:rsidRPr="00906050">
        <w:rPr>
          <w:rFonts w:eastAsiaTheme="minorHAnsi"/>
          <w:sz w:val="28"/>
          <w:szCs w:val="28"/>
        </w:rPr>
        <w:t>величение нагрузки на запоминание</w:t>
      </w:r>
      <w:r w:rsidR="008453D8">
        <w:rPr>
          <w:rFonts w:eastAsiaTheme="minorHAnsi"/>
          <w:sz w:val="28"/>
          <w:szCs w:val="28"/>
        </w:rPr>
        <w:t xml:space="preserve"> и сложности</w:t>
      </w:r>
      <w:r w:rsidR="00102D50" w:rsidRPr="00906050">
        <w:rPr>
          <w:rFonts w:eastAsiaTheme="minorHAnsi"/>
          <w:sz w:val="28"/>
          <w:szCs w:val="28"/>
        </w:rPr>
        <w:t xml:space="preserve"> танцевальных </w:t>
      </w:r>
      <w:r w:rsidR="008453D8">
        <w:rPr>
          <w:rFonts w:eastAsiaTheme="minorHAnsi"/>
          <w:sz w:val="28"/>
          <w:szCs w:val="28"/>
        </w:rPr>
        <w:t>элементов и связок, приветствуется</w:t>
      </w:r>
      <w:r w:rsidR="00102D50" w:rsidRPr="00906050">
        <w:rPr>
          <w:rFonts w:eastAsiaTheme="minorHAnsi"/>
          <w:sz w:val="28"/>
          <w:szCs w:val="28"/>
        </w:rPr>
        <w:t xml:space="preserve"> проявление творческого подхода к выполнению танцевальных упражнений.</w:t>
      </w:r>
    </w:p>
    <w:p w14:paraId="153DBA88" w14:textId="5D790D57" w:rsidR="00052058" w:rsidRPr="00906050" w:rsidRDefault="00917374" w:rsidP="002B068C">
      <w:pPr>
        <w:widowControl/>
        <w:adjustRightInd w:val="0"/>
        <w:ind w:right="55" w:firstLine="709"/>
        <w:jc w:val="both"/>
        <w:rPr>
          <w:rFonts w:eastAsiaTheme="minorHAnsi"/>
          <w:sz w:val="28"/>
          <w:szCs w:val="28"/>
        </w:rPr>
      </w:pPr>
      <w:r w:rsidRPr="008453D8">
        <w:rPr>
          <w:rFonts w:eastAsiaTheme="minorHAnsi"/>
          <w:b/>
          <w:i/>
          <w:sz w:val="28"/>
          <w:szCs w:val="28"/>
        </w:rPr>
        <w:t>Продвинутый (углубленный)</w:t>
      </w:r>
      <w:r w:rsidR="00052058" w:rsidRPr="008453D8">
        <w:rPr>
          <w:rFonts w:eastAsiaTheme="minorHAnsi"/>
          <w:b/>
          <w:i/>
          <w:sz w:val="28"/>
          <w:szCs w:val="28"/>
        </w:rPr>
        <w:t xml:space="preserve"> уровень</w:t>
      </w:r>
      <w:r w:rsidR="00052058" w:rsidRPr="00906050">
        <w:rPr>
          <w:rFonts w:eastAsiaTheme="minorHAnsi"/>
          <w:sz w:val="28"/>
          <w:szCs w:val="28"/>
        </w:rPr>
        <w:t xml:space="preserve"> предполагает </w:t>
      </w:r>
      <w:r w:rsidRPr="00906050">
        <w:rPr>
          <w:rFonts w:eastAsiaTheme="minorHAnsi"/>
          <w:sz w:val="28"/>
          <w:szCs w:val="28"/>
        </w:rPr>
        <w:t xml:space="preserve">обучение детей </w:t>
      </w:r>
      <w:r w:rsidR="006A2555">
        <w:rPr>
          <w:rFonts w:eastAsiaTheme="minorHAnsi"/>
          <w:sz w:val="28"/>
          <w:szCs w:val="28"/>
        </w:rPr>
        <w:t>среднего</w:t>
      </w:r>
      <w:r w:rsidRPr="00906050">
        <w:rPr>
          <w:rFonts w:eastAsiaTheme="minorHAnsi"/>
          <w:sz w:val="28"/>
          <w:szCs w:val="28"/>
        </w:rPr>
        <w:t xml:space="preserve"> </w:t>
      </w:r>
      <w:r w:rsidR="0015387A" w:rsidRPr="00906050">
        <w:rPr>
          <w:rFonts w:eastAsiaTheme="minorHAnsi"/>
          <w:sz w:val="28"/>
          <w:szCs w:val="28"/>
        </w:rPr>
        <w:t>школьного</w:t>
      </w:r>
      <w:r w:rsidRPr="00906050">
        <w:rPr>
          <w:rFonts w:eastAsiaTheme="minorHAnsi"/>
          <w:sz w:val="28"/>
          <w:szCs w:val="28"/>
        </w:rPr>
        <w:t xml:space="preserve"> возраста по рабочей программе «</w:t>
      </w:r>
      <w:r w:rsidR="008453D8">
        <w:rPr>
          <w:rFonts w:eastAsiaTheme="minorHAnsi"/>
          <w:sz w:val="28"/>
          <w:szCs w:val="28"/>
        </w:rPr>
        <w:t>Хочу все знать</w:t>
      </w:r>
      <w:r w:rsidR="0015387A" w:rsidRPr="00906050">
        <w:rPr>
          <w:rFonts w:eastAsiaTheme="minorHAnsi"/>
          <w:sz w:val="28"/>
          <w:szCs w:val="28"/>
        </w:rPr>
        <w:t>» с углубленным изучением тем курса</w:t>
      </w:r>
      <w:r w:rsidR="00646205">
        <w:rPr>
          <w:rFonts w:eastAsiaTheme="minorHAnsi"/>
          <w:sz w:val="28"/>
          <w:szCs w:val="28"/>
        </w:rPr>
        <w:t>, направленных на знание мировой истории танца и музыки, традиций русского народа и исторического культурного наследия России</w:t>
      </w:r>
      <w:r w:rsidR="0015387A" w:rsidRPr="00906050">
        <w:rPr>
          <w:rFonts w:eastAsiaTheme="minorHAnsi"/>
          <w:sz w:val="28"/>
          <w:szCs w:val="28"/>
        </w:rPr>
        <w:t xml:space="preserve">. Формируется учебная группа из детей базового уровня обучения, проявивших наибольшее рвение в обучении, интерес к саморазвитию и наибольшей самореализации. Курс обучения на продвинутом уровне предполагает работу над индивидуальными и групповыми проектами. </w:t>
      </w:r>
    </w:p>
    <w:p w14:paraId="4467EA38" w14:textId="77777777" w:rsidR="008453D8" w:rsidRDefault="008453D8" w:rsidP="002B068C">
      <w:pPr>
        <w:widowControl/>
        <w:adjustRightInd w:val="0"/>
        <w:ind w:right="55" w:firstLine="709"/>
        <w:jc w:val="both"/>
        <w:rPr>
          <w:rFonts w:eastAsiaTheme="minorHAnsi"/>
          <w:sz w:val="28"/>
          <w:szCs w:val="28"/>
        </w:rPr>
      </w:pPr>
    </w:p>
    <w:p w14:paraId="7C299F9C" w14:textId="39F4D199" w:rsidR="00052058" w:rsidRPr="00906050" w:rsidRDefault="00434736" w:rsidP="002B068C">
      <w:pPr>
        <w:widowControl/>
        <w:adjustRightInd w:val="0"/>
        <w:ind w:right="55" w:firstLine="709"/>
        <w:jc w:val="both"/>
        <w:rPr>
          <w:rFonts w:eastAsiaTheme="minorHAnsi"/>
          <w:sz w:val="28"/>
          <w:szCs w:val="28"/>
        </w:rPr>
      </w:pPr>
      <w:r w:rsidRPr="00906050">
        <w:rPr>
          <w:rFonts w:eastAsiaTheme="minorHAnsi"/>
          <w:sz w:val="28"/>
          <w:szCs w:val="28"/>
        </w:rPr>
        <w:t xml:space="preserve">Модульная общеобразовательная общеразвивающая дополнительная программа </w:t>
      </w:r>
      <w:r w:rsidR="00383768">
        <w:rPr>
          <w:rFonts w:eastAsiaTheme="minorHAnsi"/>
          <w:sz w:val="28"/>
          <w:szCs w:val="28"/>
        </w:rPr>
        <w:t>«В ритме»</w:t>
      </w:r>
      <w:r w:rsidR="00052058" w:rsidRPr="00906050">
        <w:rPr>
          <w:rFonts w:eastAsiaTheme="minorHAnsi"/>
          <w:sz w:val="28"/>
          <w:szCs w:val="28"/>
        </w:rPr>
        <w:t xml:space="preserve"> предусматривает </w:t>
      </w:r>
      <w:proofErr w:type="spellStart"/>
      <w:r w:rsidR="00052058" w:rsidRPr="00906050">
        <w:rPr>
          <w:rFonts w:eastAsiaTheme="minorHAnsi"/>
          <w:sz w:val="28"/>
          <w:szCs w:val="28"/>
        </w:rPr>
        <w:t>метапредметные</w:t>
      </w:r>
      <w:proofErr w:type="spellEnd"/>
      <w:r w:rsidR="00052058" w:rsidRPr="00906050">
        <w:rPr>
          <w:rFonts w:eastAsiaTheme="minorHAnsi"/>
          <w:sz w:val="28"/>
          <w:szCs w:val="28"/>
        </w:rPr>
        <w:t xml:space="preserve"> связи с музыкой, культурой, фольклором, сценическим искусством, ритмикой.</w:t>
      </w:r>
    </w:p>
    <w:p w14:paraId="63DD2A51" w14:textId="1AFBA68F" w:rsidR="00052058" w:rsidRPr="00906050" w:rsidRDefault="00052058" w:rsidP="002B068C">
      <w:pPr>
        <w:widowControl/>
        <w:adjustRightInd w:val="0"/>
        <w:ind w:right="55" w:firstLine="709"/>
        <w:jc w:val="both"/>
        <w:rPr>
          <w:rFonts w:eastAsiaTheme="minorHAnsi"/>
          <w:sz w:val="28"/>
          <w:szCs w:val="28"/>
        </w:rPr>
      </w:pPr>
      <w:r w:rsidRPr="00906050">
        <w:rPr>
          <w:rFonts w:eastAsiaTheme="minorHAnsi"/>
          <w:sz w:val="28"/>
          <w:szCs w:val="28"/>
        </w:rPr>
        <w:t xml:space="preserve">Кроме того, </w:t>
      </w:r>
      <w:proofErr w:type="gramStart"/>
      <w:r w:rsidRPr="00906050">
        <w:rPr>
          <w:rFonts w:eastAsiaTheme="minorHAnsi"/>
          <w:sz w:val="28"/>
          <w:szCs w:val="28"/>
        </w:rPr>
        <w:t>в  данное</w:t>
      </w:r>
      <w:proofErr w:type="gramEnd"/>
      <w:r w:rsidRPr="00906050">
        <w:rPr>
          <w:rFonts w:eastAsiaTheme="minorHAnsi"/>
          <w:sz w:val="28"/>
          <w:szCs w:val="28"/>
        </w:rPr>
        <w:t xml:space="preserve">  время альтернативы программе </w:t>
      </w:r>
      <w:r w:rsidR="00383768">
        <w:rPr>
          <w:rFonts w:eastAsiaTheme="minorHAnsi"/>
          <w:sz w:val="28"/>
          <w:szCs w:val="28"/>
        </w:rPr>
        <w:t>«В ритме»</w:t>
      </w:r>
      <w:r w:rsidRPr="00906050">
        <w:rPr>
          <w:rFonts w:eastAsiaTheme="minorHAnsi"/>
          <w:sz w:val="28"/>
          <w:szCs w:val="28"/>
        </w:rPr>
        <w:t xml:space="preserve">, кроме уроков музыки в школьной программе, нет. Таким образом, занятия в детском объединении по общеразвивающей дополнительной программе </w:t>
      </w:r>
      <w:r w:rsidR="00383768">
        <w:rPr>
          <w:rFonts w:eastAsiaTheme="minorHAnsi"/>
          <w:sz w:val="28"/>
          <w:szCs w:val="28"/>
        </w:rPr>
        <w:t>«В ритме»</w:t>
      </w:r>
      <w:r w:rsidRPr="00906050">
        <w:rPr>
          <w:rFonts w:eastAsiaTheme="minorHAnsi"/>
          <w:sz w:val="28"/>
          <w:szCs w:val="28"/>
        </w:rPr>
        <w:t xml:space="preserve"> - единственный уникальный шанс для детей проявит</w:t>
      </w:r>
      <w:r w:rsidR="00977D3D" w:rsidRPr="00906050">
        <w:rPr>
          <w:rFonts w:eastAsiaTheme="minorHAnsi"/>
          <w:sz w:val="28"/>
          <w:szCs w:val="28"/>
        </w:rPr>
        <w:t xml:space="preserve">ь свой </w:t>
      </w:r>
      <w:proofErr w:type="gramStart"/>
      <w:r w:rsidR="00977D3D" w:rsidRPr="00906050">
        <w:rPr>
          <w:rFonts w:eastAsiaTheme="minorHAnsi"/>
          <w:sz w:val="28"/>
          <w:szCs w:val="28"/>
        </w:rPr>
        <w:t>исполнительский  талант</w:t>
      </w:r>
      <w:proofErr w:type="gramEnd"/>
      <w:r w:rsidR="00977D3D" w:rsidRPr="00906050">
        <w:rPr>
          <w:rFonts w:eastAsiaTheme="minorHAnsi"/>
          <w:sz w:val="28"/>
          <w:szCs w:val="28"/>
        </w:rPr>
        <w:t>.</w:t>
      </w:r>
    </w:p>
    <w:p w14:paraId="36AD4F00" w14:textId="4FEF2056" w:rsidR="00EC5CBB" w:rsidRPr="00906050" w:rsidRDefault="00EC5CBB" w:rsidP="002B068C">
      <w:pPr>
        <w:pStyle w:val="a3"/>
        <w:spacing w:before="5"/>
        <w:ind w:left="0" w:right="231" w:firstLine="709"/>
        <w:jc w:val="both"/>
      </w:pPr>
      <w:r w:rsidRPr="00906050">
        <w:rPr>
          <w:b/>
        </w:rPr>
        <w:t xml:space="preserve">Адресат программы </w:t>
      </w:r>
    </w:p>
    <w:p w14:paraId="31BC8A38" w14:textId="5C894361" w:rsidR="00EC5CBB" w:rsidRPr="00906050" w:rsidRDefault="00EC5CBB" w:rsidP="002B068C">
      <w:pPr>
        <w:pStyle w:val="a3"/>
        <w:spacing w:before="5"/>
        <w:ind w:left="0" w:right="231" w:firstLine="709"/>
        <w:jc w:val="both"/>
      </w:pPr>
      <w:r w:rsidRPr="00906050">
        <w:t xml:space="preserve">Программа </w:t>
      </w:r>
      <w:r w:rsidR="00383768">
        <w:t>«В ритме»</w:t>
      </w:r>
      <w:r w:rsidRPr="00906050">
        <w:t xml:space="preserve"> предназначена для детей от </w:t>
      </w:r>
      <w:r w:rsidR="001E0AC7" w:rsidRPr="00906050">
        <w:t>5</w:t>
      </w:r>
      <w:r w:rsidRPr="00906050">
        <w:t xml:space="preserve"> до 1</w:t>
      </w:r>
      <w:r w:rsidR="00646205">
        <w:t>5</w:t>
      </w:r>
      <w:r w:rsidR="001E0AC7" w:rsidRPr="00906050">
        <w:t xml:space="preserve"> </w:t>
      </w:r>
      <w:r w:rsidRPr="00906050">
        <w:t>лет.</w:t>
      </w:r>
    </w:p>
    <w:p w14:paraId="73E8D403" w14:textId="678B2552" w:rsidR="008453D8" w:rsidRPr="008453D8" w:rsidRDefault="008453D8" w:rsidP="002B068C">
      <w:pPr>
        <w:pStyle w:val="a3"/>
        <w:spacing w:before="5"/>
        <w:ind w:left="0" w:right="231" w:firstLine="709"/>
        <w:jc w:val="both"/>
        <w:rPr>
          <w:b/>
          <w:i/>
        </w:rPr>
      </w:pPr>
      <w:r>
        <w:rPr>
          <w:b/>
          <w:i/>
        </w:rPr>
        <w:t>Начальный уровень «Ритмика»:</w:t>
      </w:r>
    </w:p>
    <w:p w14:paraId="290F4A4E" w14:textId="23B86434" w:rsidR="00EC5CBB" w:rsidRPr="00906050" w:rsidRDefault="00EC5CBB" w:rsidP="002B068C">
      <w:pPr>
        <w:pStyle w:val="a3"/>
        <w:spacing w:before="5"/>
        <w:ind w:left="0" w:right="231" w:firstLine="709"/>
        <w:jc w:val="both"/>
      </w:pPr>
      <w:r w:rsidRPr="00906050">
        <w:t xml:space="preserve">В группы </w:t>
      </w:r>
      <w:r w:rsidRPr="008453D8">
        <w:t xml:space="preserve">первого года обучения </w:t>
      </w:r>
      <w:r w:rsidR="001E0AC7" w:rsidRPr="008453D8">
        <w:t xml:space="preserve">начального уровня </w:t>
      </w:r>
      <w:r w:rsidRPr="00906050">
        <w:t xml:space="preserve">принимаются </w:t>
      </w:r>
      <w:r w:rsidR="001E0AC7" w:rsidRPr="00906050">
        <w:t>до</w:t>
      </w:r>
      <w:r w:rsidRPr="00906050">
        <w:t xml:space="preserve">школьники </w:t>
      </w:r>
      <w:r w:rsidR="001E0AC7" w:rsidRPr="00906050">
        <w:t>5</w:t>
      </w:r>
      <w:r w:rsidRPr="00906050">
        <w:t>-</w:t>
      </w:r>
      <w:r w:rsidR="001E0AC7" w:rsidRPr="00906050">
        <w:t>6</w:t>
      </w:r>
      <w:r w:rsidRPr="00906050">
        <w:t xml:space="preserve"> лет</w:t>
      </w:r>
      <w:r w:rsidR="001E0AC7" w:rsidRPr="00906050">
        <w:t>.</w:t>
      </w:r>
    </w:p>
    <w:p w14:paraId="4AA26282" w14:textId="77777777" w:rsidR="00EC5CBB" w:rsidRPr="00906050" w:rsidRDefault="00EC5CBB" w:rsidP="002B068C">
      <w:pPr>
        <w:pStyle w:val="a3"/>
        <w:spacing w:before="5"/>
        <w:ind w:left="0" w:right="231" w:firstLine="709"/>
        <w:jc w:val="both"/>
      </w:pPr>
      <w:r w:rsidRPr="00906050">
        <w:t xml:space="preserve">Группа </w:t>
      </w:r>
      <w:r w:rsidR="001E0AC7" w:rsidRPr="00906050">
        <w:t>формируется из детей одного возраста, на основе старших групп ДОУ.</w:t>
      </w:r>
    </w:p>
    <w:p w14:paraId="520F1EE1" w14:textId="075C174E" w:rsidR="008453D8" w:rsidRPr="008453D8" w:rsidRDefault="008453D8" w:rsidP="002B068C">
      <w:pPr>
        <w:pStyle w:val="a3"/>
        <w:spacing w:before="5"/>
        <w:ind w:left="0" w:right="231" w:firstLine="709"/>
        <w:jc w:val="both"/>
        <w:rPr>
          <w:b/>
          <w:i/>
        </w:rPr>
      </w:pPr>
      <w:r>
        <w:rPr>
          <w:b/>
          <w:i/>
        </w:rPr>
        <w:t>Базовый уровень – «Детские танцы»:</w:t>
      </w:r>
    </w:p>
    <w:p w14:paraId="52A9FCB4" w14:textId="13E4DB90" w:rsidR="001E0AC7" w:rsidRDefault="00EC5CBB" w:rsidP="002B068C">
      <w:pPr>
        <w:pStyle w:val="a3"/>
        <w:spacing w:before="5"/>
        <w:ind w:left="0" w:right="231" w:firstLine="709"/>
        <w:jc w:val="both"/>
      </w:pPr>
      <w:r w:rsidRPr="008453D8">
        <w:t>На втор</w:t>
      </w:r>
      <w:r w:rsidR="001E0AC7" w:rsidRPr="008453D8">
        <w:t xml:space="preserve">ую ступень обучения (базовый уровень) </w:t>
      </w:r>
      <w:r w:rsidR="001E0AC7" w:rsidRPr="00906050">
        <w:t>принимаются дети 7-11 лет, проявившие интерес к танцевальному искусству. Группы могут быть как разновозрастные, так и делиться по возрасту, соответственно классам начальной школы.</w:t>
      </w:r>
    </w:p>
    <w:p w14:paraId="00AF4FF8" w14:textId="79E1196E" w:rsidR="008453D8" w:rsidRPr="008453D8" w:rsidRDefault="008453D8" w:rsidP="002B068C">
      <w:pPr>
        <w:pStyle w:val="a3"/>
        <w:spacing w:before="5"/>
        <w:ind w:left="0" w:right="231" w:firstLine="709"/>
        <w:jc w:val="both"/>
        <w:rPr>
          <w:b/>
          <w:i/>
        </w:rPr>
      </w:pPr>
      <w:r>
        <w:rPr>
          <w:b/>
          <w:i/>
        </w:rPr>
        <w:t>Углубленный уровень – «Хочу все знать»:</w:t>
      </w:r>
    </w:p>
    <w:p w14:paraId="5E50594F" w14:textId="1190E1A4" w:rsidR="00102D50" w:rsidRPr="00906050" w:rsidRDefault="001E0AC7" w:rsidP="002B068C">
      <w:pPr>
        <w:pStyle w:val="a3"/>
        <w:spacing w:before="5"/>
        <w:ind w:left="0" w:right="231" w:firstLine="709"/>
        <w:jc w:val="both"/>
      </w:pPr>
      <w:r w:rsidRPr="00906050">
        <w:t xml:space="preserve">На третью ступень (углубленный уровень) </w:t>
      </w:r>
      <w:r w:rsidR="00EC5CBB" w:rsidRPr="00906050">
        <w:t>принимаются дети</w:t>
      </w:r>
      <w:r w:rsidR="00646205">
        <w:t xml:space="preserve"> среднего школьного возраста</w:t>
      </w:r>
      <w:r w:rsidR="002B068C">
        <w:t xml:space="preserve"> -</w:t>
      </w:r>
      <w:r w:rsidR="00EC5CBB" w:rsidRPr="00906050">
        <w:t xml:space="preserve"> </w:t>
      </w:r>
      <w:r w:rsidRPr="00906050">
        <w:t>1</w:t>
      </w:r>
      <w:r w:rsidR="002B068C">
        <w:t>2</w:t>
      </w:r>
      <w:r w:rsidR="00EC5CBB" w:rsidRPr="00906050">
        <w:t>-1</w:t>
      </w:r>
      <w:r w:rsidR="00646205">
        <w:t>5</w:t>
      </w:r>
      <w:r w:rsidR="00EC5CBB" w:rsidRPr="00906050">
        <w:t xml:space="preserve"> лет</w:t>
      </w:r>
      <w:r w:rsidR="002B068C">
        <w:t>.</w:t>
      </w:r>
      <w:r w:rsidR="00CA755F" w:rsidRPr="00906050">
        <w:t xml:space="preserve"> </w:t>
      </w:r>
    </w:p>
    <w:p w14:paraId="4B7F1652" w14:textId="7FCC049D" w:rsidR="00EC5CBB" w:rsidRPr="00906050" w:rsidRDefault="00CA755F" w:rsidP="002B068C">
      <w:pPr>
        <w:pStyle w:val="a3"/>
        <w:spacing w:before="4"/>
        <w:ind w:left="0" w:right="230" w:firstLine="709"/>
        <w:jc w:val="both"/>
      </w:pPr>
      <w:r w:rsidRPr="00906050">
        <w:t xml:space="preserve">Т.к. программа </w:t>
      </w:r>
      <w:r w:rsidR="00383768">
        <w:t>«В ритме»</w:t>
      </w:r>
      <w:r w:rsidRPr="00906050">
        <w:t xml:space="preserve"> предполагает повышенные физические нагрузки, большое внимание уделяется здоровью обучающихся. К занятиям могут быть допущены только дети, не имеющие медицинских противопоказаний.</w:t>
      </w:r>
    </w:p>
    <w:p w14:paraId="658833D5" w14:textId="77777777" w:rsidR="00EC5CBB" w:rsidRPr="00906050" w:rsidRDefault="00EC5CBB" w:rsidP="002B068C">
      <w:pPr>
        <w:pStyle w:val="a3"/>
        <w:ind w:left="0" w:right="239" w:firstLine="709"/>
        <w:jc w:val="both"/>
      </w:pPr>
      <w:r w:rsidRPr="00906050">
        <w:t xml:space="preserve">Так как программа основана на принципе цикличности, то интенсивно осваивая программу предыдущего года, дети быстро адаптируются к более серьёзным требованиям, соответствующим задачам </w:t>
      </w:r>
      <w:r w:rsidR="001E0AC7" w:rsidRPr="00906050">
        <w:t>последующих</w:t>
      </w:r>
      <w:r w:rsidRPr="00906050">
        <w:t xml:space="preserve"> </w:t>
      </w:r>
      <w:r w:rsidR="001E0AC7" w:rsidRPr="00906050">
        <w:t>лет</w:t>
      </w:r>
      <w:r w:rsidRPr="00906050">
        <w:t xml:space="preserve"> обучения.</w:t>
      </w:r>
    </w:p>
    <w:p w14:paraId="35396FBC" w14:textId="77777777" w:rsidR="00EC5CBB" w:rsidRPr="00906050" w:rsidRDefault="00EC5CBB" w:rsidP="002B068C">
      <w:pPr>
        <w:pStyle w:val="a3"/>
        <w:ind w:left="0" w:right="236" w:firstLine="709"/>
        <w:jc w:val="both"/>
      </w:pPr>
      <w:r w:rsidRPr="00906050">
        <w:t>Опыт реализации программы позволяет утверждать, что разновозрастные группы имеют свои преимущества перед одновозрастными: младшие наблюдают и учатся у старших, а старшие помогают младшим, опекают их и тем самым тоже учатся.</w:t>
      </w:r>
    </w:p>
    <w:p w14:paraId="778054B6" w14:textId="77777777" w:rsidR="00CA755F" w:rsidRPr="00906050" w:rsidRDefault="00CA755F" w:rsidP="002B068C">
      <w:pPr>
        <w:pStyle w:val="a3"/>
        <w:spacing w:before="1"/>
        <w:ind w:left="0" w:right="234" w:firstLine="709"/>
        <w:jc w:val="both"/>
      </w:pPr>
      <w:r w:rsidRPr="00906050">
        <w:t>В группах начального уровня обучения дети занимаются один академический час в неделю по 30 мин.</w:t>
      </w:r>
    </w:p>
    <w:p w14:paraId="113ECD05" w14:textId="77777777" w:rsidR="00EC5CBB" w:rsidRPr="00906050" w:rsidRDefault="00EC5CBB" w:rsidP="002B068C">
      <w:pPr>
        <w:pStyle w:val="a3"/>
        <w:spacing w:before="1"/>
        <w:ind w:left="0" w:right="234" w:firstLine="709"/>
        <w:jc w:val="both"/>
      </w:pPr>
      <w:r w:rsidRPr="00906050">
        <w:t xml:space="preserve">На </w:t>
      </w:r>
      <w:r w:rsidR="00CA755F" w:rsidRPr="00906050">
        <w:t>базовом уровне</w:t>
      </w:r>
      <w:r w:rsidRPr="00906050">
        <w:t xml:space="preserve"> обучения учебные занятия проходят два раза в неделю по </w:t>
      </w:r>
      <w:r w:rsidR="00102D50" w:rsidRPr="00906050">
        <w:t>1</w:t>
      </w:r>
      <w:r w:rsidRPr="00906050">
        <w:t xml:space="preserve"> час</w:t>
      </w:r>
      <w:r w:rsidR="00102D50" w:rsidRPr="00906050">
        <w:t>у</w:t>
      </w:r>
      <w:r w:rsidRPr="00906050">
        <w:t>.</w:t>
      </w:r>
    </w:p>
    <w:p w14:paraId="314BF8E2" w14:textId="72E883DD" w:rsidR="00102D50" w:rsidRPr="00906050" w:rsidRDefault="00102D50" w:rsidP="002B068C">
      <w:pPr>
        <w:pStyle w:val="a3"/>
        <w:spacing w:before="1"/>
        <w:ind w:left="0" w:right="234" w:firstLine="709"/>
        <w:jc w:val="both"/>
      </w:pPr>
      <w:r w:rsidRPr="00906050">
        <w:t xml:space="preserve">На продвинутом уровне занятия проходят </w:t>
      </w:r>
      <w:r w:rsidR="008453D8">
        <w:t xml:space="preserve">1 раз в месяц длительностью </w:t>
      </w:r>
      <w:proofErr w:type="gramStart"/>
      <w:r w:rsidR="008453D8">
        <w:t>в  1</w:t>
      </w:r>
      <w:proofErr w:type="gramEnd"/>
      <w:r w:rsidR="008453D8">
        <w:t xml:space="preserve"> академический час.</w:t>
      </w:r>
    </w:p>
    <w:p w14:paraId="6926F9ED" w14:textId="77777777" w:rsidR="00E92D7C" w:rsidRDefault="00E92D7C" w:rsidP="002B068C">
      <w:pPr>
        <w:pStyle w:val="a3"/>
        <w:spacing w:before="6"/>
        <w:ind w:left="0" w:right="227" w:firstLine="709"/>
        <w:jc w:val="both"/>
        <w:rPr>
          <w:b/>
        </w:rPr>
      </w:pPr>
    </w:p>
    <w:p w14:paraId="4A97B531" w14:textId="37E862E7" w:rsidR="00EC5CBB" w:rsidRPr="00906050" w:rsidRDefault="00EC5CBB" w:rsidP="002B068C">
      <w:pPr>
        <w:pStyle w:val="a3"/>
        <w:spacing w:before="6"/>
        <w:ind w:left="0" w:right="227" w:firstLine="709"/>
        <w:jc w:val="both"/>
      </w:pPr>
      <w:r w:rsidRPr="00906050">
        <w:rPr>
          <w:b/>
        </w:rPr>
        <w:t xml:space="preserve">Объем и срок освоения программы </w:t>
      </w:r>
    </w:p>
    <w:p w14:paraId="390EF065" w14:textId="5F73BA3A" w:rsidR="00EC5CBB" w:rsidRPr="00906050" w:rsidRDefault="00EC5CBB" w:rsidP="002B068C">
      <w:pPr>
        <w:pStyle w:val="a3"/>
        <w:ind w:left="0" w:firstLine="709"/>
        <w:jc w:val="both"/>
      </w:pPr>
      <w:r w:rsidRPr="00906050">
        <w:t xml:space="preserve">Срок освоения программы – </w:t>
      </w:r>
      <w:r w:rsidR="006D2606" w:rsidRPr="006D2606">
        <w:t>5</w:t>
      </w:r>
      <w:r w:rsidR="00616EF8" w:rsidRPr="006D2606">
        <w:t xml:space="preserve"> лет</w:t>
      </w:r>
      <w:r w:rsidRPr="006D2606">
        <w:t>.</w:t>
      </w:r>
    </w:p>
    <w:p w14:paraId="0D291322" w14:textId="350B0921" w:rsidR="00EC5CBB" w:rsidRPr="00906050" w:rsidRDefault="00EC5CBB" w:rsidP="002B068C">
      <w:pPr>
        <w:pStyle w:val="a3"/>
        <w:ind w:left="0" w:right="219" w:firstLine="709"/>
        <w:jc w:val="both"/>
      </w:pPr>
      <w:r w:rsidRPr="00906050">
        <w:t xml:space="preserve">На полное освоение программы требуется </w:t>
      </w:r>
      <w:r w:rsidR="006D2606" w:rsidRPr="006D2606">
        <w:t>225</w:t>
      </w:r>
      <w:r w:rsidRPr="006D2606">
        <w:t xml:space="preserve"> час</w:t>
      </w:r>
      <w:r w:rsidR="00E96EFF" w:rsidRPr="006D2606">
        <w:t>ов</w:t>
      </w:r>
      <w:r w:rsidRPr="006D2606">
        <w:t>:</w:t>
      </w:r>
      <w:r w:rsidRPr="00906050">
        <w:t xml:space="preserve"> </w:t>
      </w:r>
    </w:p>
    <w:p w14:paraId="7BCFBAEB" w14:textId="40FECF1F" w:rsidR="00D51BAA" w:rsidRPr="00906050" w:rsidRDefault="00E96EFF" w:rsidP="002B068C">
      <w:pPr>
        <w:pStyle w:val="a3"/>
        <w:ind w:left="0" w:right="219" w:firstLine="709"/>
        <w:jc w:val="both"/>
      </w:pPr>
      <w:r>
        <w:t>Начальный уровень обучения:</w:t>
      </w:r>
      <w:r w:rsidR="00D51BAA" w:rsidRPr="00906050">
        <w:t xml:space="preserve"> 2 года обучения по 36 часов каждый</w:t>
      </w:r>
      <w:r>
        <w:t xml:space="preserve"> – 72 часа</w:t>
      </w:r>
      <w:r w:rsidR="00D51BAA" w:rsidRPr="00906050">
        <w:t>;</w:t>
      </w:r>
    </w:p>
    <w:p w14:paraId="6AA3E0FF" w14:textId="4565535A" w:rsidR="00E96EFF" w:rsidRDefault="00E96EFF" w:rsidP="002B068C">
      <w:pPr>
        <w:pStyle w:val="a3"/>
        <w:ind w:left="0" w:right="219" w:firstLine="709"/>
        <w:jc w:val="both"/>
      </w:pPr>
      <w:r>
        <w:t>Базовый уровень:</w:t>
      </w:r>
      <w:r w:rsidR="008C0876">
        <w:t xml:space="preserve"> </w:t>
      </w:r>
      <w:r>
        <w:t>72 часа на каждом году обучения</w:t>
      </w:r>
      <w:r w:rsidR="008C0876">
        <w:t xml:space="preserve"> </w:t>
      </w:r>
      <w:r>
        <w:t xml:space="preserve">– </w:t>
      </w:r>
      <w:r w:rsidR="006D2606">
        <w:t>144</w:t>
      </w:r>
      <w:r>
        <w:t xml:space="preserve"> часов.</w:t>
      </w:r>
    </w:p>
    <w:p w14:paraId="78CF25AA" w14:textId="4FB52E31" w:rsidR="00D51BAA" w:rsidRPr="00906050" w:rsidRDefault="00D51BAA" w:rsidP="002B068C">
      <w:pPr>
        <w:pStyle w:val="a3"/>
        <w:ind w:left="0" w:right="219" w:firstLine="709"/>
        <w:jc w:val="both"/>
      </w:pPr>
      <w:r w:rsidRPr="00906050">
        <w:t xml:space="preserve">Продвинутый уровень – </w:t>
      </w:r>
      <w:r w:rsidR="00646205">
        <w:t>9 часов</w:t>
      </w:r>
      <w:r w:rsidR="00E96EFF">
        <w:t>.</w:t>
      </w:r>
    </w:p>
    <w:p w14:paraId="3DE4EF75" w14:textId="77777777" w:rsidR="00EC5CBB" w:rsidRPr="00906050" w:rsidRDefault="00EC5CBB" w:rsidP="002B068C">
      <w:pPr>
        <w:pStyle w:val="a3"/>
        <w:ind w:left="0" w:firstLine="709"/>
        <w:jc w:val="both"/>
      </w:pPr>
      <w:r w:rsidRPr="00906050">
        <w:t>Форма обучения – очная.</w:t>
      </w:r>
    </w:p>
    <w:p w14:paraId="7C27A719" w14:textId="77777777" w:rsidR="002B068C" w:rsidRDefault="002B068C" w:rsidP="002B068C">
      <w:pPr>
        <w:pStyle w:val="11"/>
        <w:spacing w:before="9"/>
        <w:ind w:left="0" w:firstLine="709"/>
        <w:jc w:val="both"/>
      </w:pPr>
    </w:p>
    <w:p w14:paraId="5CCD0E47" w14:textId="6397F34B" w:rsidR="00906050" w:rsidRPr="002B068C" w:rsidRDefault="00906050" w:rsidP="002B068C">
      <w:pPr>
        <w:pStyle w:val="a3"/>
        <w:ind w:left="0" w:firstLine="709"/>
        <w:jc w:val="both"/>
        <w:rPr>
          <w:b/>
        </w:rPr>
      </w:pPr>
      <w:r w:rsidRPr="002B068C">
        <w:rPr>
          <w:b/>
        </w:rPr>
        <w:t>Образовательный процесс строится с учетом следующих принципов:</w:t>
      </w:r>
    </w:p>
    <w:p w14:paraId="41A993DB" w14:textId="77777777" w:rsidR="00906050" w:rsidRPr="002B068C" w:rsidRDefault="00906050" w:rsidP="002B068C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2B068C">
        <w:rPr>
          <w:sz w:val="28"/>
          <w:szCs w:val="28"/>
        </w:rPr>
        <w:t>Индивидуального подхода к</w:t>
      </w:r>
      <w:r w:rsidRPr="002B068C">
        <w:rPr>
          <w:spacing w:val="2"/>
          <w:sz w:val="28"/>
          <w:szCs w:val="28"/>
        </w:rPr>
        <w:t xml:space="preserve"> </w:t>
      </w:r>
      <w:r w:rsidRPr="002B068C">
        <w:rPr>
          <w:sz w:val="28"/>
          <w:szCs w:val="28"/>
        </w:rPr>
        <w:t>учащимся.</w:t>
      </w:r>
    </w:p>
    <w:p w14:paraId="219A1F23" w14:textId="77777777" w:rsidR="00906050" w:rsidRPr="002B068C" w:rsidRDefault="00906050" w:rsidP="002B068C">
      <w:pPr>
        <w:pStyle w:val="a3"/>
        <w:ind w:left="0" w:right="231" w:firstLine="709"/>
        <w:jc w:val="both"/>
      </w:pPr>
      <w:r w:rsidRPr="002B068C">
        <w:t>Этот принцип предусматривает взаимодействие между педагогом и воспитанником. Подбор индивидуальных практических заданий необходимо производить с учетом личностных особенностей каждого учащегося, его заинтересованности и достигнутого уровня подготовки.</w:t>
      </w:r>
    </w:p>
    <w:p w14:paraId="1E2BFAC4" w14:textId="77777777" w:rsidR="000C1BE1" w:rsidRPr="002B068C" w:rsidRDefault="000C1BE1" w:rsidP="002B068C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proofErr w:type="spellStart"/>
      <w:r w:rsidRPr="002B068C">
        <w:rPr>
          <w:sz w:val="28"/>
          <w:szCs w:val="28"/>
        </w:rPr>
        <w:t>Культуросообразности</w:t>
      </w:r>
      <w:proofErr w:type="spellEnd"/>
      <w:r w:rsidRPr="002B068C">
        <w:rPr>
          <w:sz w:val="28"/>
          <w:szCs w:val="28"/>
        </w:rPr>
        <w:t xml:space="preserve"> и </w:t>
      </w:r>
      <w:proofErr w:type="spellStart"/>
      <w:r w:rsidRPr="002B068C">
        <w:rPr>
          <w:sz w:val="28"/>
          <w:szCs w:val="28"/>
        </w:rPr>
        <w:t>природосообразности</w:t>
      </w:r>
      <w:proofErr w:type="spellEnd"/>
      <w:r w:rsidRPr="002B068C">
        <w:rPr>
          <w:sz w:val="28"/>
          <w:szCs w:val="28"/>
        </w:rPr>
        <w:t>.</w:t>
      </w:r>
    </w:p>
    <w:p w14:paraId="184002E1" w14:textId="77777777" w:rsidR="000C1BE1" w:rsidRPr="002B068C" w:rsidRDefault="000C1BE1" w:rsidP="002B068C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2B068C">
        <w:rPr>
          <w:sz w:val="28"/>
          <w:szCs w:val="28"/>
        </w:rPr>
        <w:t xml:space="preserve">В программе учитываются возрастные и индивидуальные особенности детей. </w:t>
      </w:r>
    </w:p>
    <w:p w14:paraId="77F09D48" w14:textId="77777777" w:rsidR="000C1BE1" w:rsidRPr="00906050" w:rsidRDefault="000C1BE1" w:rsidP="002B068C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906050">
        <w:rPr>
          <w:sz w:val="28"/>
          <w:szCs w:val="28"/>
        </w:rPr>
        <w:t>Системности.</w:t>
      </w:r>
    </w:p>
    <w:p w14:paraId="27F111A0" w14:textId="77777777" w:rsidR="002B068C" w:rsidRDefault="000C1BE1" w:rsidP="002B068C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2B068C">
        <w:rPr>
          <w:sz w:val="28"/>
          <w:szCs w:val="28"/>
        </w:rPr>
        <w:t xml:space="preserve">Полученные знания, </w:t>
      </w:r>
      <w:proofErr w:type="gramStart"/>
      <w:r w:rsidRPr="002B068C">
        <w:rPr>
          <w:sz w:val="28"/>
          <w:szCs w:val="28"/>
        </w:rPr>
        <w:t>умения и навыки</w:t>
      </w:r>
      <w:proofErr w:type="gramEnd"/>
      <w:r w:rsidRPr="002B068C">
        <w:rPr>
          <w:sz w:val="28"/>
          <w:szCs w:val="28"/>
        </w:rPr>
        <w:t xml:space="preserve"> учащиеся системно применяют на практике, создавая творческую работу. Это позволяет использовать знания и умения в единстве, целостности, реализуя собственный замысел, что способствует самовыражению ребенка, развитию его творческого потенциала.</w:t>
      </w:r>
      <w:r w:rsidR="002B068C" w:rsidRPr="002B068C">
        <w:rPr>
          <w:sz w:val="28"/>
          <w:szCs w:val="28"/>
        </w:rPr>
        <w:t xml:space="preserve"> </w:t>
      </w:r>
    </w:p>
    <w:p w14:paraId="0C0C1126" w14:textId="0BDFE8C2" w:rsidR="002B068C" w:rsidRPr="00906050" w:rsidRDefault="002B068C" w:rsidP="002B068C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906050">
        <w:rPr>
          <w:sz w:val="28"/>
          <w:szCs w:val="28"/>
        </w:rPr>
        <w:t>Комплексности и</w:t>
      </w:r>
      <w:r w:rsidRPr="00906050">
        <w:rPr>
          <w:spacing w:val="1"/>
          <w:sz w:val="28"/>
          <w:szCs w:val="28"/>
        </w:rPr>
        <w:t xml:space="preserve"> </w:t>
      </w:r>
      <w:r w:rsidRPr="00906050">
        <w:rPr>
          <w:sz w:val="28"/>
          <w:szCs w:val="28"/>
        </w:rPr>
        <w:t>последовательности.</w:t>
      </w:r>
    </w:p>
    <w:p w14:paraId="45FA9DAB" w14:textId="77777777" w:rsidR="002B068C" w:rsidRPr="00906050" w:rsidRDefault="002B068C" w:rsidP="002B068C">
      <w:pPr>
        <w:pStyle w:val="a3"/>
        <w:ind w:left="0" w:right="224" w:firstLine="709"/>
        <w:jc w:val="both"/>
      </w:pPr>
      <w:r w:rsidRPr="00906050">
        <w:t>Реализация этого принципа предполагает постепенное введение учащихся в мир танца, то есть, от простого к сложному, с каждым годом углубляя приобретенные знания, умения, навыки.</w:t>
      </w:r>
    </w:p>
    <w:p w14:paraId="3A7F922C" w14:textId="77777777" w:rsidR="002B068C" w:rsidRPr="00906050" w:rsidRDefault="002B068C" w:rsidP="002B068C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906050">
        <w:rPr>
          <w:sz w:val="28"/>
          <w:szCs w:val="28"/>
        </w:rPr>
        <w:t>Цикличности.</w:t>
      </w:r>
    </w:p>
    <w:p w14:paraId="4B176EC9" w14:textId="77777777" w:rsidR="002B068C" w:rsidRPr="00906050" w:rsidRDefault="002B068C" w:rsidP="002B068C">
      <w:pPr>
        <w:pStyle w:val="a3"/>
        <w:spacing w:before="4"/>
        <w:ind w:left="0" w:right="237" w:firstLine="709"/>
        <w:jc w:val="both"/>
      </w:pPr>
      <w:r w:rsidRPr="00906050">
        <w:t>Учащиеся всех лет обучения осваивают последовательно одни и те же разделы, существует возможность предлагать вновь пришедшим детям задания сначала более простые, соответствующие первому году обучения, а затем более сложные.</w:t>
      </w:r>
    </w:p>
    <w:p w14:paraId="5D01F5D3" w14:textId="77777777" w:rsidR="002B068C" w:rsidRPr="00906050" w:rsidRDefault="002B068C" w:rsidP="002B068C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906050">
        <w:rPr>
          <w:sz w:val="28"/>
          <w:szCs w:val="28"/>
        </w:rPr>
        <w:t>Наглядности.</w:t>
      </w:r>
    </w:p>
    <w:p w14:paraId="2F409391" w14:textId="77777777" w:rsidR="002B068C" w:rsidRPr="00906050" w:rsidRDefault="002B068C" w:rsidP="002B068C">
      <w:pPr>
        <w:pStyle w:val="a3"/>
        <w:ind w:left="0" w:right="238" w:firstLine="709"/>
        <w:jc w:val="both"/>
      </w:pPr>
      <w:r w:rsidRPr="00906050">
        <w:t>Использование наглядности повышает внимание учащихся, углубляет их интерес к изучаемому материалу, способствует развитию внимания, воображения, наблюдательности, мышления.</w:t>
      </w:r>
    </w:p>
    <w:p w14:paraId="64CEC08D" w14:textId="77777777" w:rsidR="000C1BE1" w:rsidRPr="00906050" w:rsidRDefault="000C1BE1" w:rsidP="002B068C">
      <w:pPr>
        <w:pStyle w:val="a3"/>
        <w:ind w:left="0" w:right="235" w:firstLine="709"/>
        <w:jc w:val="both"/>
      </w:pPr>
    </w:p>
    <w:p w14:paraId="30A94EBE" w14:textId="55B91FFE" w:rsidR="00906050" w:rsidRPr="00E92D7C" w:rsidRDefault="00906050" w:rsidP="00E92D7C">
      <w:pPr>
        <w:pStyle w:val="a5"/>
        <w:numPr>
          <w:ilvl w:val="0"/>
          <w:numId w:val="4"/>
        </w:numPr>
        <w:tabs>
          <w:tab w:val="left" w:pos="1219"/>
        </w:tabs>
        <w:spacing w:before="67"/>
        <w:ind w:left="0" w:right="230" w:firstLine="709"/>
        <w:rPr>
          <w:sz w:val="28"/>
          <w:szCs w:val="28"/>
        </w:rPr>
        <w:sectPr w:rsidR="00906050" w:rsidRPr="00E92D7C" w:rsidSect="00EF5AB9">
          <w:footerReference w:type="default" r:id="rId8"/>
          <w:pgSz w:w="11910" w:h="16840"/>
          <w:pgMar w:top="567" w:right="620" w:bottom="280" w:left="1134" w:header="720" w:footer="720" w:gutter="0"/>
          <w:cols w:space="720"/>
        </w:sectPr>
      </w:pPr>
    </w:p>
    <w:p w14:paraId="7D5582EF" w14:textId="5A7F3021" w:rsidR="00E92D7C" w:rsidRPr="00E92D7C" w:rsidRDefault="00E92D7C" w:rsidP="00E92D7C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spacing w:after="150"/>
        <w:jc w:val="center"/>
        <w:rPr>
          <w:b/>
          <w:bCs/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>УЧЕБНО-ТЕМАТИЧЕСКИЙ ПЛАН</w:t>
      </w:r>
    </w:p>
    <w:p w14:paraId="4F114833" w14:textId="5A62568E" w:rsidR="000C1BE1" w:rsidRPr="00E92D7C" w:rsidRDefault="008E1694" w:rsidP="00E92D7C">
      <w:pPr>
        <w:widowControl/>
        <w:shd w:val="clear" w:color="auto" w:fill="FFFFFF"/>
        <w:autoSpaceDE/>
        <w:autoSpaceDN/>
        <w:spacing w:after="150"/>
        <w:jc w:val="center"/>
        <w:rPr>
          <w:b/>
          <w:bCs/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СТАР</w:t>
      </w:r>
      <w:r w:rsidR="00A72C11">
        <w:rPr>
          <w:b/>
          <w:bCs/>
          <w:color w:val="333333"/>
          <w:sz w:val="28"/>
          <w:szCs w:val="28"/>
          <w:lang w:eastAsia="ru-RU"/>
        </w:rPr>
        <w:t>ТОВЫЙ</w:t>
      </w:r>
      <w:r w:rsidRPr="008E1694">
        <w:rPr>
          <w:b/>
          <w:bCs/>
          <w:color w:val="333333"/>
          <w:sz w:val="28"/>
          <w:szCs w:val="28"/>
          <w:lang w:eastAsia="ru-RU"/>
        </w:rPr>
        <w:t xml:space="preserve"> УРОВЕНЬ (</w:t>
      </w:r>
      <w:r w:rsidR="00D27012">
        <w:rPr>
          <w:b/>
          <w:bCs/>
          <w:color w:val="333333"/>
          <w:sz w:val="28"/>
          <w:szCs w:val="28"/>
          <w:lang w:eastAsia="ru-RU"/>
        </w:rPr>
        <w:t>НАЧАЛЬНЫЙ</w:t>
      </w:r>
      <w:r w:rsidRPr="008E1694">
        <w:rPr>
          <w:b/>
          <w:bCs/>
          <w:color w:val="333333"/>
          <w:sz w:val="28"/>
          <w:szCs w:val="28"/>
          <w:lang w:eastAsia="ru-RU"/>
        </w:rPr>
        <w:t>)</w:t>
      </w:r>
    </w:p>
    <w:p w14:paraId="7C67273E" w14:textId="77777777" w:rsidR="00A4020C" w:rsidRPr="00FC4F1D" w:rsidRDefault="00A4020C" w:rsidP="002B068C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  <w:r w:rsidRPr="00FC4F1D">
        <w:rPr>
          <w:b/>
          <w:color w:val="333333"/>
          <w:sz w:val="28"/>
          <w:szCs w:val="28"/>
          <w:shd w:val="clear" w:color="auto" w:fill="FFFFFF"/>
          <w:lang w:eastAsia="ru-RU"/>
        </w:rPr>
        <w:t>Учебный план по годам обучения</w:t>
      </w:r>
    </w:p>
    <w:p w14:paraId="1C5965EB" w14:textId="77777777" w:rsidR="00A4020C" w:rsidRPr="00A4020C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rPr>
          <w:rFonts w:ascii="Helvetica" w:hAnsi="Helvetica"/>
          <w:color w:val="333333"/>
          <w:sz w:val="21"/>
          <w:szCs w:val="21"/>
          <w:lang w:eastAsia="ru-RU"/>
        </w:rPr>
      </w:pPr>
    </w:p>
    <w:tbl>
      <w:tblPr>
        <w:tblW w:w="968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2"/>
        <w:gridCol w:w="4578"/>
        <w:gridCol w:w="1179"/>
        <w:gridCol w:w="1179"/>
        <w:gridCol w:w="1179"/>
      </w:tblGrid>
      <w:tr w:rsidR="0071159A" w:rsidRPr="008E1694" w14:paraId="0FBE46D3" w14:textId="77777777" w:rsidTr="008E1694">
        <w:trPr>
          <w:trHeight w:val="43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7AD88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№ </w:t>
            </w: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906FC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Тема, раздел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DBD73" w14:textId="77777777" w:rsidR="0071159A" w:rsidRPr="008E1694" w:rsidRDefault="0071159A" w:rsidP="00E92D7C">
            <w:pPr>
              <w:widowControl/>
              <w:autoSpaceDE/>
              <w:autoSpaceDN/>
              <w:ind w:hanging="52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9BEB1" w14:textId="77777777" w:rsidR="0071159A" w:rsidRPr="008E1694" w:rsidRDefault="0071159A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564F0" w14:textId="77777777" w:rsidR="0071159A" w:rsidRPr="008E1694" w:rsidRDefault="0071159A" w:rsidP="002B068C">
            <w:pPr>
              <w:widowControl/>
              <w:autoSpaceDE/>
              <w:autoSpaceDN/>
              <w:ind w:firstLine="145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Итого</w:t>
            </w:r>
          </w:p>
        </w:tc>
      </w:tr>
      <w:tr w:rsidR="0071159A" w:rsidRPr="008E1694" w14:paraId="59ABDBAA" w14:textId="77777777" w:rsidTr="008E1694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FB4E4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B5710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7B82F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1C5D4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F3F4B" w14:textId="77777777" w:rsidR="0071159A" w:rsidRPr="008E1694" w:rsidRDefault="0005024B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71159A" w:rsidRPr="008E1694" w14:paraId="6B5595AF" w14:textId="77777777" w:rsidTr="008E1694">
        <w:trPr>
          <w:trHeight w:val="16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6E42C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C3689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color w:val="333333"/>
                <w:sz w:val="24"/>
                <w:szCs w:val="24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51BB5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4C4D8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0875B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1159A" w:rsidRPr="008E1694" w14:paraId="4E076467" w14:textId="77777777" w:rsidTr="008E1694">
        <w:trPr>
          <w:trHeight w:val="10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C3C81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A0A49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color w:val="333333"/>
                <w:sz w:val="24"/>
                <w:szCs w:val="24"/>
                <w:lang w:eastAsia="ru-RU"/>
              </w:rPr>
              <w:t>Игротанцы</w:t>
            </w:r>
            <w:proofErr w:type="spellEnd"/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98229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35175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8EB4A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71159A" w:rsidRPr="008E1694" w14:paraId="44CC62F2" w14:textId="77777777" w:rsidTr="008E1694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39A30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EE3F3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Танцевально-ритмическая гимнастика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BCA2E" w14:textId="77777777" w:rsidR="0071159A" w:rsidRPr="008E1694" w:rsidRDefault="0005024B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80594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AC175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1159A" w:rsidRPr="008E1694" w14:paraId="22DB1DB5" w14:textId="77777777" w:rsidTr="008E1694">
        <w:trPr>
          <w:trHeight w:val="42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CB5A7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1BC68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color w:val="333333"/>
                <w:sz w:val="24"/>
                <w:szCs w:val="24"/>
                <w:lang w:eastAsia="ru-RU"/>
              </w:rPr>
              <w:t>Игропластика</w:t>
            </w:r>
            <w:proofErr w:type="spellEnd"/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5BB9F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B9470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A3FB7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1159A" w:rsidRPr="008E1694" w14:paraId="6ED6594F" w14:textId="77777777" w:rsidTr="008E1694">
        <w:trPr>
          <w:trHeight w:val="16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F7482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56B35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Танцевально-ритмические движения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E8AC6" w14:textId="77777777" w:rsidR="0071159A" w:rsidRPr="008E1694" w:rsidRDefault="0005024B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EA273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AEB6C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71159A" w:rsidRPr="008E1694" w14:paraId="38DA9B0B" w14:textId="77777777" w:rsidTr="008E1694">
        <w:trPr>
          <w:trHeight w:val="7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D2C0D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FCE68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Танцевально-ритмические этюды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E43E6" w14:textId="77777777" w:rsidR="0071159A" w:rsidRPr="008E1694" w:rsidRDefault="0005024B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F9969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D163A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71159A" w:rsidRPr="008E1694" w14:paraId="6F125C60" w14:textId="77777777" w:rsidTr="008E1694">
        <w:trPr>
          <w:trHeight w:val="12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AC505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52A5B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Музыкально-подвижные игры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6C139" w14:textId="77777777" w:rsidR="0071159A" w:rsidRPr="008E1694" w:rsidRDefault="0005024B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F6B38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11013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1159A" w:rsidRPr="008E1694" w14:paraId="23E0603D" w14:textId="77777777" w:rsidTr="008E1694">
        <w:trPr>
          <w:trHeight w:val="10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EC6E9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1B22E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 xml:space="preserve">Ритмические упражнения на координацию 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D913D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994D2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F16F4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71159A" w:rsidRPr="008E1694" w14:paraId="6DE9EB78" w14:textId="77777777" w:rsidTr="008E1694">
        <w:trPr>
          <w:trHeight w:val="43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8D694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CE47A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Постановка и отработка концертных номеров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5E7C6" w14:textId="77777777" w:rsidR="0071159A" w:rsidRPr="008E1694" w:rsidRDefault="0005024B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96D66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6AD0E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  <w:r w:rsidR="00D45805">
              <w:rPr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1159A" w:rsidRPr="008E1694" w14:paraId="1B3A5ACA" w14:textId="77777777" w:rsidTr="008E1694">
        <w:trPr>
          <w:trHeight w:val="6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B3E53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2C700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92477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8BE6C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E233B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71159A" w:rsidRPr="008E1694" w14:paraId="3306FB6E" w14:textId="77777777" w:rsidTr="008E1694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9AE62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3A583" w14:textId="77777777" w:rsidR="0071159A" w:rsidRPr="008E1694" w:rsidRDefault="0071159A" w:rsidP="00E92D7C">
            <w:pPr>
              <w:widowControl/>
              <w:autoSpaceDE/>
              <w:autoSpaceDN/>
              <w:ind w:firstLine="7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19078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02B6D" w14:textId="77777777" w:rsidR="0071159A" w:rsidRPr="008E1694" w:rsidRDefault="0071159A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EDAA7" w14:textId="77777777" w:rsidR="0071159A" w:rsidRPr="008E1694" w:rsidRDefault="00D45805" w:rsidP="002B068C">
            <w:pPr>
              <w:widowControl/>
              <w:autoSpaceDE/>
              <w:autoSpaceDN/>
              <w:ind w:firstLine="709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72</w:t>
            </w:r>
          </w:p>
        </w:tc>
      </w:tr>
    </w:tbl>
    <w:p w14:paraId="52CF9A50" w14:textId="77777777" w:rsidR="00A4020C" w:rsidRPr="008E1694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center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Учебн</w:t>
      </w:r>
      <w:r w:rsidR="00FC4F1D" w:rsidRPr="008E1694">
        <w:rPr>
          <w:b/>
          <w:bCs/>
          <w:color w:val="333333"/>
          <w:sz w:val="28"/>
          <w:szCs w:val="28"/>
          <w:lang w:eastAsia="ru-RU"/>
        </w:rPr>
        <w:t xml:space="preserve">ый </w:t>
      </w:r>
      <w:r w:rsidRPr="008E1694">
        <w:rPr>
          <w:b/>
          <w:bCs/>
          <w:color w:val="333333"/>
          <w:sz w:val="28"/>
          <w:szCs w:val="28"/>
          <w:lang w:eastAsia="ru-RU"/>
        </w:rPr>
        <w:t>план</w:t>
      </w:r>
    </w:p>
    <w:p w14:paraId="015FC17D" w14:textId="77777777" w:rsidR="00A4020C" w:rsidRPr="008E1694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center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1-го года обучения</w:t>
      </w:r>
    </w:p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"/>
        <w:gridCol w:w="3277"/>
        <w:gridCol w:w="936"/>
        <w:gridCol w:w="960"/>
        <w:gridCol w:w="1154"/>
        <w:gridCol w:w="2336"/>
      </w:tblGrid>
      <w:tr w:rsidR="00A4020C" w:rsidRPr="008E1694" w14:paraId="7501F689" w14:textId="77777777" w:rsidTr="006D2606">
        <w:tc>
          <w:tcPr>
            <w:tcW w:w="9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E8464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№ </w:t>
            </w: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9E212" w14:textId="77777777" w:rsidR="00A4020C" w:rsidRPr="008E1694" w:rsidRDefault="00A4020C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2A780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0C6F8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Форма аттестации</w:t>
            </w:r>
          </w:p>
          <w:p w14:paraId="171E0066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/контроля</w:t>
            </w:r>
          </w:p>
        </w:tc>
      </w:tr>
      <w:tr w:rsidR="00A4020C" w:rsidRPr="008E1694" w14:paraId="37EE5887" w14:textId="77777777" w:rsidTr="006D2606">
        <w:trPr>
          <w:trHeight w:val="457"/>
        </w:trPr>
        <w:tc>
          <w:tcPr>
            <w:tcW w:w="9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75BC96C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74B248D" w14:textId="77777777" w:rsidR="00A4020C" w:rsidRPr="008E1694" w:rsidRDefault="00A4020C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619C7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7B7FD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Теор</w:t>
            </w:r>
            <w:proofErr w:type="spellEnd"/>
            <w:r w:rsidR="008E1694"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A56CD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Практ</w:t>
            </w:r>
            <w:proofErr w:type="spellEnd"/>
            <w:r w:rsidR="008E1694"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FA0D3E8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05024B" w:rsidRPr="008E1694" w14:paraId="6F2F3CE7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70670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ED6E5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6F1B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41A93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C677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A605A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Игра-тренинг</w:t>
            </w:r>
          </w:p>
        </w:tc>
      </w:tr>
      <w:tr w:rsidR="0005024B" w:rsidRPr="008E1694" w14:paraId="6C8F1977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04C74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1AC38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color w:val="333333"/>
                <w:sz w:val="24"/>
                <w:szCs w:val="24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8D562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EF6E0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1ED41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7B672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79CE306A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0D35B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91DE8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color w:val="333333"/>
                <w:sz w:val="24"/>
                <w:szCs w:val="24"/>
                <w:lang w:eastAsia="ru-RU"/>
              </w:rPr>
              <w:t>Игротанцы</w:t>
            </w:r>
            <w:proofErr w:type="spellEnd"/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D0A93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B7335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F8EE0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8D9F4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50F6FC6E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45D5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E0F7F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Танцевально-ритмическая гимнастика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57831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0CFC8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01FA6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ADDAC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5F78AE10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EE5FF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A3FE7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color w:val="333333"/>
                <w:sz w:val="24"/>
                <w:szCs w:val="24"/>
                <w:lang w:eastAsia="ru-RU"/>
              </w:rPr>
              <w:t>Игропластика</w:t>
            </w:r>
            <w:proofErr w:type="spellEnd"/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259B6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857F5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33EB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A2E8D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4B079EDE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A89A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FD6D0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Танцевально-ритмические движения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0A8CE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8A600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52C8E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B4CA2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6A8F46E6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69771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CC05D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Танцевально-ритмические этюды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C826F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49D37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00600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2D843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04C11906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FC71D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66A0B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Музыкально-подвижные игры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EFEE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62575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7DA2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93CE0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2BEB0484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99EC4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CD01E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Ритмические упражнения на координацию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9061C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C39A2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BF76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F3ED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7D0DC692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91531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EDF74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Постановка и отработка концертных номеров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F394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57EB0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9DF42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6BF19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7C074053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7BA7D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A132B" w14:textId="77777777" w:rsidR="0005024B" w:rsidRPr="008E1694" w:rsidRDefault="0005024B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E3695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0C36D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60982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7A30E" w14:textId="77777777" w:rsidR="0005024B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Игровая программа</w:t>
            </w:r>
          </w:p>
        </w:tc>
      </w:tr>
      <w:tr w:rsidR="00A4020C" w:rsidRPr="008E1694" w14:paraId="11D57C13" w14:textId="77777777" w:rsidTr="006D2606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BB440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EDE15" w14:textId="77777777" w:rsidR="00A4020C" w:rsidRPr="008E1694" w:rsidRDefault="00A4020C" w:rsidP="00E92D7C">
            <w:pPr>
              <w:widowControl/>
              <w:autoSpaceDE/>
              <w:autoSpaceDN/>
              <w:ind w:hanging="13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A9582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679CF" w14:textId="77777777" w:rsidR="00A4020C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BF562" w14:textId="77777777" w:rsidR="00A4020C" w:rsidRPr="008E1694" w:rsidRDefault="0005024B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17BC2" w14:textId="77777777" w:rsidR="00A4020C" w:rsidRPr="008E1694" w:rsidRDefault="00A4020C" w:rsidP="00E92D7C">
            <w:pPr>
              <w:widowControl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46059A07" w14:textId="77777777" w:rsidR="00A4020C" w:rsidRPr="008E1694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20557161" w14:textId="77777777" w:rsidR="00E11587" w:rsidRDefault="00E11587" w:rsidP="00E11587">
      <w:pPr>
        <w:widowControl/>
        <w:shd w:val="clear" w:color="auto" w:fill="FFFFFF"/>
        <w:autoSpaceDE/>
        <w:autoSpaceDN/>
        <w:spacing w:after="150"/>
        <w:rPr>
          <w:b/>
          <w:bCs/>
          <w:color w:val="333333"/>
          <w:sz w:val="28"/>
          <w:szCs w:val="28"/>
          <w:lang w:eastAsia="ru-RU"/>
        </w:rPr>
      </w:pPr>
    </w:p>
    <w:p w14:paraId="7923084A" w14:textId="291EDEC8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Содержание программы1-го года обучения</w:t>
      </w:r>
      <w:r>
        <w:rPr>
          <w:b/>
          <w:bCs/>
          <w:color w:val="333333"/>
          <w:sz w:val="28"/>
          <w:szCs w:val="28"/>
          <w:lang w:eastAsia="ru-RU"/>
        </w:rPr>
        <w:t xml:space="preserve"> начального уровня обучения «Ритмика»</w:t>
      </w:r>
    </w:p>
    <w:p w14:paraId="500204C7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Тема 1. «Вводное занятие»</w:t>
      </w:r>
    </w:p>
    <w:p w14:paraId="787E36E8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Теория</w:t>
      </w:r>
      <w:r w:rsidRPr="00573124">
        <w:rPr>
          <w:color w:val="333333"/>
          <w:sz w:val="28"/>
          <w:szCs w:val="28"/>
          <w:lang w:eastAsia="ru-RU"/>
        </w:rPr>
        <w:t xml:space="preserve">: Ознакомление с программой и графиком работы. Инструктаж </w:t>
      </w:r>
    </w:p>
    <w:p w14:paraId="1D0D62B6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573124">
        <w:rPr>
          <w:color w:val="333333"/>
          <w:sz w:val="28"/>
          <w:szCs w:val="28"/>
          <w:lang w:eastAsia="ru-RU"/>
        </w:rPr>
        <w:t>Игра-тест на знакомство «Запомни моё имя».</w:t>
      </w:r>
    </w:p>
    <w:p w14:paraId="2590A07C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Тема 2. «</w:t>
      </w:r>
      <w:proofErr w:type="spellStart"/>
      <w:r w:rsidRPr="00573124">
        <w:rPr>
          <w:b/>
          <w:bCs/>
          <w:color w:val="333333"/>
          <w:sz w:val="28"/>
          <w:szCs w:val="28"/>
          <w:lang w:eastAsia="ru-RU"/>
        </w:rPr>
        <w:t>Игрогимнастика</w:t>
      </w:r>
      <w:proofErr w:type="spellEnd"/>
      <w:r w:rsidRPr="00573124">
        <w:rPr>
          <w:b/>
          <w:bCs/>
          <w:color w:val="333333"/>
          <w:sz w:val="28"/>
          <w:szCs w:val="28"/>
          <w:lang w:eastAsia="ru-RU"/>
        </w:rPr>
        <w:t>»</w:t>
      </w:r>
    </w:p>
    <w:p w14:paraId="386969A6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573124">
        <w:rPr>
          <w:color w:val="333333"/>
          <w:sz w:val="28"/>
          <w:szCs w:val="28"/>
          <w:lang w:eastAsia="ru-RU"/>
        </w:rPr>
        <w:t>Выполнение общей игровой разминки (марш с носка по кругу, шаг на полу пальцах, на пятках, «гусиный шаг», бег, галоп).</w:t>
      </w:r>
    </w:p>
    <w:p w14:paraId="3F06CC69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 xml:space="preserve">Тема </w:t>
      </w:r>
      <w:proofErr w:type="gramStart"/>
      <w:r w:rsidRPr="00573124">
        <w:rPr>
          <w:b/>
          <w:bCs/>
          <w:color w:val="333333"/>
          <w:sz w:val="28"/>
          <w:szCs w:val="28"/>
          <w:lang w:eastAsia="ru-RU"/>
        </w:rPr>
        <w:t>3.«</w:t>
      </w:r>
      <w:proofErr w:type="gramEnd"/>
      <w:r w:rsidRPr="00573124">
        <w:rPr>
          <w:b/>
          <w:bCs/>
          <w:color w:val="333333"/>
          <w:sz w:val="28"/>
          <w:szCs w:val="28"/>
          <w:lang w:eastAsia="ru-RU"/>
        </w:rPr>
        <w:t>Игротанцы»</w:t>
      </w:r>
    </w:p>
    <w:p w14:paraId="02DCC073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Теория: </w:t>
      </w:r>
      <w:r w:rsidRPr="00573124">
        <w:rPr>
          <w:color w:val="333333"/>
          <w:sz w:val="28"/>
          <w:szCs w:val="28"/>
          <w:lang w:eastAsia="ru-RU"/>
        </w:rPr>
        <w:t>Объяснение техники выполнения парного танца «Вару-вару».</w:t>
      </w:r>
    </w:p>
    <w:p w14:paraId="69CFA942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573124">
        <w:rPr>
          <w:color w:val="333333"/>
          <w:sz w:val="28"/>
          <w:szCs w:val="28"/>
          <w:lang w:eastAsia="ru-RU"/>
        </w:rPr>
        <w:t>Разучивание элементов танца в паре (приставного шага; хлопки с партнёром, повороты под руку).</w:t>
      </w:r>
    </w:p>
    <w:p w14:paraId="5E9D2CA2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Тема 4. «Танцевально-ритмическая гимнастика»</w:t>
      </w:r>
    </w:p>
    <w:p w14:paraId="4EC623A9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Теория: </w:t>
      </w:r>
      <w:r w:rsidRPr="00573124">
        <w:rPr>
          <w:color w:val="333333"/>
          <w:sz w:val="28"/>
          <w:szCs w:val="28"/>
          <w:lang w:eastAsia="ru-RU"/>
        </w:rPr>
        <w:t>Показ и объяснение выполнения упражнений сидя и лёжа на полу.</w:t>
      </w:r>
    </w:p>
    <w:p w14:paraId="2252D7F3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</w:t>
      </w:r>
      <w:r w:rsidRPr="00573124">
        <w:rPr>
          <w:color w:val="333333"/>
          <w:sz w:val="28"/>
          <w:szCs w:val="28"/>
          <w:lang w:eastAsia="ru-RU"/>
        </w:rPr>
        <w:t> Выполнение упражнений «ёлочка», «дорожка», «бабочка», «лодочка», «лягушка» и т.д.</w:t>
      </w:r>
    </w:p>
    <w:p w14:paraId="5F3338AD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Тема 5. «</w:t>
      </w:r>
      <w:proofErr w:type="spellStart"/>
      <w:r w:rsidRPr="00573124">
        <w:rPr>
          <w:b/>
          <w:bCs/>
          <w:color w:val="333333"/>
          <w:sz w:val="28"/>
          <w:szCs w:val="28"/>
          <w:lang w:eastAsia="ru-RU"/>
        </w:rPr>
        <w:t>Игропластика</w:t>
      </w:r>
      <w:proofErr w:type="spellEnd"/>
      <w:r w:rsidRPr="00573124">
        <w:rPr>
          <w:b/>
          <w:bCs/>
          <w:color w:val="333333"/>
          <w:sz w:val="28"/>
          <w:szCs w:val="28"/>
          <w:lang w:eastAsia="ru-RU"/>
        </w:rPr>
        <w:t>»</w:t>
      </w:r>
    </w:p>
    <w:p w14:paraId="4B1235EA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573124">
        <w:rPr>
          <w:color w:val="333333"/>
          <w:sz w:val="28"/>
          <w:szCs w:val="28"/>
          <w:lang w:eastAsia="ru-RU"/>
        </w:rPr>
        <w:t>Выполнение специальных упражнений для развития мышечной силы и гибкости (наклоны и повороты головы, корпуса, правильная постановка рук на пояс).</w:t>
      </w:r>
    </w:p>
    <w:p w14:paraId="14AB2F85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Тема 6. «Танцевально-ритмические движения»</w:t>
      </w:r>
    </w:p>
    <w:p w14:paraId="064ACF2C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Теория: </w:t>
      </w:r>
      <w:r w:rsidRPr="00573124">
        <w:rPr>
          <w:color w:val="333333"/>
          <w:sz w:val="28"/>
          <w:szCs w:val="28"/>
          <w:lang w:eastAsia="ru-RU"/>
        </w:rPr>
        <w:t xml:space="preserve">Показ и объяснение выполнения танцевальных движений </w:t>
      </w:r>
    </w:p>
    <w:p w14:paraId="7EFA73E4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</w:t>
      </w:r>
      <w:r w:rsidRPr="00573124">
        <w:rPr>
          <w:color w:val="333333"/>
          <w:sz w:val="28"/>
          <w:szCs w:val="28"/>
          <w:lang w:eastAsia="ru-RU"/>
        </w:rPr>
        <w:t xml:space="preserve"> Разучивание и выполнение танцевальных связок в </w:t>
      </w:r>
      <w:proofErr w:type="spellStart"/>
      <w:r w:rsidRPr="00573124">
        <w:rPr>
          <w:color w:val="333333"/>
          <w:sz w:val="28"/>
          <w:szCs w:val="28"/>
          <w:lang w:eastAsia="ru-RU"/>
        </w:rPr>
        <w:t>различныхстилях</w:t>
      </w:r>
      <w:proofErr w:type="spellEnd"/>
      <w:r w:rsidRPr="00573124">
        <w:rPr>
          <w:color w:val="333333"/>
          <w:sz w:val="28"/>
          <w:szCs w:val="28"/>
          <w:lang w:eastAsia="ru-RU"/>
        </w:rPr>
        <w:t xml:space="preserve"> (шаг польки, вальс, в русском характере, хип-хоп).</w:t>
      </w:r>
    </w:p>
    <w:p w14:paraId="693CF8C6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Тема 7. «Танцевально-ритмические этюды»</w:t>
      </w:r>
    </w:p>
    <w:p w14:paraId="6320A303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573124">
        <w:rPr>
          <w:color w:val="333333"/>
          <w:sz w:val="28"/>
          <w:szCs w:val="28"/>
          <w:lang w:eastAsia="ru-RU"/>
        </w:rPr>
        <w:t>Разучивание, самостоятельное составление и воспроизведение небольших танцевальных связок.</w:t>
      </w:r>
    </w:p>
    <w:p w14:paraId="761A972F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Тема 8. «Музыкально-подвижные игры»</w:t>
      </w:r>
    </w:p>
    <w:p w14:paraId="7526D1E5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573124">
        <w:rPr>
          <w:color w:val="333333"/>
          <w:sz w:val="28"/>
          <w:szCs w:val="28"/>
          <w:lang w:eastAsia="ru-RU"/>
        </w:rPr>
        <w:t>Подвижные игры на внимание, координацию и ориентацию в пространстве («Паровозик», «Дождик - солнышко»). Игры на развитие образного мышления подражание животным, профессии, фигуры «Пластилин», «Зеркало».</w:t>
      </w:r>
    </w:p>
    <w:p w14:paraId="6D4F26B7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Тема 9. «Ритмические упражнения на координацию движений»</w:t>
      </w:r>
    </w:p>
    <w:p w14:paraId="108D234F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Теория: </w:t>
      </w:r>
      <w:r w:rsidRPr="00573124">
        <w:rPr>
          <w:color w:val="333333"/>
          <w:sz w:val="28"/>
          <w:szCs w:val="28"/>
          <w:lang w:eastAsia="ru-RU"/>
        </w:rPr>
        <w:t>Объяснение правил ориентации в пространстве, повороты по точкам.</w:t>
      </w:r>
    </w:p>
    <w:p w14:paraId="119045AC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573124">
        <w:rPr>
          <w:color w:val="333333"/>
          <w:sz w:val="28"/>
          <w:szCs w:val="28"/>
          <w:lang w:eastAsia="ru-RU"/>
        </w:rPr>
        <w:t>Изучение танцевальной комбинации на шагах с подскоками и поворотами (полуповороты, повороты, туры, развороты), в линии и по диагонали.</w:t>
      </w:r>
    </w:p>
    <w:p w14:paraId="66CDA542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Тема 10. «Постановка и отработка концертных номеров»</w:t>
      </w:r>
    </w:p>
    <w:p w14:paraId="7A49C3A4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Теория: </w:t>
      </w:r>
      <w:r w:rsidRPr="00573124">
        <w:rPr>
          <w:color w:val="333333"/>
          <w:sz w:val="28"/>
          <w:szCs w:val="28"/>
          <w:lang w:eastAsia="ru-RU"/>
        </w:rPr>
        <w:t>Образы в эстрадном номере и показ танцевальных связок и рисунка.</w:t>
      </w:r>
    </w:p>
    <w:p w14:paraId="7AE375A4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573124">
        <w:rPr>
          <w:color w:val="333333"/>
          <w:sz w:val="28"/>
          <w:szCs w:val="28"/>
          <w:lang w:eastAsia="ru-RU"/>
        </w:rPr>
        <w:t>Разучивание и отработка техники исполнения движений концертных номеров.</w:t>
      </w:r>
    </w:p>
    <w:p w14:paraId="03251994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r w:rsidRPr="00573124">
        <w:rPr>
          <w:b/>
          <w:bCs/>
          <w:color w:val="333333"/>
          <w:sz w:val="28"/>
          <w:szCs w:val="28"/>
          <w:lang w:eastAsia="ru-RU"/>
        </w:rPr>
        <w:t>Тема 11. Итоговое занятие.</w:t>
      </w:r>
    </w:p>
    <w:p w14:paraId="41530620" w14:textId="77777777" w:rsidR="00E11587" w:rsidRPr="00573124" w:rsidRDefault="00E11587" w:rsidP="00E11587">
      <w:pPr>
        <w:widowControl/>
        <w:shd w:val="clear" w:color="auto" w:fill="FFFFFF"/>
        <w:autoSpaceDE/>
        <w:autoSpaceDN/>
        <w:spacing w:after="150"/>
        <w:ind w:left="928"/>
        <w:rPr>
          <w:color w:val="333333"/>
          <w:sz w:val="28"/>
          <w:szCs w:val="28"/>
          <w:lang w:eastAsia="ru-RU"/>
        </w:rPr>
      </w:pPr>
      <w:proofErr w:type="gramStart"/>
      <w:r w:rsidRPr="0057312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573124">
        <w:rPr>
          <w:color w:val="333333"/>
          <w:sz w:val="28"/>
          <w:szCs w:val="28"/>
          <w:lang w:eastAsia="ru-RU"/>
        </w:rPr>
        <w:t xml:space="preserve"> подведение</w:t>
      </w:r>
      <w:proofErr w:type="gramEnd"/>
      <w:r w:rsidRPr="00573124">
        <w:rPr>
          <w:color w:val="333333"/>
          <w:sz w:val="28"/>
          <w:szCs w:val="28"/>
          <w:lang w:eastAsia="ru-RU"/>
        </w:rPr>
        <w:t xml:space="preserve"> итогов.</w:t>
      </w:r>
    </w:p>
    <w:p w14:paraId="340128BC" w14:textId="77777777" w:rsidR="002B068C" w:rsidRDefault="002B068C" w:rsidP="002B068C">
      <w:pPr>
        <w:widowControl/>
        <w:shd w:val="clear" w:color="auto" w:fill="FFFFFF"/>
        <w:autoSpaceDE/>
        <w:autoSpaceDN/>
        <w:spacing w:after="150"/>
        <w:ind w:firstLine="709"/>
        <w:jc w:val="center"/>
        <w:rPr>
          <w:b/>
          <w:bCs/>
          <w:color w:val="333333"/>
          <w:sz w:val="28"/>
          <w:szCs w:val="28"/>
          <w:lang w:eastAsia="ru-RU"/>
        </w:rPr>
      </w:pPr>
    </w:p>
    <w:p w14:paraId="67B36306" w14:textId="675BD3BE" w:rsidR="00A4020C" w:rsidRPr="008E1694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center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Учебн</w:t>
      </w:r>
      <w:r w:rsidR="0071159A" w:rsidRPr="008E1694">
        <w:rPr>
          <w:b/>
          <w:bCs/>
          <w:color w:val="333333"/>
          <w:sz w:val="28"/>
          <w:szCs w:val="28"/>
          <w:lang w:eastAsia="ru-RU"/>
        </w:rPr>
        <w:t xml:space="preserve">ый </w:t>
      </w:r>
      <w:r w:rsidRPr="008E1694">
        <w:rPr>
          <w:b/>
          <w:bCs/>
          <w:color w:val="333333"/>
          <w:sz w:val="28"/>
          <w:szCs w:val="28"/>
          <w:lang w:eastAsia="ru-RU"/>
        </w:rPr>
        <w:t>план</w:t>
      </w:r>
    </w:p>
    <w:p w14:paraId="67EAD5AA" w14:textId="77777777" w:rsidR="00A4020C" w:rsidRPr="008E1694" w:rsidRDefault="0071159A" w:rsidP="002B068C">
      <w:pPr>
        <w:widowControl/>
        <w:shd w:val="clear" w:color="auto" w:fill="FFFFFF"/>
        <w:autoSpaceDE/>
        <w:autoSpaceDN/>
        <w:spacing w:after="150"/>
        <w:ind w:firstLine="709"/>
        <w:jc w:val="center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2</w:t>
      </w:r>
      <w:r w:rsidR="00A4020C" w:rsidRPr="008E1694">
        <w:rPr>
          <w:b/>
          <w:bCs/>
          <w:color w:val="333333"/>
          <w:sz w:val="28"/>
          <w:szCs w:val="28"/>
          <w:lang w:eastAsia="ru-RU"/>
        </w:rPr>
        <w:t>-го года обучения</w:t>
      </w:r>
    </w:p>
    <w:tbl>
      <w:tblPr>
        <w:tblW w:w="97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4"/>
        <w:gridCol w:w="3067"/>
        <w:gridCol w:w="833"/>
        <w:gridCol w:w="1019"/>
        <w:gridCol w:w="1323"/>
        <w:gridCol w:w="2637"/>
      </w:tblGrid>
      <w:tr w:rsidR="00A4020C" w:rsidRPr="008E1694" w14:paraId="3C32F6E8" w14:textId="77777777" w:rsidTr="008E1694">
        <w:tc>
          <w:tcPr>
            <w:tcW w:w="8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3B798" w14:textId="77777777" w:rsidR="00A4020C" w:rsidRPr="008E1694" w:rsidRDefault="00A4020C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№ </w:t>
            </w: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71E16" w14:textId="77777777" w:rsidR="00A4020C" w:rsidRPr="008E1694" w:rsidRDefault="00A4020C" w:rsidP="00E92D7C">
            <w:pPr>
              <w:widowControl/>
              <w:autoSpaceDE/>
              <w:autoSpaceDN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1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9D9A2" w14:textId="77777777" w:rsidR="00A4020C" w:rsidRPr="008E1694" w:rsidRDefault="00A4020C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3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ED2B3" w14:textId="77777777" w:rsidR="00A4020C" w:rsidRPr="008E1694" w:rsidRDefault="00A4020C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Форма аттестации</w:t>
            </w:r>
          </w:p>
          <w:p w14:paraId="45D5F55E" w14:textId="77777777" w:rsidR="00A4020C" w:rsidRPr="008E1694" w:rsidRDefault="00A4020C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/контроля</w:t>
            </w:r>
          </w:p>
        </w:tc>
      </w:tr>
      <w:tr w:rsidR="00A4020C" w:rsidRPr="008E1694" w14:paraId="331EB24A" w14:textId="77777777" w:rsidTr="008E169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A37015E" w14:textId="77777777" w:rsidR="00A4020C" w:rsidRPr="008E1694" w:rsidRDefault="00A4020C" w:rsidP="00E92D7C">
            <w:pPr>
              <w:widowControl/>
              <w:autoSpaceDE/>
              <w:autoSpaceDN/>
              <w:ind w:firstLine="22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B3C39E1" w14:textId="77777777" w:rsidR="00A4020C" w:rsidRPr="008E1694" w:rsidRDefault="00A4020C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5588F" w14:textId="77777777" w:rsidR="00A4020C" w:rsidRPr="008E1694" w:rsidRDefault="00A4020C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34E7A" w14:textId="77777777" w:rsidR="00A4020C" w:rsidRPr="008E1694" w:rsidRDefault="00A4020C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660B4" w14:textId="77777777" w:rsidR="00A4020C" w:rsidRPr="008E1694" w:rsidRDefault="00A4020C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b/>
                <w:bCs/>
                <w:color w:val="333333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6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9B8D70C" w14:textId="77777777" w:rsidR="00A4020C" w:rsidRPr="008E1694" w:rsidRDefault="00A4020C" w:rsidP="00E92D7C">
            <w:pPr>
              <w:widowControl/>
              <w:autoSpaceDE/>
              <w:autoSpaceDN/>
              <w:ind w:hanging="99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05024B" w:rsidRPr="008E1694" w14:paraId="746557E4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A8CF0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94AD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D813E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423E8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242D7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AF77C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Игра-тренинг</w:t>
            </w:r>
          </w:p>
        </w:tc>
      </w:tr>
      <w:tr w:rsidR="0005024B" w:rsidRPr="008E1694" w14:paraId="3C5E433E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9ABCE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0DFEC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color w:val="333333"/>
                <w:sz w:val="24"/>
                <w:szCs w:val="24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B0B5F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FFC8D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87A2D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3D8BA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2CFC65CB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67C0A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14F4B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color w:val="333333"/>
                <w:sz w:val="24"/>
                <w:szCs w:val="24"/>
                <w:lang w:eastAsia="ru-RU"/>
              </w:rPr>
              <w:t>Игротанцы</w:t>
            </w:r>
            <w:proofErr w:type="spellEnd"/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BCAE9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41E3E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902F1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2D042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1BBE35F2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9F336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44FFB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Танцевально-ритмическая гимнастика</w:t>
            </w:r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D4991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C2367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71D8E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5A315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47308165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84C2B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F03DD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1694">
              <w:rPr>
                <w:color w:val="333333"/>
                <w:sz w:val="24"/>
                <w:szCs w:val="24"/>
                <w:lang w:eastAsia="ru-RU"/>
              </w:rPr>
              <w:t>Игропластика</w:t>
            </w:r>
            <w:proofErr w:type="spellEnd"/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3DAAC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8EAD3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5818A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7395E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322A9501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0ED04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17D76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Танцевально-ритмические движения</w:t>
            </w:r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6C485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E2C69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A88FD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651BE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4520BD98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31CEF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9C0EF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Танцевально-ритмические этюды</w:t>
            </w:r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B6EEF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BA610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E621E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6FC7B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277A43EE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651EE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1C58B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Музыкально-подвижные игры</w:t>
            </w:r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4342B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24B2F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B23B0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4FA12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048F229B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CCE91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D40A1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Ритмические упражнения на координацию движений</w:t>
            </w:r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543EA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B69B6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32EC7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662F4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1AC3F9FD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F4072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8085D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Постановка и отработка концертных номеров</w:t>
            </w:r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5C569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30DA9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FCEEF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265B0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Зачётное занятие</w:t>
            </w:r>
          </w:p>
        </w:tc>
      </w:tr>
      <w:tr w:rsidR="0005024B" w:rsidRPr="008E1694" w14:paraId="5021372F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A2BDC" w14:textId="77777777" w:rsidR="0005024B" w:rsidRPr="008E1694" w:rsidRDefault="0005024B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185AA" w14:textId="77777777" w:rsidR="0005024B" w:rsidRPr="008E1694" w:rsidRDefault="0005024B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1B695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6344A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0E3A1" w14:textId="77777777" w:rsidR="0005024B" w:rsidRPr="008E1694" w:rsidRDefault="0005024B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9954B" w14:textId="77777777" w:rsidR="0005024B" w:rsidRPr="008E1694" w:rsidRDefault="0005024B" w:rsidP="00E92D7C">
            <w:pPr>
              <w:widowControl/>
              <w:autoSpaceDE/>
              <w:autoSpaceDN/>
              <w:ind w:hanging="9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Концерт</w:t>
            </w:r>
          </w:p>
        </w:tc>
      </w:tr>
      <w:tr w:rsidR="00A4020C" w:rsidRPr="008E1694" w14:paraId="2782E007" w14:textId="77777777" w:rsidTr="008E1694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EF738" w14:textId="77777777" w:rsidR="00A4020C" w:rsidRPr="008E1694" w:rsidRDefault="00A4020C" w:rsidP="00E92D7C">
            <w:pPr>
              <w:widowControl/>
              <w:autoSpaceDE/>
              <w:autoSpaceDN/>
              <w:ind w:firstLine="22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EDD75" w14:textId="77777777" w:rsidR="00A4020C" w:rsidRPr="008E1694" w:rsidRDefault="00A4020C" w:rsidP="00E92D7C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2C198" w14:textId="77777777" w:rsidR="00A4020C" w:rsidRPr="008E1694" w:rsidRDefault="00A4020C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9DA3B" w14:textId="77777777" w:rsidR="00A4020C" w:rsidRPr="008E1694" w:rsidRDefault="00A4020C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5E692" w14:textId="77777777" w:rsidR="00A4020C" w:rsidRPr="008E1694" w:rsidRDefault="00A4020C" w:rsidP="00E92D7C">
            <w:pPr>
              <w:widowControl/>
              <w:autoSpaceDE/>
              <w:autoSpaceDN/>
              <w:ind w:hanging="89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E1694">
              <w:rPr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B4069" w14:textId="77777777" w:rsidR="00A4020C" w:rsidRPr="008E1694" w:rsidRDefault="00A4020C" w:rsidP="00E92D7C">
            <w:pPr>
              <w:widowControl/>
              <w:autoSpaceDE/>
              <w:autoSpaceDN/>
              <w:ind w:hanging="99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4DC2742E" w14:textId="77777777" w:rsidR="00E11587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center"/>
        <w:rPr>
          <w:b/>
          <w:bCs/>
          <w:color w:val="333333"/>
          <w:sz w:val="28"/>
          <w:szCs w:val="28"/>
          <w:lang w:eastAsia="ru-RU"/>
        </w:rPr>
      </w:pPr>
    </w:p>
    <w:p w14:paraId="5281A51C" w14:textId="2EECCEB3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center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Содержание программы</w:t>
      </w:r>
      <w:r>
        <w:rPr>
          <w:color w:val="333333"/>
          <w:sz w:val="28"/>
          <w:szCs w:val="28"/>
          <w:lang w:eastAsia="ru-RU"/>
        </w:rPr>
        <w:t xml:space="preserve"> </w:t>
      </w:r>
      <w:r w:rsidRPr="008E1694">
        <w:rPr>
          <w:b/>
          <w:bCs/>
          <w:color w:val="333333"/>
          <w:sz w:val="28"/>
          <w:szCs w:val="28"/>
          <w:lang w:eastAsia="ru-RU"/>
        </w:rPr>
        <w:t>2-го года</w:t>
      </w:r>
      <w:r>
        <w:rPr>
          <w:b/>
          <w:bCs/>
          <w:color w:val="333333"/>
          <w:sz w:val="28"/>
          <w:szCs w:val="28"/>
          <w:lang w:eastAsia="ru-RU"/>
        </w:rPr>
        <w:t xml:space="preserve"> начального уровня </w:t>
      </w:r>
      <w:r w:rsidRPr="008E1694">
        <w:rPr>
          <w:b/>
          <w:bCs/>
          <w:color w:val="333333"/>
          <w:sz w:val="28"/>
          <w:szCs w:val="28"/>
          <w:lang w:eastAsia="ru-RU"/>
        </w:rPr>
        <w:t>обучения</w:t>
      </w:r>
      <w:r>
        <w:rPr>
          <w:b/>
          <w:bCs/>
          <w:color w:val="333333"/>
          <w:sz w:val="28"/>
          <w:szCs w:val="28"/>
          <w:lang w:eastAsia="ru-RU"/>
        </w:rPr>
        <w:t xml:space="preserve"> «Ритмика»</w:t>
      </w:r>
    </w:p>
    <w:p w14:paraId="52A8045A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Тема 1. «Вводное занятие»</w:t>
      </w:r>
    </w:p>
    <w:p w14:paraId="12BBE117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Теория</w:t>
      </w:r>
      <w:r w:rsidRPr="008E1694">
        <w:rPr>
          <w:color w:val="333333"/>
          <w:sz w:val="28"/>
          <w:szCs w:val="28"/>
          <w:lang w:eastAsia="ru-RU"/>
        </w:rPr>
        <w:t>: Ознакомление с программой и графиком работы.</w:t>
      </w:r>
    </w:p>
    <w:p w14:paraId="4CB6F484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8E1694">
        <w:rPr>
          <w:color w:val="333333"/>
          <w:sz w:val="28"/>
          <w:szCs w:val="28"/>
          <w:lang w:eastAsia="ru-RU"/>
        </w:rPr>
        <w:t xml:space="preserve">Игра-тест на знакомство </w:t>
      </w:r>
      <w:r>
        <w:rPr>
          <w:color w:val="333333"/>
          <w:sz w:val="28"/>
          <w:szCs w:val="28"/>
          <w:lang w:eastAsia="ru-RU"/>
        </w:rPr>
        <w:t>«Дай мне руку».</w:t>
      </w:r>
    </w:p>
    <w:p w14:paraId="21CF3888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Тема 2. «</w:t>
      </w:r>
      <w:proofErr w:type="spellStart"/>
      <w:r w:rsidRPr="008E1694">
        <w:rPr>
          <w:b/>
          <w:bCs/>
          <w:color w:val="333333"/>
          <w:sz w:val="28"/>
          <w:szCs w:val="28"/>
          <w:lang w:eastAsia="ru-RU"/>
        </w:rPr>
        <w:t>Игрогимнастика</w:t>
      </w:r>
      <w:proofErr w:type="spellEnd"/>
      <w:r w:rsidRPr="008E1694">
        <w:rPr>
          <w:b/>
          <w:bCs/>
          <w:color w:val="333333"/>
          <w:sz w:val="28"/>
          <w:szCs w:val="28"/>
          <w:lang w:eastAsia="ru-RU"/>
        </w:rPr>
        <w:t>»</w:t>
      </w:r>
    </w:p>
    <w:p w14:paraId="25B8854F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8E1694">
        <w:rPr>
          <w:color w:val="333333"/>
          <w:sz w:val="28"/>
          <w:szCs w:val="28"/>
          <w:lang w:eastAsia="ru-RU"/>
        </w:rPr>
        <w:t>Выполнение общей игровой разминки (марш с носка по кругу, шаг на полу пальцах, на пятк</w:t>
      </w:r>
      <w:r>
        <w:rPr>
          <w:color w:val="333333"/>
          <w:sz w:val="28"/>
          <w:szCs w:val="28"/>
          <w:lang w:eastAsia="ru-RU"/>
        </w:rPr>
        <w:t>ах, «гусиный шаг», бег, галоп).</w:t>
      </w:r>
    </w:p>
    <w:p w14:paraId="32DF019D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Тема 3. «</w:t>
      </w:r>
      <w:proofErr w:type="spellStart"/>
      <w:r w:rsidRPr="008E1694">
        <w:rPr>
          <w:b/>
          <w:bCs/>
          <w:color w:val="333333"/>
          <w:sz w:val="28"/>
          <w:szCs w:val="28"/>
          <w:lang w:eastAsia="ru-RU"/>
        </w:rPr>
        <w:t>Игротанцы</w:t>
      </w:r>
      <w:proofErr w:type="spellEnd"/>
      <w:r w:rsidRPr="008E1694">
        <w:rPr>
          <w:b/>
          <w:bCs/>
          <w:color w:val="333333"/>
          <w:sz w:val="28"/>
          <w:szCs w:val="28"/>
          <w:lang w:eastAsia="ru-RU"/>
        </w:rPr>
        <w:t>»</w:t>
      </w:r>
    </w:p>
    <w:p w14:paraId="304DBCAD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Теория: </w:t>
      </w:r>
      <w:r w:rsidRPr="008E1694">
        <w:rPr>
          <w:color w:val="333333"/>
          <w:sz w:val="28"/>
          <w:szCs w:val="28"/>
          <w:lang w:eastAsia="ru-RU"/>
        </w:rPr>
        <w:t>Объяснение техники выполнения танца</w:t>
      </w:r>
    </w:p>
    <w:p w14:paraId="314C0E1E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8E1694">
        <w:rPr>
          <w:color w:val="333333"/>
          <w:sz w:val="28"/>
          <w:szCs w:val="28"/>
          <w:lang w:eastAsia="ru-RU"/>
        </w:rPr>
        <w:t>Разучивание элементов танца (приставного шага; хлопки с партнёром, повороты под руку).</w:t>
      </w:r>
    </w:p>
    <w:p w14:paraId="4DC6637F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Тема 4. «</w:t>
      </w:r>
      <w:proofErr w:type="spellStart"/>
      <w:r w:rsidRPr="008E1694">
        <w:rPr>
          <w:b/>
          <w:bCs/>
          <w:color w:val="333333"/>
          <w:sz w:val="28"/>
          <w:szCs w:val="28"/>
          <w:lang w:eastAsia="ru-RU"/>
        </w:rPr>
        <w:t>Игропластика</w:t>
      </w:r>
      <w:proofErr w:type="spellEnd"/>
      <w:r w:rsidRPr="008E1694">
        <w:rPr>
          <w:b/>
          <w:bCs/>
          <w:color w:val="333333"/>
          <w:sz w:val="28"/>
          <w:szCs w:val="28"/>
          <w:lang w:eastAsia="ru-RU"/>
        </w:rPr>
        <w:t>»</w:t>
      </w:r>
    </w:p>
    <w:p w14:paraId="4EE3EDBB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8E1694">
        <w:rPr>
          <w:color w:val="333333"/>
          <w:sz w:val="28"/>
          <w:szCs w:val="28"/>
          <w:lang w:eastAsia="ru-RU"/>
        </w:rPr>
        <w:t>Выполнение специальных упражнений для развития мышечной силы и гибкости (наклоны и повороты головы, корпуса, прав</w:t>
      </w:r>
      <w:r>
        <w:rPr>
          <w:color w:val="333333"/>
          <w:sz w:val="28"/>
          <w:szCs w:val="28"/>
          <w:lang w:eastAsia="ru-RU"/>
        </w:rPr>
        <w:t>ильная постановка рук на пояс).</w:t>
      </w:r>
    </w:p>
    <w:p w14:paraId="1923FCAC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Тема 5. «Танцевально-ритмические движения»</w:t>
      </w:r>
    </w:p>
    <w:p w14:paraId="14A10EE1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Теория: </w:t>
      </w:r>
      <w:r w:rsidRPr="008E1694">
        <w:rPr>
          <w:color w:val="333333"/>
          <w:sz w:val="28"/>
          <w:szCs w:val="28"/>
          <w:lang w:eastAsia="ru-RU"/>
        </w:rPr>
        <w:t>Показ и объяснение выполнения танцевальных движений в разных стилях.</w:t>
      </w:r>
    </w:p>
    <w:p w14:paraId="01C490A7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Практика:</w:t>
      </w:r>
      <w:r w:rsidRPr="008E1694">
        <w:rPr>
          <w:color w:val="333333"/>
          <w:sz w:val="28"/>
          <w:szCs w:val="28"/>
          <w:lang w:eastAsia="ru-RU"/>
        </w:rPr>
        <w:t xml:space="preserve"> Совершенствование выполнения танцевальных связок в различных стилях </w:t>
      </w:r>
    </w:p>
    <w:p w14:paraId="6CEE1202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Тема 6. «Танцевально-ритмические этюды»</w:t>
      </w:r>
    </w:p>
    <w:p w14:paraId="0435D18A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8E1694">
        <w:rPr>
          <w:color w:val="333333"/>
          <w:sz w:val="28"/>
          <w:szCs w:val="28"/>
          <w:lang w:eastAsia="ru-RU"/>
        </w:rPr>
        <w:t>Разучивание, самостоятельное составление и воспроизведение</w:t>
      </w:r>
      <w:r>
        <w:rPr>
          <w:color w:val="333333"/>
          <w:sz w:val="28"/>
          <w:szCs w:val="28"/>
          <w:lang w:eastAsia="ru-RU"/>
        </w:rPr>
        <w:t xml:space="preserve"> небольших танцевальных связок.</w:t>
      </w:r>
    </w:p>
    <w:p w14:paraId="1FB45A73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Тема 7. «Музыкально-подвижные игры»</w:t>
      </w:r>
    </w:p>
    <w:p w14:paraId="64FEB3E9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8E1694">
        <w:rPr>
          <w:color w:val="333333"/>
          <w:sz w:val="28"/>
          <w:szCs w:val="28"/>
          <w:lang w:eastAsia="ru-RU"/>
        </w:rPr>
        <w:t xml:space="preserve">Подвижные игры на внимание, координацию и ориентацию в пространстве («Паровозик», «День - ночь»). Игры на развитие образного мышления подражание животным, профессии, фигуры («Путешествие по странам», «Времена года», </w:t>
      </w:r>
      <w:proofErr w:type="gramStart"/>
      <w:r w:rsidRPr="008E1694">
        <w:rPr>
          <w:color w:val="333333"/>
          <w:sz w:val="28"/>
          <w:szCs w:val="28"/>
          <w:lang w:eastAsia="ru-RU"/>
        </w:rPr>
        <w:t>« Море</w:t>
      </w:r>
      <w:proofErr w:type="gramEnd"/>
      <w:r w:rsidRPr="008E1694">
        <w:rPr>
          <w:color w:val="333333"/>
          <w:sz w:val="28"/>
          <w:szCs w:val="28"/>
          <w:lang w:eastAsia="ru-RU"/>
        </w:rPr>
        <w:t xml:space="preserve"> волнуется раз…»).</w:t>
      </w:r>
    </w:p>
    <w:p w14:paraId="1A48CC16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Тема 8. «Ритмические упражнения на координацию движений»</w:t>
      </w:r>
    </w:p>
    <w:p w14:paraId="75CA24AE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Теория: </w:t>
      </w:r>
      <w:r w:rsidRPr="008E1694">
        <w:rPr>
          <w:color w:val="333333"/>
          <w:sz w:val="28"/>
          <w:szCs w:val="28"/>
          <w:lang w:eastAsia="ru-RU"/>
        </w:rPr>
        <w:t>Правила ориентации в пространстве, повороты по точкам.</w:t>
      </w:r>
    </w:p>
    <w:p w14:paraId="66EE2C5B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8E1694">
        <w:rPr>
          <w:color w:val="333333"/>
          <w:sz w:val="28"/>
          <w:szCs w:val="28"/>
          <w:lang w:eastAsia="ru-RU"/>
        </w:rPr>
        <w:t>Изучение танцевальной комбинации на шагах с подскоками и поворотами (полуповороты, повороты, туры, разв</w:t>
      </w:r>
      <w:r>
        <w:rPr>
          <w:color w:val="333333"/>
          <w:sz w:val="28"/>
          <w:szCs w:val="28"/>
          <w:lang w:eastAsia="ru-RU"/>
        </w:rPr>
        <w:t>ороты), в линии и по диагонали.</w:t>
      </w:r>
    </w:p>
    <w:p w14:paraId="5A2896B8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Тема 9. «Постановка и отработка эстрадных номеров»</w:t>
      </w:r>
    </w:p>
    <w:p w14:paraId="622AEDC1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Теория: </w:t>
      </w:r>
      <w:r w:rsidRPr="008E1694">
        <w:rPr>
          <w:color w:val="333333"/>
          <w:sz w:val="28"/>
          <w:szCs w:val="28"/>
          <w:lang w:eastAsia="ru-RU"/>
        </w:rPr>
        <w:t>Образы в танцевальном номере и показ танцевальных связок и рисунка.</w:t>
      </w:r>
    </w:p>
    <w:p w14:paraId="23EFE7F2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8E1694">
        <w:rPr>
          <w:color w:val="333333"/>
          <w:sz w:val="28"/>
          <w:szCs w:val="28"/>
          <w:lang w:eastAsia="ru-RU"/>
        </w:rPr>
        <w:t>Разучивание и отработка техники исполнен</w:t>
      </w:r>
      <w:r>
        <w:rPr>
          <w:color w:val="333333"/>
          <w:sz w:val="28"/>
          <w:szCs w:val="28"/>
          <w:lang w:eastAsia="ru-RU"/>
        </w:rPr>
        <w:t>ия движений концертных номеров.</w:t>
      </w:r>
    </w:p>
    <w:p w14:paraId="45A1F8CB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8E1694">
        <w:rPr>
          <w:b/>
          <w:bCs/>
          <w:color w:val="333333"/>
          <w:sz w:val="28"/>
          <w:szCs w:val="28"/>
          <w:lang w:eastAsia="ru-RU"/>
        </w:rPr>
        <w:t>Тема 10. Итоговое занятие.</w:t>
      </w:r>
    </w:p>
    <w:p w14:paraId="71D26154" w14:textId="77777777" w:rsidR="00E11587" w:rsidRPr="008E1694" w:rsidRDefault="00E11587" w:rsidP="00E11587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proofErr w:type="gramStart"/>
      <w:r w:rsidRPr="008E1694">
        <w:rPr>
          <w:b/>
          <w:bCs/>
          <w:i/>
          <w:iCs/>
          <w:color w:val="333333"/>
          <w:sz w:val="28"/>
          <w:szCs w:val="28"/>
          <w:lang w:eastAsia="ru-RU"/>
        </w:rPr>
        <w:t>Практика: </w:t>
      </w:r>
      <w:r w:rsidRPr="008E1694">
        <w:rPr>
          <w:color w:val="333333"/>
          <w:sz w:val="28"/>
          <w:szCs w:val="28"/>
          <w:lang w:eastAsia="ru-RU"/>
        </w:rPr>
        <w:t xml:space="preserve"> по</w:t>
      </w:r>
      <w:r>
        <w:rPr>
          <w:color w:val="333333"/>
          <w:sz w:val="28"/>
          <w:szCs w:val="28"/>
          <w:lang w:eastAsia="ru-RU"/>
        </w:rPr>
        <w:t>дведение</w:t>
      </w:r>
      <w:proofErr w:type="gramEnd"/>
      <w:r>
        <w:rPr>
          <w:color w:val="333333"/>
          <w:sz w:val="28"/>
          <w:szCs w:val="28"/>
          <w:lang w:eastAsia="ru-RU"/>
        </w:rPr>
        <w:t xml:space="preserve"> итогов за учебный год.</w:t>
      </w:r>
    </w:p>
    <w:p w14:paraId="62D924E3" w14:textId="77777777" w:rsidR="00A4020C" w:rsidRPr="00A4020C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rPr>
          <w:rFonts w:ascii="Helvetica" w:hAnsi="Helvetica"/>
          <w:color w:val="333333"/>
          <w:sz w:val="21"/>
          <w:szCs w:val="21"/>
          <w:lang w:eastAsia="ru-RU"/>
        </w:rPr>
      </w:pPr>
    </w:p>
    <w:p w14:paraId="75C08585" w14:textId="77777777" w:rsidR="00E02AC2" w:rsidRDefault="00E02AC2" w:rsidP="002B068C">
      <w:pPr>
        <w:widowControl/>
        <w:adjustRightInd w:val="0"/>
        <w:ind w:firstLine="709"/>
        <w:jc w:val="center"/>
        <w:rPr>
          <w:b/>
          <w:bCs/>
          <w:color w:val="333333"/>
          <w:sz w:val="28"/>
          <w:szCs w:val="28"/>
          <w:lang w:eastAsia="ru-RU"/>
        </w:rPr>
      </w:pPr>
    </w:p>
    <w:p w14:paraId="07CCB5A8" w14:textId="26C41CAA" w:rsidR="00E92D7C" w:rsidRPr="006D2606" w:rsidRDefault="00E02AC2" w:rsidP="006D2606">
      <w:pPr>
        <w:widowControl/>
        <w:shd w:val="clear" w:color="auto" w:fill="FFFFFF"/>
        <w:autoSpaceDE/>
        <w:autoSpaceDN/>
        <w:spacing w:after="15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УЧЕБН</w:t>
      </w:r>
      <w:r w:rsidR="00E11587">
        <w:rPr>
          <w:b/>
          <w:sz w:val="28"/>
          <w:szCs w:val="28"/>
          <w:lang w:eastAsia="ru-RU"/>
        </w:rPr>
        <w:t xml:space="preserve">ЫЙ </w:t>
      </w:r>
      <w:r>
        <w:rPr>
          <w:b/>
          <w:sz w:val="28"/>
          <w:szCs w:val="28"/>
          <w:lang w:eastAsia="ru-RU"/>
        </w:rPr>
        <w:t>ПЛАН БАЗОВОГО УРОВНЯ ОБУЧЕНИЯ</w:t>
      </w:r>
    </w:p>
    <w:p w14:paraId="620AFA94" w14:textId="77777777" w:rsidR="00E92D7C" w:rsidRDefault="00E92D7C" w:rsidP="002B068C">
      <w:pPr>
        <w:widowControl/>
        <w:adjustRightInd w:val="0"/>
        <w:ind w:firstLine="709"/>
        <w:jc w:val="center"/>
        <w:rPr>
          <w:b/>
          <w:bCs/>
          <w:color w:val="333333"/>
          <w:sz w:val="28"/>
          <w:szCs w:val="28"/>
          <w:lang w:eastAsia="ru-RU"/>
        </w:rPr>
      </w:pPr>
    </w:p>
    <w:p w14:paraId="098798E5" w14:textId="77777777" w:rsidR="00E02AC2" w:rsidRPr="0032039E" w:rsidRDefault="00E02AC2" w:rsidP="00E02AC2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  <w:r w:rsidRPr="0032039E">
        <w:rPr>
          <w:b/>
          <w:sz w:val="28"/>
          <w:szCs w:val="28"/>
          <w:lang w:eastAsia="ru-RU"/>
        </w:rPr>
        <w:t>Учебный план</w:t>
      </w:r>
      <w:r>
        <w:rPr>
          <w:b/>
          <w:sz w:val="28"/>
          <w:szCs w:val="28"/>
          <w:lang w:eastAsia="ru-RU"/>
        </w:rPr>
        <w:t xml:space="preserve"> 1 группы основного </w:t>
      </w:r>
      <w:proofErr w:type="gramStart"/>
      <w:r>
        <w:rPr>
          <w:b/>
          <w:sz w:val="28"/>
          <w:szCs w:val="28"/>
          <w:lang w:eastAsia="ru-RU"/>
        </w:rPr>
        <w:t>уровня  обучения</w:t>
      </w:r>
      <w:proofErr w:type="gramEnd"/>
      <w:r>
        <w:rPr>
          <w:b/>
          <w:sz w:val="28"/>
          <w:szCs w:val="28"/>
          <w:lang w:eastAsia="ru-RU"/>
        </w:rPr>
        <w:t xml:space="preserve"> (7-11</w:t>
      </w:r>
      <w:r w:rsidRPr="0032039E">
        <w:rPr>
          <w:b/>
          <w:sz w:val="28"/>
          <w:szCs w:val="28"/>
          <w:lang w:eastAsia="ru-RU"/>
        </w:rPr>
        <w:t>лет)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167"/>
        <w:gridCol w:w="1178"/>
        <w:gridCol w:w="1560"/>
        <w:gridCol w:w="1584"/>
        <w:gridCol w:w="3333"/>
      </w:tblGrid>
      <w:tr w:rsidR="00E02AC2" w:rsidRPr="000C1BE1" w14:paraId="18DE7FD3" w14:textId="77777777" w:rsidTr="00573124">
        <w:tc>
          <w:tcPr>
            <w:tcW w:w="663" w:type="dxa"/>
            <w:vMerge w:val="restart"/>
          </w:tcPr>
          <w:p w14:paraId="3201491B" w14:textId="77777777" w:rsidR="00E02AC2" w:rsidRPr="000C1BE1" w:rsidRDefault="00E02AC2" w:rsidP="00573124">
            <w:pPr>
              <w:widowControl/>
              <w:autoSpaceDE/>
              <w:autoSpaceDN/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7" w:type="dxa"/>
            <w:vMerge w:val="restart"/>
          </w:tcPr>
          <w:p w14:paraId="765E6852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78" w:type="dxa"/>
            <w:vMerge w:val="restart"/>
          </w:tcPr>
          <w:p w14:paraId="1ED517FD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44" w:type="dxa"/>
            <w:gridSpan w:val="2"/>
          </w:tcPr>
          <w:p w14:paraId="700604AC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333" w:type="dxa"/>
            <w:vMerge w:val="restart"/>
          </w:tcPr>
          <w:p w14:paraId="31EE2A6E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Форма работы и контроля</w:t>
            </w:r>
          </w:p>
        </w:tc>
      </w:tr>
      <w:tr w:rsidR="00E02AC2" w:rsidRPr="000C1BE1" w14:paraId="7CF2BCD3" w14:textId="77777777" w:rsidTr="00573124">
        <w:tc>
          <w:tcPr>
            <w:tcW w:w="663" w:type="dxa"/>
            <w:vMerge/>
          </w:tcPr>
          <w:p w14:paraId="2ADA8E88" w14:textId="77777777" w:rsidR="00E02AC2" w:rsidRPr="000C1BE1" w:rsidRDefault="00E02AC2" w:rsidP="00573124">
            <w:pPr>
              <w:widowControl/>
              <w:autoSpaceDE/>
              <w:autoSpaceDN/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</w:tcPr>
          <w:p w14:paraId="1D9AB8D2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</w:tcPr>
          <w:p w14:paraId="53B119B8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C3481FB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84" w:type="dxa"/>
          </w:tcPr>
          <w:p w14:paraId="156B67BB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333" w:type="dxa"/>
            <w:vMerge/>
          </w:tcPr>
          <w:p w14:paraId="547739D7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E02AC2" w:rsidRPr="000C1BE1" w14:paraId="73613F8B" w14:textId="77777777" w:rsidTr="00573124">
        <w:tc>
          <w:tcPr>
            <w:tcW w:w="663" w:type="dxa"/>
          </w:tcPr>
          <w:p w14:paraId="0742F50C" w14:textId="77777777" w:rsidR="00E02AC2" w:rsidRPr="000C1BE1" w:rsidRDefault="00E02AC2" w:rsidP="00573124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</w:tcPr>
          <w:p w14:paraId="2EBF93B8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Ознакомительный курс</w:t>
            </w:r>
          </w:p>
        </w:tc>
        <w:tc>
          <w:tcPr>
            <w:tcW w:w="1178" w:type="dxa"/>
          </w:tcPr>
          <w:p w14:paraId="0692C2D4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4748EF58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4" w:type="dxa"/>
          </w:tcPr>
          <w:p w14:paraId="5412E2E0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</w:tcPr>
          <w:p w14:paraId="73969865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игра, беседа, презентация.</w:t>
            </w:r>
          </w:p>
        </w:tc>
      </w:tr>
      <w:tr w:rsidR="00E02AC2" w:rsidRPr="000C1BE1" w14:paraId="17DD2EA0" w14:textId="77777777" w:rsidTr="00573124">
        <w:tc>
          <w:tcPr>
            <w:tcW w:w="663" w:type="dxa"/>
          </w:tcPr>
          <w:p w14:paraId="74CFA437" w14:textId="77777777" w:rsidR="00E02AC2" w:rsidRPr="000C1BE1" w:rsidRDefault="00E02AC2" w:rsidP="00573124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</w:tcPr>
          <w:p w14:paraId="5CDBC166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Введение в дисциплину</w:t>
            </w:r>
          </w:p>
        </w:tc>
        <w:tc>
          <w:tcPr>
            <w:tcW w:w="1178" w:type="dxa"/>
          </w:tcPr>
          <w:p w14:paraId="759743C9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47107F23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</w:tcPr>
          <w:p w14:paraId="5EEA4B23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</w:tcPr>
          <w:p w14:paraId="5D516D5B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беседа, наглядный материал</w:t>
            </w:r>
          </w:p>
        </w:tc>
      </w:tr>
      <w:tr w:rsidR="00E02AC2" w:rsidRPr="000C1BE1" w14:paraId="1409DBFA" w14:textId="77777777" w:rsidTr="00573124">
        <w:tc>
          <w:tcPr>
            <w:tcW w:w="663" w:type="dxa"/>
          </w:tcPr>
          <w:p w14:paraId="1B527F8D" w14:textId="77777777" w:rsidR="00E02AC2" w:rsidRPr="000C1BE1" w:rsidRDefault="00E02AC2" w:rsidP="00573124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</w:tcPr>
          <w:p w14:paraId="46F40C61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Азбука музыкального движения</w:t>
            </w:r>
          </w:p>
        </w:tc>
        <w:tc>
          <w:tcPr>
            <w:tcW w:w="1178" w:type="dxa"/>
          </w:tcPr>
          <w:p w14:paraId="1B8BBC02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5AB8593D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</w:tcPr>
          <w:p w14:paraId="6D44620F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3" w:type="dxa"/>
          </w:tcPr>
          <w:p w14:paraId="7372BEAD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беседа,  практическая работа, игра, наглядный материал, фотоотчет</w:t>
            </w:r>
          </w:p>
        </w:tc>
      </w:tr>
      <w:tr w:rsidR="00E02AC2" w:rsidRPr="000C1BE1" w14:paraId="587AD44F" w14:textId="77777777" w:rsidTr="00573124">
        <w:tc>
          <w:tcPr>
            <w:tcW w:w="663" w:type="dxa"/>
          </w:tcPr>
          <w:p w14:paraId="5948B34D" w14:textId="77777777" w:rsidR="00E02AC2" w:rsidRPr="000C1BE1" w:rsidRDefault="00E02AC2" w:rsidP="00573124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</w:tcPr>
          <w:p w14:paraId="551374A0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78" w:type="dxa"/>
          </w:tcPr>
          <w:p w14:paraId="666E0E4A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14:paraId="272729DD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</w:tcPr>
          <w:p w14:paraId="247DDC3A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3" w:type="dxa"/>
          </w:tcPr>
          <w:p w14:paraId="0B7667DA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беседа, практическая работа, фотоотчет, показательное выступление</w:t>
            </w:r>
          </w:p>
        </w:tc>
      </w:tr>
      <w:tr w:rsidR="00E02AC2" w:rsidRPr="000C1BE1" w14:paraId="0EDDDF2C" w14:textId="77777777" w:rsidTr="00573124">
        <w:tc>
          <w:tcPr>
            <w:tcW w:w="663" w:type="dxa"/>
          </w:tcPr>
          <w:p w14:paraId="7B2FCACA" w14:textId="77777777" w:rsidR="00E02AC2" w:rsidRPr="000C1BE1" w:rsidRDefault="00E02AC2" w:rsidP="00573124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7" w:type="dxa"/>
          </w:tcPr>
          <w:p w14:paraId="73839D64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78" w:type="dxa"/>
          </w:tcPr>
          <w:p w14:paraId="1B3A08D4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14:paraId="1C717E77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4" w:type="dxa"/>
          </w:tcPr>
          <w:p w14:paraId="490D5FB7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3" w:type="dxa"/>
          </w:tcPr>
          <w:p w14:paraId="211DCA12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беседа, практическая работа, показательное выступление</w:t>
            </w:r>
          </w:p>
        </w:tc>
      </w:tr>
      <w:tr w:rsidR="00E02AC2" w:rsidRPr="000C1BE1" w14:paraId="2C950D7E" w14:textId="77777777" w:rsidTr="00573124">
        <w:tc>
          <w:tcPr>
            <w:tcW w:w="663" w:type="dxa"/>
          </w:tcPr>
          <w:p w14:paraId="70C74B29" w14:textId="77777777" w:rsidR="00E02AC2" w:rsidRPr="000C1BE1" w:rsidRDefault="00E02AC2" w:rsidP="00573124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7" w:type="dxa"/>
          </w:tcPr>
          <w:p w14:paraId="289B5C3B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78" w:type="dxa"/>
          </w:tcPr>
          <w:p w14:paraId="6B2E127B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14:paraId="6187EAB9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4" w:type="dxa"/>
          </w:tcPr>
          <w:p w14:paraId="3644A6BB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33" w:type="dxa"/>
          </w:tcPr>
          <w:p w14:paraId="02BD2084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беседа, практическая работа, наглядный материал, показательное выступление</w:t>
            </w:r>
          </w:p>
        </w:tc>
      </w:tr>
      <w:tr w:rsidR="00E02AC2" w:rsidRPr="000C1BE1" w14:paraId="3122A6C0" w14:textId="77777777" w:rsidTr="00573124">
        <w:tc>
          <w:tcPr>
            <w:tcW w:w="663" w:type="dxa"/>
          </w:tcPr>
          <w:p w14:paraId="6D3374B0" w14:textId="77777777" w:rsidR="00E02AC2" w:rsidRPr="000C1BE1" w:rsidRDefault="00E02AC2" w:rsidP="00573124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7" w:type="dxa"/>
          </w:tcPr>
          <w:p w14:paraId="6A107394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1178" w:type="dxa"/>
          </w:tcPr>
          <w:p w14:paraId="142EE77C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</w:tcPr>
          <w:p w14:paraId="6673370B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4" w:type="dxa"/>
          </w:tcPr>
          <w:p w14:paraId="6D138745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33" w:type="dxa"/>
          </w:tcPr>
          <w:p w14:paraId="21395FF3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беседа, фотоотчет, наглядный материал</w:t>
            </w:r>
          </w:p>
        </w:tc>
      </w:tr>
      <w:tr w:rsidR="00E02AC2" w:rsidRPr="000C1BE1" w14:paraId="3E0F5FFA" w14:textId="77777777" w:rsidTr="00573124">
        <w:tc>
          <w:tcPr>
            <w:tcW w:w="663" w:type="dxa"/>
          </w:tcPr>
          <w:p w14:paraId="1963D371" w14:textId="77777777" w:rsidR="00E02AC2" w:rsidRPr="000C1BE1" w:rsidRDefault="00E02AC2" w:rsidP="00573124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7" w:type="dxa"/>
          </w:tcPr>
          <w:p w14:paraId="25B358AA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Итоговая деятельность</w:t>
            </w:r>
          </w:p>
        </w:tc>
        <w:tc>
          <w:tcPr>
            <w:tcW w:w="1178" w:type="dxa"/>
          </w:tcPr>
          <w:p w14:paraId="6C5D3797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4F2A80C9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</w:tcPr>
          <w:p w14:paraId="2C9B6C46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</w:tcPr>
          <w:p w14:paraId="61957752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Беседа, практическая работа, отчетный концерт</w:t>
            </w:r>
          </w:p>
        </w:tc>
      </w:tr>
      <w:tr w:rsidR="00E02AC2" w:rsidRPr="000C1BE1" w14:paraId="589CE8F3" w14:textId="77777777" w:rsidTr="00573124">
        <w:tc>
          <w:tcPr>
            <w:tcW w:w="2830" w:type="dxa"/>
            <w:gridSpan w:val="2"/>
          </w:tcPr>
          <w:p w14:paraId="6EE1D5D4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8" w:type="dxa"/>
          </w:tcPr>
          <w:p w14:paraId="68D52850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</w:tcPr>
          <w:p w14:paraId="54788078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4" w:type="dxa"/>
          </w:tcPr>
          <w:p w14:paraId="2DE55BA7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33" w:type="dxa"/>
          </w:tcPr>
          <w:p w14:paraId="52F9EA43" w14:textId="77777777" w:rsidR="00E02AC2" w:rsidRPr="000C1BE1" w:rsidRDefault="00E02AC2" w:rsidP="0057312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0E54DF10" w14:textId="77777777" w:rsidR="00E11587" w:rsidRDefault="00E11587" w:rsidP="00E11587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</w:p>
    <w:p w14:paraId="0F11779F" w14:textId="4C4BADBC" w:rsidR="00E11587" w:rsidRPr="0032039E" w:rsidRDefault="00E11587" w:rsidP="00E11587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  <w:r w:rsidRPr="0032039E">
        <w:rPr>
          <w:b/>
          <w:sz w:val="28"/>
          <w:szCs w:val="28"/>
          <w:lang w:eastAsia="ru-RU"/>
        </w:rPr>
        <w:t xml:space="preserve">Содержание программы </w:t>
      </w:r>
      <w:r>
        <w:rPr>
          <w:b/>
          <w:sz w:val="28"/>
          <w:szCs w:val="28"/>
          <w:lang w:eastAsia="ru-RU"/>
        </w:rPr>
        <w:t>1 группы основного уровня обучения 7</w:t>
      </w:r>
      <w:r w:rsidRPr="0032039E">
        <w:rPr>
          <w:b/>
          <w:sz w:val="28"/>
          <w:szCs w:val="28"/>
          <w:lang w:eastAsia="ru-RU"/>
        </w:rPr>
        <w:t>-10лет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014"/>
        <w:gridCol w:w="3284"/>
        <w:gridCol w:w="2422"/>
        <w:gridCol w:w="2426"/>
      </w:tblGrid>
      <w:tr w:rsidR="00E11587" w:rsidRPr="0032039E" w14:paraId="02C2FF32" w14:textId="77777777" w:rsidTr="00732F8C">
        <w:trPr>
          <w:trHeight w:val="697"/>
        </w:trPr>
        <w:tc>
          <w:tcPr>
            <w:tcW w:w="509" w:type="dxa"/>
          </w:tcPr>
          <w:p w14:paraId="2C26C011" w14:textId="77777777" w:rsidR="00E11587" w:rsidRPr="0032039E" w:rsidRDefault="00E11587" w:rsidP="00732F8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32039E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14" w:type="dxa"/>
          </w:tcPr>
          <w:p w14:paraId="65A31395" w14:textId="77777777" w:rsidR="00E11587" w:rsidRPr="0032039E" w:rsidRDefault="00E11587" w:rsidP="00732F8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32039E">
              <w:rPr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84" w:type="dxa"/>
          </w:tcPr>
          <w:p w14:paraId="3C3318F1" w14:textId="77777777" w:rsidR="00E11587" w:rsidRPr="0032039E" w:rsidRDefault="00E11587" w:rsidP="00732F8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32039E">
              <w:rPr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422" w:type="dxa"/>
          </w:tcPr>
          <w:p w14:paraId="0F5098EA" w14:textId="77777777" w:rsidR="00E11587" w:rsidRPr="0032039E" w:rsidRDefault="00E11587" w:rsidP="00732F8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32039E">
              <w:rPr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426" w:type="dxa"/>
          </w:tcPr>
          <w:p w14:paraId="220707CD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center"/>
              <w:rPr>
                <w:b/>
                <w:sz w:val="28"/>
                <w:szCs w:val="28"/>
                <w:lang w:eastAsia="ru-RU"/>
              </w:rPr>
            </w:pPr>
            <w:r w:rsidRPr="0032039E">
              <w:rPr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E11587" w:rsidRPr="0032039E" w14:paraId="21305538" w14:textId="77777777" w:rsidTr="00732F8C">
        <w:trPr>
          <w:trHeight w:val="697"/>
        </w:trPr>
        <w:tc>
          <w:tcPr>
            <w:tcW w:w="509" w:type="dxa"/>
          </w:tcPr>
          <w:p w14:paraId="0DC4CBBA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4" w:type="dxa"/>
          </w:tcPr>
          <w:p w14:paraId="51C858A4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32039E">
              <w:rPr>
                <w:sz w:val="28"/>
                <w:szCs w:val="28"/>
                <w:lang w:eastAsia="ru-RU"/>
              </w:rPr>
              <w:t>Ознакомитель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32039E">
              <w:rPr>
                <w:sz w:val="28"/>
                <w:szCs w:val="28"/>
                <w:lang w:eastAsia="ru-RU"/>
              </w:rPr>
              <w:t>ный</w:t>
            </w:r>
            <w:proofErr w:type="spellEnd"/>
            <w:r w:rsidRPr="0032039E">
              <w:rPr>
                <w:sz w:val="28"/>
                <w:szCs w:val="28"/>
                <w:lang w:eastAsia="ru-RU"/>
              </w:rPr>
              <w:t xml:space="preserve"> курс</w:t>
            </w:r>
          </w:p>
        </w:tc>
        <w:tc>
          <w:tcPr>
            <w:tcW w:w="3284" w:type="dxa"/>
          </w:tcPr>
          <w:p w14:paraId="0DFD73A8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Содержание программы, цели и задачи объединения, расписания, планируемые мероприятия</w:t>
            </w:r>
          </w:p>
        </w:tc>
        <w:tc>
          <w:tcPr>
            <w:tcW w:w="2422" w:type="dxa"/>
          </w:tcPr>
          <w:p w14:paraId="4F4AB2F8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 xml:space="preserve">Знакомство с хореографией в игровой форме. </w:t>
            </w:r>
          </w:p>
        </w:tc>
        <w:tc>
          <w:tcPr>
            <w:tcW w:w="2426" w:type="dxa"/>
          </w:tcPr>
          <w:p w14:paraId="7FC0C41C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Привлечение интереса детей к хореографии, формирование хореографических групп.</w:t>
            </w:r>
          </w:p>
        </w:tc>
      </w:tr>
      <w:tr w:rsidR="00E11587" w:rsidRPr="0032039E" w14:paraId="4AC53447" w14:textId="77777777" w:rsidTr="00732F8C">
        <w:trPr>
          <w:trHeight w:val="697"/>
        </w:trPr>
        <w:tc>
          <w:tcPr>
            <w:tcW w:w="509" w:type="dxa"/>
          </w:tcPr>
          <w:p w14:paraId="56420050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4" w:type="dxa"/>
          </w:tcPr>
          <w:p w14:paraId="3D12D507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Введение в дисциплину</w:t>
            </w:r>
          </w:p>
        </w:tc>
        <w:tc>
          <w:tcPr>
            <w:tcW w:w="3284" w:type="dxa"/>
          </w:tcPr>
          <w:p w14:paraId="168350D3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Инструкция по технике безопасности на занятиях хореографией. Роль и значение хореографии в жизни.</w:t>
            </w:r>
          </w:p>
        </w:tc>
        <w:tc>
          <w:tcPr>
            <w:tcW w:w="2422" w:type="dxa"/>
          </w:tcPr>
          <w:p w14:paraId="46C07BFA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 xml:space="preserve">Познакомиться с термином «Хореография» и с ее ролью в жизни. Показ презентации. </w:t>
            </w:r>
          </w:p>
        </w:tc>
        <w:tc>
          <w:tcPr>
            <w:tcW w:w="2426" w:type="dxa"/>
          </w:tcPr>
          <w:p w14:paraId="6161110A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Должны знать:</w:t>
            </w:r>
          </w:p>
          <w:p w14:paraId="63D7AA10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-определение хореографии;</w:t>
            </w:r>
          </w:p>
          <w:p w14:paraId="63A40432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 xml:space="preserve">-ее </w:t>
            </w:r>
            <w:proofErr w:type="gramStart"/>
            <w:r w:rsidRPr="0032039E">
              <w:rPr>
                <w:sz w:val="28"/>
                <w:szCs w:val="28"/>
                <w:lang w:eastAsia="ru-RU"/>
              </w:rPr>
              <w:t>роль  и</w:t>
            </w:r>
            <w:proofErr w:type="gramEnd"/>
            <w:r w:rsidRPr="0032039E">
              <w:rPr>
                <w:sz w:val="28"/>
                <w:szCs w:val="28"/>
                <w:lang w:eastAsia="ru-RU"/>
              </w:rPr>
              <w:t xml:space="preserve"> значение;</w:t>
            </w:r>
          </w:p>
          <w:p w14:paraId="2641F0F2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-правила поведения на занятиях.</w:t>
            </w:r>
          </w:p>
        </w:tc>
      </w:tr>
      <w:tr w:rsidR="00E11587" w:rsidRPr="0032039E" w14:paraId="01FA3BBB" w14:textId="77777777" w:rsidTr="00732F8C">
        <w:trPr>
          <w:trHeight w:val="697"/>
        </w:trPr>
        <w:tc>
          <w:tcPr>
            <w:tcW w:w="509" w:type="dxa"/>
          </w:tcPr>
          <w:p w14:paraId="0A7362C2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4" w:type="dxa"/>
          </w:tcPr>
          <w:p w14:paraId="07A07396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Азбука музыкального движения</w:t>
            </w:r>
          </w:p>
        </w:tc>
        <w:tc>
          <w:tcPr>
            <w:tcW w:w="3284" w:type="dxa"/>
          </w:tcPr>
          <w:p w14:paraId="317F036E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 xml:space="preserve">Изучить </w:t>
            </w:r>
            <w:proofErr w:type="gramStart"/>
            <w:r w:rsidRPr="0032039E">
              <w:rPr>
                <w:sz w:val="28"/>
                <w:szCs w:val="24"/>
                <w:lang w:eastAsia="ru-RU"/>
              </w:rPr>
              <w:t>основные  понятия</w:t>
            </w:r>
            <w:proofErr w:type="gramEnd"/>
            <w:r w:rsidRPr="0032039E">
              <w:rPr>
                <w:sz w:val="28"/>
                <w:szCs w:val="24"/>
                <w:lang w:eastAsia="ru-RU"/>
              </w:rPr>
              <w:t>: музыка, темп, такт. Изучить позиции рук ног и корпуса.</w:t>
            </w:r>
          </w:p>
        </w:tc>
        <w:tc>
          <w:tcPr>
            <w:tcW w:w="2422" w:type="dxa"/>
          </w:tcPr>
          <w:p w14:paraId="70B366CE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>Музыкально-пространственные упражнения. Практическое освоение понятия «мелодия и движение». Фотоотчет.</w:t>
            </w:r>
          </w:p>
        </w:tc>
        <w:tc>
          <w:tcPr>
            <w:tcW w:w="2426" w:type="dxa"/>
          </w:tcPr>
          <w:p w14:paraId="2D7BD07E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Знать основные понятия: музыка, темп, такт, знать основные позиции рук, ног, корпуса.</w:t>
            </w:r>
          </w:p>
        </w:tc>
      </w:tr>
      <w:tr w:rsidR="00E11587" w:rsidRPr="0032039E" w14:paraId="7E37C6BC" w14:textId="77777777" w:rsidTr="00732F8C">
        <w:trPr>
          <w:trHeight w:val="697"/>
        </w:trPr>
        <w:tc>
          <w:tcPr>
            <w:tcW w:w="509" w:type="dxa"/>
          </w:tcPr>
          <w:p w14:paraId="77D2331F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14" w:type="dxa"/>
          </w:tcPr>
          <w:p w14:paraId="56002353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Ритмика</w:t>
            </w:r>
          </w:p>
        </w:tc>
        <w:tc>
          <w:tcPr>
            <w:tcW w:w="3284" w:type="dxa"/>
          </w:tcPr>
          <w:p w14:paraId="5E5809AE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Изучить основные понятия ритмики.</w:t>
            </w:r>
          </w:p>
          <w:p w14:paraId="727852F1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22" w:type="dxa"/>
          </w:tcPr>
          <w:p w14:paraId="0D12D5A0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 xml:space="preserve">Упражнения для ритмичности. Показательное выступление </w:t>
            </w:r>
          </w:p>
        </w:tc>
        <w:tc>
          <w:tcPr>
            <w:tcW w:w="2426" w:type="dxa"/>
          </w:tcPr>
          <w:p w14:paraId="269A0829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Знать определение ритмики, уметь выполнять ритмичные движения под музыку.</w:t>
            </w:r>
          </w:p>
        </w:tc>
      </w:tr>
      <w:tr w:rsidR="00E11587" w:rsidRPr="0032039E" w14:paraId="557485E4" w14:textId="77777777" w:rsidTr="00732F8C">
        <w:trPr>
          <w:trHeight w:val="697"/>
        </w:trPr>
        <w:tc>
          <w:tcPr>
            <w:tcW w:w="509" w:type="dxa"/>
          </w:tcPr>
          <w:p w14:paraId="3CD02331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14" w:type="dxa"/>
          </w:tcPr>
          <w:p w14:paraId="17E2E33F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3284" w:type="dxa"/>
          </w:tcPr>
          <w:p w14:paraId="7634B68F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 xml:space="preserve">Изучить физическое строение тела, мышц. Роль гимнастики в хореографии. </w:t>
            </w:r>
          </w:p>
        </w:tc>
        <w:tc>
          <w:tcPr>
            <w:tcW w:w="2422" w:type="dxa"/>
          </w:tcPr>
          <w:p w14:paraId="5F4C8183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 xml:space="preserve">Упражнения для эластичности и гибкости мышц. </w:t>
            </w:r>
            <w:r w:rsidRPr="0032039E">
              <w:rPr>
                <w:sz w:val="28"/>
                <w:szCs w:val="24"/>
                <w:lang w:eastAsia="ru-RU"/>
              </w:rPr>
              <w:t>Растяжки в игровой форме.</w:t>
            </w:r>
          </w:p>
        </w:tc>
        <w:tc>
          <w:tcPr>
            <w:tcW w:w="2426" w:type="dxa"/>
          </w:tcPr>
          <w:p w14:paraId="15115848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Знать для чего нужна гимнастика. Уметь выполнять гимнастические упражнения и элементы.</w:t>
            </w:r>
          </w:p>
        </w:tc>
      </w:tr>
      <w:tr w:rsidR="00E11587" w:rsidRPr="0032039E" w14:paraId="3D5614BF" w14:textId="77777777" w:rsidTr="00732F8C">
        <w:trPr>
          <w:trHeight w:val="697"/>
        </w:trPr>
        <w:tc>
          <w:tcPr>
            <w:tcW w:w="509" w:type="dxa"/>
          </w:tcPr>
          <w:p w14:paraId="72415D75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14" w:type="dxa"/>
          </w:tcPr>
          <w:p w14:paraId="50AB4558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Народно-сценический танец</w:t>
            </w:r>
          </w:p>
        </w:tc>
        <w:tc>
          <w:tcPr>
            <w:tcW w:w="3284" w:type="dxa"/>
          </w:tcPr>
          <w:p w14:paraId="559013EA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>Прививать детям любовь к народным танцам. Сюжеты и темы некоторых танцев. Особенности народных движений.</w:t>
            </w:r>
          </w:p>
        </w:tc>
        <w:tc>
          <w:tcPr>
            <w:tcW w:w="2422" w:type="dxa"/>
          </w:tcPr>
          <w:p w14:paraId="1358D4C6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4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 xml:space="preserve">Разучивание позиций </w:t>
            </w:r>
            <w:proofErr w:type="gramStart"/>
            <w:r w:rsidRPr="0032039E">
              <w:rPr>
                <w:sz w:val="28"/>
                <w:szCs w:val="24"/>
                <w:lang w:eastAsia="ru-RU"/>
              </w:rPr>
              <w:t>рук,  шаги</w:t>
            </w:r>
            <w:proofErr w:type="gramEnd"/>
            <w:r w:rsidRPr="0032039E">
              <w:rPr>
                <w:sz w:val="28"/>
                <w:szCs w:val="24"/>
                <w:lang w:eastAsia="ru-RU"/>
              </w:rPr>
              <w:t xml:space="preserve"> танцевальные и основные элементы русского-народного танца.</w:t>
            </w:r>
          </w:p>
          <w:p w14:paraId="51E75E76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Показательное выступление.</w:t>
            </w:r>
          </w:p>
        </w:tc>
        <w:tc>
          <w:tcPr>
            <w:tcW w:w="2426" w:type="dxa"/>
          </w:tcPr>
          <w:p w14:paraId="341FA6FD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>Знать основные позиции и положение рук, и ног, уметь выполнять основные элементы русского танца.</w:t>
            </w:r>
          </w:p>
        </w:tc>
      </w:tr>
      <w:tr w:rsidR="00E11587" w:rsidRPr="0032039E" w14:paraId="217A83E8" w14:textId="77777777" w:rsidTr="00732F8C">
        <w:trPr>
          <w:trHeight w:val="697"/>
        </w:trPr>
        <w:tc>
          <w:tcPr>
            <w:tcW w:w="509" w:type="dxa"/>
          </w:tcPr>
          <w:p w14:paraId="2A66BF40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14" w:type="dxa"/>
          </w:tcPr>
          <w:p w14:paraId="42C3C840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Современный танец</w:t>
            </w:r>
          </w:p>
        </w:tc>
        <w:tc>
          <w:tcPr>
            <w:tcW w:w="3284" w:type="dxa"/>
          </w:tcPr>
          <w:p w14:paraId="6BE61C75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i/>
                <w:sz w:val="28"/>
                <w:szCs w:val="24"/>
                <w:u w:val="single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 xml:space="preserve">Познакомить детей с особенностями танцевальных стилей, с </w:t>
            </w:r>
            <w:proofErr w:type="spellStart"/>
            <w:r w:rsidRPr="0032039E">
              <w:rPr>
                <w:sz w:val="28"/>
                <w:szCs w:val="24"/>
                <w:lang w:eastAsia="ru-RU"/>
              </w:rPr>
              <w:t>дви</w:t>
            </w:r>
            <w:proofErr w:type="spellEnd"/>
            <w:r w:rsidRPr="0032039E">
              <w:rPr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2039E">
              <w:rPr>
                <w:sz w:val="28"/>
                <w:szCs w:val="24"/>
                <w:lang w:eastAsia="ru-RU"/>
              </w:rPr>
              <w:t>жениями</w:t>
            </w:r>
            <w:proofErr w:type="spellEnd"/>
            <w:r w:rsidRPr="0032039E">
              <w:rPr>
                <w:sz w:val="28"/>
                <w:szCs w:val="24"/>
                <w:lang w:eastAsia="ru-RU"/>
              </w:rPr>
              <w:t xml:space="preserve"> этих танцев.</w:t>
            </w:r>
          </w:p>
          <w:p w14:paraId="75DEB334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22" w:type="dxa"/>
          </w:tcPr>
          <w:p w14:paraId="7B8DD815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4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>Разучивание позиций рук, простейших композиций. Работа рук, тела, головы, корпуса, в разных направлениях современного танца. Разучивание небольшого танца.</w:t>
            </w:r>
          </w:p>
          <w:p w14:paraId="0BA7AA1F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Презентация. Показательное выступление</w:t>
            </w:r>
          </w:p>
        </w:tc>
        <w:tc>
          <w:tcPr>
            <w:tcW w:w="2426" w:type="dxa"/>
          </w:tcPr>
          <w:p w14:paraId="3A3630EB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4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>Знать основные позиции рук, ног, головы и корпуса современного танца, уметь выполнять основные движения современного танца.</w:t>
            </w:r>
          </w:p>
          <w:p w14:paraId="4BFF700D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1587" w:rsidRPr="0032039E" w14:paraId="2F32D615" w14:textId="77777777" w:rsidTr="00732F8C">
        <w:trPr>
          <w:trHeight w:val="697"/>
        </w:trPr>
        <w:tc>
          <w:tcPr>
            <w:tcW w:w="509" w:type="dxa"/>
          </w:tcPr>
          <w:p w14:paraId="7423254F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14" w:type="dxa"/>
          </w:tcPr>
          <w:p w14:paraId="035B333A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8"/>
                <w:lang w:eastAsia="ru-RU"/>
              </w:rPr>
              <w:t>Итоговая деятельность</w:t>
            </w:r>
          </w:p>
        </w:tc>
        <w:tc>
          <w:tcPr>
            <w:tcW w:w="3284" w:type="dxa"/>
          </w:tcPr>
          <w:p w14:paraId="5CC8DE5B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4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>Подведение итогов всей деятельности, беседа о танцах. Тестирование на знание теории танца, позиций отличительных особенностей культуры танца различных народов.</w:t>
            </w:r>
          </w:p>
          <w:p w14:paraId="2107424B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22" w:type="dxa"/>
          </w:tcPr>
          <w:p w14:paraId="2E870D0A" w14:textId="77777777" w:rsidR="00E11587" w:rsidRPr="0032039E" w:rsidRDefault="00E11587" w:rsidP="00732F8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>Правильное исполнение позиций и поз, движений танца, исполнение ранее изученных коротких танцевальных композиций. Подготовка к отчетному концерту для родителей и населения.</w:t>
            </w:r>
          </w:p>
        </w:tc>
        <w:tc>
          <w:tcPr>
            <w:tcW w:w="2426" w:type="dxa"/>
          </w:tcPr>
          <w:p w14:paraId="0E0C11A7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4"/>
                <w:lang w:eastAsia="ru-RU"/>
              </w:rPr>
            </w:pPr>
            <w:r w:rsidRPr="0032039E">
              <w:rPr>
                <w:sz w:val="28"/>
                <w:szCs w:val="24"/>
                <w:lang w:eastAsia="ru-RU"/>
              </w:rPr>
              <w:t xml:space="preserve">Знать теории танца, позиций отличительных особенностей культуры танца различных народов. </w:t>
            </w:r>
            <w:proofErr w:type="gramStart"/>
            <w:r w:rsidRPr="0032039E">
              <w:rPr>
                <w:sz w:val="28"/>
                <w:szCs w:val="24"/>
                <w:lang w:eastAsia="ru-RU"/>
              </w:rPr>
              <w:t>Уметь  правильно</w:t>
            </w:r>
            <w:proofErr w:type="gramEnd"/>
            <w:r w:rsidRPr="0032039E">
              <w:rPr>
                <w:sz w:val="28"/>
                <w:szCs w:val="24"/>
                <w:lang w:eastAsia="ru-RU"/>
              </w:rPr>
              <w:t xml:space="preserve"> исполнять позиции и позы, движений танца, исполнять ранее изученные короткие танцевальные композиции.</w:t>
            </w:r>
          </w:p>
          <w:p w14:paraId="000DDF0E" w14:textId="77777777" w:rsidR="00E11587" w:rsidRPr="0032039E" w:rsidRDefault="00E11587" w:rsidP="00732F8C">
            <w:pPr>
              <w:widowControl/>
              <w:autoSpaceDE/>
              <w:autoSpaceDN/>
              <w:ind w:firstLine="23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6F5EF1CE" w14:textId="77777777" w:rsidR="00E02AC2" w:rsidRDefault="00E02AC2" w:rsidP="006D2606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286F563C" w14:textId="77777777" w:rsidR="00E02AC2" w:rsidRPr="0032039E" w:rsidRDefault="00E02AC2" w:rsidP="00E02AC2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14:paraId="0DBE8C86" w14:textId="7B0B2C76" w:rsidR="00E02AC2" w:rsidRDefault="00E02AC2" w:rsidP="00E02AC2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  <w:r w:rsidRPr="0032039E">
        <w:rPr>
          <w:b/>
          <w:sz w:val="28"/>
          <w:szCs w:val="28"/>
          <w:lang w:eastAsia="ru-RU"/>
        </w:rPr>
        <w:t>Учебный план</w:t>
      </w:r>
      <w:r>
        <w:rPr>
          <w:b/>
          <w:sz w:val="28"/>
          <w:szCs w:val="28"/>
          <w:lang w:eastAsia="ru-RU"/>
        </w:rPr>
        <w:t xml:space="preserve"> 2 группы основного уровня (</w:t>
      </w:r>
      <w:r w:rsidR="00E11587">
        <w:rPr>
          <w:b/>
          <w:sz w:val="28"/>
          <w:szCs w:val="28"/>
          <w:lang w:eastAsia="ru-RU"/>
        </w:rPr>
        <w:t>8</w:t>
      </w:r>
      <w:r w:rsidRPr="0032039E">
        <w:rPr>
          <w:b/>
          <w:sz w:val="28"/>
          <w:szCs w:val="28"/>
          <w:lang w:eastAsia="ru-RU"/>
        </w:rPr>
        <w:t>-1</w:t>
      </w:r>
      <w:r>
        <w:rPr>
          <w:b/>
          <w:sz w:val="28"/>
          <w:szCs w:val="28"/>
          <w:lang w:eastAsia="ru-RU"/>
        </w:rPr>
        <w:t>1</w:t>
      </w:r>
      <w:r w:rsidRPr="0032039E">
        <w:rPr>
          <w:b/>
          <w:sz w:val="28"/>
          <w:szCs w:val="28"/>
          <w:lang w:eastAsia="ru-RU"/>
        </w:rPr>
        <w:t>лет)</w:t>
      </w:r>
      <w:r>
        <w:rPr>
          <w:b/>
          <w:sz w:val="28"/>
          <w:szCs w:val="28"/>
          <w:lang w:eastAsia="ru-RU"/>
        </w:rPr>
        <w:t xml:space="preserve"> </w:t>
      </w:r>
    </w:p>
    <w:p w14:paraId="62219EFC" w14:textId="73D3F87A" w:rsidR="00E02AC2" w:rsidRPr="00E6760C" w:rsidRDefault="00E02AC2" w:rsidP="00E02AC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167"/>
        <w:gridCol w:w="1178"/>
        <w:gridCol w:w="1090"/>
        <w:gridCol w:w="1265"/>
        <w:gridCol w:w="4122"/>
      </w:tblGrid>
      <w:tr w:rsidR="00E02AC2" w:rsidRPr="000C1BE1" w14:paraId="12ACC57F" w14:textId="77777777" w:rsidTr="006D2606">
        <w:tc>
          <w:tcPr>
            <w:tcW w:w="663" w:type="dxa"/>
            <w:vMerge w:val="restart"/>
          </w:tcPr>
          <w:p w14:paraId="3EDD0D21" w14:textId="77777777" w:rsidR="00E02AC2" w:rsidRPr="000C1BE1" w:rsidRDefault="00E02AC2" w:rsidP="00E02AC2">
            <w:pPr>
              <w:widowControl/>
              <w:autoSpaceDE/>
              <w:autoSpaceDN/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7" w:type="dxa"/>
            <w:vMerge w:val="restart"/>
          </w:tcPr>
          <w:p w14:paraId="414D6DD3" w14:textId="77777777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78" w:type="dxa"/>
            <w:vMerge w:val="restart"/>
          </w:tcPr>
          <w:p w14:paraId="527B1264" w14:textId="77777777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55" w:type="dxa"/>
            <w:gridSpan w:val="2"/>
          </w:tcPr>
          <w:p w14:paraId="567D5EE4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122" w:type="dxa"/>
          </w:tcPr>
          <w:p w14:paraId="22AE457E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Форма работы и контроля</w:t>
            </w:r>
          </w:p>
        </w:tc>
      </w:tr>
      <w:tr w:rsidR="00E02AC2" w:rsidRPr="000C1BE1" w14:paraId="4DF03D97" w14:textId="77777777" w:rsidTr="006D2606">
        <w:tc>
          <w:tcPr>
            <w:tcW w:w="663" w:type="dxa"/>
            <w:vMerge/>
          </w:tcPr>
          <w:p w14:paraId="092160FF" w14:textId="77777777" w:rsidR="00E02AC2" w:rsidRPr="000C1BE1" w:rsidRDefault="00E02AC2" w:rsidP="00E02AC2">
            <w:pPr>
              <w:widowControl/>
              <w:autoSpaceDE/>
              <w:autoSpaceDN/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</w:tcPr>
          <w:p w14:paraId="6092D187" w14:textId="77777777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</w:tcPr>
          <w:p w14:paraId="7B7D1F67" w14:textId="77777777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14:paraId="0A2A99D3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65" w:type="dxa"/>
          </w:tcPr>
          <w:p w14:paraId="1F5BDA3E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122" w:type="dxa"/>
          </w:tcPr>
          <w:p w14:paraId="21D044E8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E02AC2" w:rsidRPr="000C1BE1" w14:paraId="17B76605" w14:textId="77777777" w:rsidTr="006D2606">
        <w:tc>
          <w:tcPr>
            <w:tcW w:w="663" w:type="dxa"/>
          </w:tcPr>
          <w:p w14:paraId="1477A45F" w14:textId="77777777" w:rsidR="00E02AC2" w:rsidRPr="000C1BE1" w:rsidRDefault="00E02AC2" w:rsidP="00E02AC2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</w:tcPr>
          <w:p w14:paraId="4CE9942C" w14:textId="77777777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Ознакомительный курс</w:t>
            </w:r>
          </w:p>
        </w:tc>
        <w:tc>
          <w:tcPr>
            <w:tcW w:w="1178" w:type="dxa"/>
          </w:tcPr>
          <w:p w14:paraId="37E636A6" w14:textId="77777777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0" w:type="dxa"/>
          </w:tcPr>
          <w:p w14:paraId="15CB4FE8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</w:tcPr>
          <w:p w14:paraId="33C52357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2" w:type="dxa"/>
          </w:tcPr>
          <w:p w14:paraId="2CE992F4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игра, беседа, презентация.</w:t>
            </w:r>
          </w:p>
        </w:tc>
      </w:tr>
      <w:tr w:rsidR="00E02AC2" w:rsidRPr="000C1BE1" w14:paraId="429D5256" w14:textId="77777777" w:rsidTr="006D2606">
        <w:tc>
          <w:tcPr>
            <w:tcW w:w="663" w:type="dxa"/>
          </w:tcPr>
          <w:p w14:paraId="71D19D50" w14:textId="77777777" w:rsidR="00E02AC2" w:rsidRPr="000C1BE1" w:rsidRDefault="00E02AC2" w:rsidP="00E02AC2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</w:tcPr>
          <w:p w14:paraId="118CFB8E" w14:textId="77777777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Введение в дисциплину</w:t>
            </w:r>
          </w:p>
        </w:tc>
        <w:tc>
          <w:tcPr>
            <w:tcW w:w="1178" w:type="dxa"/>
          </w:tcPr>
          <w:p w14:paraId="689B22DE" w14:textId="77777777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14:paraId="229585E7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</w:tcPr>
          <w:p w14:paraId="5D3EADEE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2" w:type="dxa"/>
          </w:tcPr>
          <w:p w14:paraId="48A37A72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беседа, наглядный материал</w:t>
            </w:r>
          </w:p>
        </w:tc>
      </w:tr>
      <w:tr w:rsidR="00E02AC2" w:rsidRPr="000C1BE1" w14:paraId="3B6F9935" w14:textId="77777777" w:rsidTr="006D2606">
        <w:tc>
          <w:tcPr>
            <w:tcW w:w="663" w:type="dxa"/>
          </w:tcPr>
          <w:p w14:paraId="286C8ECD" w14:textId="77777777" w:rsidR="00E02AC2" w:rsidRPr="000C1BE1" w:rsidRDefault="00E02AC2" w:rsidP="00E02AC2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</w:tcPr>
          <w:p w14:paraId="67AF14FA" w14:textId="4554D36A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Русский мужской танец</w:t>
            </w:r>
          </w:p>
        </w:tc>
        <w:tc>
          <w:tcPr>
            <w:tcW w:w="1178" w:type="dxa"/>
          </w:tcPr>
          <w:p w14:paraId="42C4B81A" w14:textId="6C4227D0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0C1BE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0" w:type="dxa"/>
          </w:tcPr>
          <w:p w14:paraId="0FD78BE6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</w:tcPr>
          <w:p w14:paraId="5B1EB0D9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2" w:type="dxa"/>
          </w:tcPr>
          <w:p w14:paraId="43735ACF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беседа,  практическая работа, игра, наглядный материал, фотоотчет</w:t>
            </w:r>
          </w:p>
        </w:tc>
      </w:tr>
      <w:tr w:rsidR="00E02AC2" w:rsidRPr="000C1BE1" w14:paraId="3C88A9B7" w14:textId="77777777" w:rsidTr="006D2606">
        <w:tc>
          <w:tcPr>
            <w:tcW w:w="663" w:type="dxa"/>
          </w:tcPr>
          <w:p w14:paraId="43555035" w14:textId="77777777" w:rsidR="00E02AC2" w:rsidRPr="000C1BE1" w:rsidRDefault="00E02AC2" w:rsidP="00E02AC2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</w:tcPr>
          <w:p w14:paraId="3AF2E5CF" w14:textId="0672D600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Казачья фланкировка</w:t>
            </w:r>
          </w:p>
        </w:tc>
        <w:tc>
          <w:tcPr>
            <w:tcW w:w="1178" w:type="dxa"/>
          </w:tcPr>
          <w:p w14:paraId="136706E6" w14:textId="2526E5DF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14:paraId="72807114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</w:tcPr>
          <w:p w14:paraId="447F1011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2" w:type="dxa"/>
          </w:tcPr>
          <w:p w14:paraId="59982322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беседа, практическая работа, фотоотчет, показательное выступление</w:t>
            </w:r>
          </w:p>
        </w:tc>
      </w:tr>
      <w:tr w:rsidR="00E02AC2" w:rsidRPr="000C1BE1" w14:paraId="7F963816" w14:textId="77777777" w:rsidTr="006D2606">
        <w:tc>
          <w:tcPr>
            <w:tcW w:w="663" w:type="dxa"/>
          </w:tcPr>
          <w:p w14:paraId="61E3AD91" w14:textId="77777777" w:rsidR="00E02AC2" w:rsidRPr="000C1BE1" w:rsidRDefault="00E02AC2" w:rsidP="00E02AC2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7" w:type="dxa"/>
          </w:tcPr>
          <w:p w14:paraId="76867694" w14:textId="51DE9E33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Танцы народов Кавказа</w:t>
            </w:r>
          </w:p>
        </w:tc>
        <w:tc>
          <w:tcPr>
            <w:tcW w:w="1178" w:type="dxa"/>
          </w:tcPr>
          <w:p w14:paraId="1F8002FB" w14:textId="77777777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0" w:type="dxa"/>
          </w:tcPr>
          <w:p w14:paraId="0CFF0A5D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</w:tcPr>
          <w:p w14:paraId="2F3D4796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2" w:type="dxa"/>
          </w:tcPr>
          <w:p w14:paraId="5CF00900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беседа, практическая работа, показательное выступление</w:t>
            </w:r>
          </w:p>
        </w:tc>
      </w:tr>
      <w:tr w:rsidR="00E02AC2" w:rsidRPr="000C1BE1" w14:paraId="05945DEE" w14:textId="77777777" w:rsidTr="006D2606">
        <w:tc>
          <w:tcPr>
            <w:tcW w:w="663" w:type="dxa"/>
          </w:tcPr>
          <w:p w14:paraId="40F2A432" w14:textId="77777777" w:rsidR="00E02AC2" w:rsidRPr="000C1BE1" w:rsidRDefault="00E02AC2" w:rsidP="00E02AC2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7" w:type="dxa"/>
          </w:tcPr>
          <w:p w14:paraId="3791E3E9" w14:textId="4A8F0867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Танцы народов Севера</w:t>
            </w:r>
          </w:p>
        </w:tc>
        <w:tc>
          <w:tcPr>
            <w:tcW w:w="1178" w:type="dxa"/>
          </w:tcPr>
          <w:p w14:paraId="72E14200" w14:textId="707319E9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C1B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</w:tcPr>
          <w:p w14:paraId="46ADEA78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5" w:type="dxa"/>
          </w:tcPr>
          <w:p w14:paraId="1908C9CC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22" w:type="dxa"/>
          </w:tcPr>
          <w:p w14:paraId="0132668A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беседа, практическая работа, наглядный материал, показательное выступление</w:t>
            </w:r>
          </w:p>
        </w:tc>
      </w:tr>
      <w:tr w:rsidR="00E02AC2" w:rsidRPr="000C1BE1" w14:paraId="7A4DC906" w14:textId="77777777" w:rsidTr="006D2606">
        <w:tc>
          <w:tcPr>
            <w:tcW w:w="663" w:type="dxa"/>
          </w:tcPr>
          <w:p w14:paraId="27E423DE" w14:textId="77777777" w:rsidR="00E02AC2" w:rsidRPr="000C1BE1" w:rsidRDefault="00E02AC2" w:rsidP="00E02AC2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7" w:type="dxa"/>
          </w:tcPr>
          <w:p w14:paraId="7640C7A8" w14:textId="18792796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Патриотический танец, стилизация</w:t>
            </w:r>
          </w:p>
        </w:tc>
        <w:tc>
          <w:tcPr>
            <w:tcW w:w="1178" w:type="dxa"/>
          </w:tcPr>
          <w:p w14:paraId="2E3867F0" w14:textId="4D5CD8A3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0C1BE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0" w:type="dxa"/>
          </w:tcPr>
          <w:p w14:paraId="44F833A2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5" w:type="dxa"/>
          </w:tcPr>
          <w:p w14:paraId="00E1B8B4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22" w:type="dxa"/>
          </w:tcPr>
          <w:p w14:paraId="6E77859D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лекция, беседа, фотоотчет, наглядный материал</w:t>
            </w:r>
          </w:p>
        </w:tc>
      </w:tr>
      <w:tr w:rsidR="00E02AC2" w:rsidRPr="000C1BE1" w14:paraId="190178B7" w14:textId="77777777" w:rsidTr="006D2606">
        <w:tc>
          <w:tcPr>
            <w:tcW w:w="663" w:type="dxa"/>
          </w:tcPr>
          <w:p w14:paraId="1525F3A1" w14:textId="77777777" w:rsidR="00E02AC2" w:rsidRPr="000C1BE1" w:rsidRDefault="00E02AC2" w:rsidP="00E02AC2">
            <w:pPr>
              <w:widowControl/>
              <w:autoSpaceDE/>
              <w:autoSpaceDN/>
              <w:ind w:firstLine="22"/>
              <w:jc w:val="both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7" w:type="dxa"/>
          </w:tcPr>
          <w:p w14:paraId="6C00121F" w14:textId="77777777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Итоговая деятельность</w:t>
            </w:r>
          </w:p>
        </w:tc>
        <w:tc>
          <w:tcPr>
            <w:tcW w:w="1178" w:type="dxa"/>
          </w:tcPr>
          <w:p w14:paraId="59C416A9" w14:textId="77777777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14:paraId="52A644B5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</w:tcPr>
          <w:p w14:paraId="4FA6C27F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2" w:type="dxa"/>
          </w:tcPr>
          <w:p w14:paraId="4B806DCF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C1BE1">
              <w:rPr>
                <w:sz w:val="24"/>
                <w:szCs w:val="24"/>
                <w:lang w:eastAsia="ru-RU"/>
              </w:rPr>
              <w:t>Беседа, практическая работа, отчетный концерт</w:t>
            </w:r>
          </w:p>
        </w:tc>
      </w:tr>
      <w:tr w:rsidR="00E02AC2" w:rsidRPr="000C1BE1" w14:paraId="776CA29C" w14:textId="77777777" w:rsidTr="006D2606">
        <w:tc>
          <w:tcPr>
            <w:tcW w:w="2830" w:type="dxa"/>
            <w:gridSpan w:val="2"/>
          </w:tcPr>
          <w:p w14:paraId="6880C823" w14:textId="77777777" w:rsidR="00E02AC2" w:rsidRPr="000C1BE1" w:rsidRDefault="00E02AC2" w:rsidP="00E02AC2">
            <w:pPr>
              <w:widowControl/>
              <w:autoSpaceDE/>
              <w:autoSpaceDN/>
              <w:ind w:hanging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8" w:type="dxa"/>
          </w:tcPr>
          <w:p w14:paraId="2F8AE7BE" w14:textId="77777777" w:rsidR="00E02AC2" w:rsidRPr="000C1BE1" w:rsidRDefault="00E02AC2" w:rsidP="00E02AC2">
            <w:pPr>
              <w:widowControl/>
              <w:autoSpaceDE/>
              <w:autoSpaceDN/>
              <w:ind w:firstLine="25"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90" w:type="dxa"/>
          </w:tcPr>
          <w:p w14:paraId="7EE9359E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5" w:type="dxa"/>
          </w:tcPr>
          <w:p w14:paraId="53BAE72F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C1BE1">
              <w:rPr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22" w:type="dxa"/>
          </w:tcPr>
          <w:p w14:paraId="4443C86C" w14:textId="77777777" w:rsidR="00E02AC2" w:rsidRPr="000C1BE1" w:rsidRDefault="00E02AC2" w:rsidP="00E02AC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7D824C52" w14:textId="77777777" w:rsidR="006D2606" w:rsidRDefault="006D2606" w:rsidP="006D2606">
      <w:pPr>
        <w:widowControl/>
        <w:adjustRightInd w:val="0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p w14:paraId="43F1F64E" w14:textId="77777777" w:rsidR="00E11587" w:rsidRDefault="00E11587" w:rsidP="00E11587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</w:p>
    <w:p w14:paraId="0E9A9231" w14:textId="1E6280C0" w:rsidR="00E11587" w:rsidRDefault="00E11587" w:rsidP="00E11587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  <w:r w:rsidRPr="0032039E">
        <w:rPr>
          <w:b/>
          <w:sz w:val="28"/>
          <w:szCs w:val="28"/>
          <w:lang w:eastAsia="ru-RU"/>
        </w:rPr>
        <w:t xml:space="preserve">Содержание программы </w:t>
      </w:r>
      <w:r>
        <w:rPr>
          <w:b/>
          <w:sz w:val="28"/>
          <w:szCs w:val="28"/>
          <w:lang w:eastAsia="ru-RU"/>
        </w:rPr>
        <w:t>обучения 2 группы основного уровня 8</w:t>
      </w:r>
      <w:r w:rsidRPr="0032039E">
        <w:rPr>
          <w:b/>
          <w:sz w:val="28"/>
          <w:szCs w:val="28"/>
          <w:lang w:eastAsia="ru-RU"/>
        </w:rPr>
        <w:t>-1</w:t>
      </w:r>
      <w:r>
        <w:rPr>
          <w:b/>
          <w:sz w:val="28"/>
          <w:szCs w:val="28"/>
          <w:lang w:eastAsia="ru-RU"/>
        </w:rPr>
        <w:t>1</w:t>
      </w:r>
      <w:r w:rsidRPr="0032039E">
        <w:rPr>
          <w:b/>
          <w:sz w:val="28"/>
          <w:szCs w:val="28"/>
          <w:lang w:eastAsia="ru-RU"/>
        </w:rPr>
        <w:t>лет</w:t>
      </w:r>
    </w:p>
    <w:p w14:paraId="5AE72DC7" w14:textId="77777777" w:rsidR="00E11587" w:rsidRPr="0032039E" w:rsidRDefault="00E11587" w:rsidP="00E11587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192"/>
        <w:gridCol w:w="2552"/>
        <w:gridCol w:w="2947"/>
        <w:gridCol w:w="2426"/>
      </w:tblGrid>
      <w:tr w:rsidR="00E11587" w:rsidRPr="006D2606" w14:paraId="1558A895" w14:textId="77777777" w:rsidTr="00F4384A">
        <w:trPr>
          <w:trHeight w:val="697"/>
        </w:trPr>
        <w:tc>
          <w:tcPr>
            <w:tcW w:w="526" w:type="dxa"/>
          </w:tcPr>
          <w:p w14:paraId="71D40C2C" w14:textId="77777777" w:rsidR="00E11587" w:rsidRPr="006D2606" w:rsidRDefault="00E11587" w:rsidP="00F4384A">
            <w:pPr>
              <w:widowControl/>
              <w:autoSpaceDE/>
              <w:autoSpaceDN/>
              <w:ind w:firstLine="28"/>
              <w:jc w:val="center"/>
              <w:rPr>
                <w:b/>
                <w:sz w:val="28"/>
                <w:szCs w:val="28"/>
                <w:lang w:eastAsia="ru-RU"/>
              </w:rPr>
            </w:pPr>
            <w:r w:rsidRPr="006D2606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92" w:type="dxa"/>
          </w:tcPr>
          <w:p w14:paraId="6EE3EEDD" w14:textId="77777777" w:rsidR="00E11587" w:rsidRPr="006D2606" w:rsidRDefault="00E11587" w:rsidP="00F4384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6D2606">
              <w:rPr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52" w:type="dxa"/>
          </w:tcPr>
          <w:p w14:paraId="394F904B" w14:textId="77777777" w:rsidR="00E11587" w:rsidRPr="006D2606" w:rsidRDefault="00E11587" w:rsidP="00F4384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6D2606">
              <w:rPr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947" w:type="dxa"/>
          </w:tcPr>
          <w:p w14:paraId="3C5F5866" w14:textId="77777777" w:rsidR="00E11587" w:rsidRPr="006D2606" w:rsidRDefault="00E11587" w:rsidP="00F4384A">
            <w:pPr>
              <w:widowControl/>
              <w:autoSpaceDE/>
              <w:autoSpaceDN/>
              <w:ind w:hanging="91"/>
              <w:jc w:val="center"/>
              <w:rPr>
                <w:b/>
                <w:sz w:val="28"/>
                <w:szCs w:val="28"/>
                <w:lang w:eastAsia="ru-RU"/>
              </w:rPr>
            </w:pPr>
            <w:r w:rsidRPr="006D2606">
              <w:rPr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426" w:type="dxa"/>
          </w:tcPr>
          <w:p w14:paraId="30CF2203" w14:textId="77777777" w:rsidR="00E11587" w:rsidRPr="006D2606" w:rsidRDefault="00E11587" w:rsidP="00F4384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6D2606">
              <w:rPr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E11587" w:rsidRPr="006D2606" w14:paraId="3E8B38E3" w14:textId="77777777" w:rsidTr="00F4384A">
        <w:trPr>
          <w:trHeight w:val="697"/>
        </w:trPr>
        <w:tc>
          <w:tcPr>
            <w:tcW w:w="526" w:type="dxa"/>
          </w:tcPr>
          <w:p w14:paraId="0548074B" w14:textId="77777777" w:rsidR="00E11587" w:rsidRPr="006D2606" w:rsidRDefault="00E11587" w:rsidP="00F4384A">
            <w:pPr>
              <w:widowControl/>
              <w:autoSpaceDE/>
              <w:autoSpaceDN/>
              <w:ind w:firstLine="28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2" w:type="dxa"/>
          </w:tcPr>
          <w:p w14:paraId="374C6D56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6D2606">
              <w:rPr>
                <w:sz w:val="28"/>
                <w:szCs w:val="28"/>
              </w:rPr>
              <w:t>Ознакомитель-ный</w:t>
            </w:r>
            <w:proofErr w:type="spellEnd"/>
            <w:r w:rsidRPr="006D2606">
              <w:rPr>
                <w:sz w:val="28"/>
                <w:szCs w:val="28"/>
              </w:rPr>
              <w:t xml:space="preserve"> курс</w:t>
            </w:r>
          </w:p>
        </w:tc>
        <w:tc>
          <w:tcPr>
            <w:tcW w:w="2552" w:type="dxa"/>
          </w:tcPr>
          <w:p w14:paraId="0A0B52B7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Содержание программы, цели и задачи, расписани</w:t>
            </w:r>
            <w:r>
              <w:rPr>
                <w:sz w:val="28"/>
                <w:szCs w:val="28"/>
                <w:lang w:eastAsia="ru-RU"/>
              </w:rPr>
              <w:t>е</w:t>
            </w:r>
            <w:r w:rsidRPr="006D2606">
              <w:rPr>
                <w:sz w:val="28"/>
                <w:szCs w:val="28"/>
                <w:lang w:eastAsia="ru-RU"/>
              </w:rPr>
              <w:t>, планируемые мероприятия</w:t>
            </w:r>
          </w:p>
        </w:tc>
        <w:tc>
          <w:tcPr>
            <w:tcW w:w="2947" w:type="dxa"/>
          </w:tcPr>
          <w:p w14:paraId="6F70DB1E" w14:textId="77777777" w:rsidR="00E11587" w:rsidRPr="006D2606" w:rsidRDefault="00E11587" w:rsidP="00F4384A">
            <w:pPr>
              <w:widowControl/>
              <w:autoSpaceDE/>
              <w:autoSpaceDN/>
              <w:ind w:hanging="91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 xml:space="preserve">Знакомство с хореографией в игровой форме. </w:t>
            </w:r>
          </w:p>
        </w:tc>
        <w:tc>
          <w:tcPr>
            <w:tcW w:w="2426" w:type="dxa"/>
          </w:tcPr>
          <w:p w14:paraId="57930748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Привлечение интереса детей к хореографии, формирование групп.</w:t>
            </w:r>
          </w:p>
        </w:tc>
      </w:tr>
      <w:tr w:rsidR="00E11587" w:rsidRPr="006D2606" w14:paraId="4333FAD5" w14:textId="77777777" w:rsidTr="00F4384A">
        <w:trPr>
          <w:trHeight w:val="697"/>
        </w:trPr>
        <w:tc>
          <w:tcPr>
            <w:tcW w:w="526" w:type="dxa"/>
          </w:tcPr>
          <w:p w14:paraId="7E122D3C" w14:textId="77777777" w:rsidR="00E11587" w:rsidRPr="006D2606" w:rsidRDefault="00E11587" w:rsidP="00F4384A">
            <w:pPr>
              <w:widowControl/>
              <w:autoSpaceDE/>
              <w:autoSpaceDN/>
              <w:ind w:firstLine="28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</w:tcPr>
          <w:p w14:paraId="1A5E4FA9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</w:rPr>
              <w:t>Введение в дисциплину</w:t>
            </w:r>
          </w:p>
        </w:tc>
        <w:tc>
          <w:tcPr>
            <w:tcW w:w="2552" w:type="dxa"/>
          </w:tcPr>
          <w:p w14:paraId="2F22B96C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Инструкция по технике безопасности на занятиях. Роль и значение хореографии</w:t>
            </w:r>
          </w:p>
        </w:tc>
        <w:tc>
          <w:tcPr>
            <w:tcW w:w="2947" w:type="dxa"/>
          </w:tcPr>
          <w:p w14:paraId="62303275" w14:textId="77777777" w:rsidR="00E11587" w:rsidRPr="006D2606" w:rsidRDefault="00E11587" w:rsidP="00F4384A">
            <w:pPr>
              <w:widowControl/>
              <w:autoSpaceDE/>
              <w:autoSpaceDN/>
              <w:ind w:hanging="91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 xml:space="preserve">Познакомиться с термином «Хореография» и с ее ролью в жизни. Показ презентации. </w:t>
            </w:r>
          </w:p>
        </w:tc>
        <w:tc>
          <w:tcPr>
            <w:tcW w:w="2426" w:type="dxa"/>
          </w:tcPr>
          <w:p w14:paraId="6E0CA49E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Должны знать:</w:t>
            </w:r>
          </w:p>
          <w:p w14:paraId="761433BC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-определение хореографии;</w:t>
            </w:r>
          </w:p>
          <w:p w14:paraId="0011BAB2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-правила поведения на занятиях.</w:t>
            </w:r>
          </w:p>
        </w:tc>
      </w:tr>
      <w:tr w:rsidR="00E11587" w:rsidRPr="006D2606" w14:paraId="6919FCB5" w14:textId="77777777" w:rsidTr="00F4384A">
        <w:trPr>
          <w:trHeight w:val="697"/>
        </w:trPr>
        <w:tc>
          <w:tcPr>
            <w:tcW w:w="526" w:type="dxa"/>
          </w:tcPr>
          <w:p w14:paraId="3C2A91C0" w14:textId="77777777" w:rsidR="00E11587" w:rsidRPr="006D2606" w:rsidRDefault="00E11587" w:rsidP="00F4384A">
            <w:pPr>
              <w:widowControl/>
              <w:autoSpaceDE/>
              <w:autoSpaceDN/>
              <w:ind w:firstLine="28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2" w:type="dxa"/>
          </w:tcPr>
          <w:p w14:paraId="48264818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</w:rPr>
              <w:t>Русский мужской танец</w:t>
            </w:r>
          </w:p>
        </w:tc>
        <w:tc>
          <w:tcPr>
            <w:tcW w:w="2552" w:type="dxa"/>
          </w:tcPr>
          <w:p w14:paraId="7FA89649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 xml:space="preserve">Изучить </w:t>
            </w:r>
            <w:proofErr w:type="gramStart"/>
            <w:r w:rsidRPr="006D2606">
              <w:rPr>
                <w:sz w:val="28"/>
                <w:szCs w:val="28"/>
                <w:lang w:eastAsia="ru-RU"/>
              </w:rPr>
              <w:t>основные  понятия</w:t>
            </w:r>
            <w:proofErr w:type="gramEnd"/>
            <w:r w:rsidRPr="006D2606">
              <w:rPr>
                <w:sz w:val="28"/>
                <w:szCs w:val="28"/>
                <w:lang w:eastAsia="ru-RU"/>
              </w:rPr>
              <w:t>: музыка, темп, такт. Изучить позиции рук ног и корпуса в народном танце.</w:t>
            </w:r>
          </w:p>
        </w:tc>
        <w:tc>
          <w:tcPr>
            <w:tcW w:w="2947" w:type="dxa"/>
          </w:tcPr>
          <w:p w14:paraId="019A58FF" w14:textId="77777777" w:rsidR="00E11587" w:rsidRPr="006D2606" w:rsidRDefault="00E11587" w:rsidP="00F4384A">
            <w:pPr>
              <w:widowControl/>
              <w:autoSpaceDE/>
              <w:autoSpaceDN/>
              <w:ind w:hanging="91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 xml:space="preserve">Музыкально-пространственные упражнения. </w:t>
            </w:r>
          </w:p>
        </w:tc>
        <w:tc>
          <w:tcPr>
            <w:tcW w:w="2426" w:type="dxa"/>
          </w:tcPr>
          <w:p w14:paraId="1954E676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Знать основные позиции и положение рук, и ног, уметь выполнять основные элементы русского танца.</w:t>
            </w:r>
          </w:p>
        </w:tc>
      </w:tr>
      <w:tr w:rsidR="00E11587" w:rsidRPr="006D2606" w14:paraId="540DD82F" w14:textId="77777777" w:rsidTr="00F4384A">
        <w:trPr>
          <w:trHeight w:val="697"/>
        </w:trPr>
        <w:tc>
          <w:tcPr>
            <w:tcW w:w="526" w:type="dxa"/>
          </w:tcPr>
          <w:p w14:paraId="250087CE" w14:textId="77777777" w:rsidR="00E11587" w:rsidRPr="006D2606" w:rsidRDefault="00E11587" w:rsidP="00F4384A">
            <w:pPr>
              <w:widowControl/>
              <w:autoSpaceDE/>
              <w:autoSpaceDN/>
              <w:ind w:firstLine="28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92" w:type="dxa"/>
          </w:tcPr>
          <w:p w14:paraId="2066B61D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</w:rPr>
              <w:t>Казачья фланкировка</w:t>
            </w:r>
          </w:p>
        </w:tc>
        <w:tc>
          <w:tcPr>
            <w:tcW w:w="2552" w:type="dxa"/>
          </w:tcPr>
          <w:p w14:paraId="1F654CEE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Изучить основные понятия ритмики, исторические факты о казачестве и культуре фланкирования</w:t>
            </w:r>
          </w:p>
          <w:p w14:paraId="0C450A80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</w:tcPr>
          <w:p w14:paraId="4FB08147" w14:textId="77777777" w:rsidR="00E11587" w:rsidRPr="006D2606" w:rsidRDefault="00E11587" w:rsidP="00F4384A">
            <w:pPr>
              <w:widowControl/>
              <w:autoSpaceDE/>
              <w:autoSpaceDN/>
              <w:ind w:hanging="91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Упражнения для ритмичности. Работа над подвижностью суставов, мелкая и крупная моторика</w:t>
            </w:r>
          </w:p>
        </w:tc>
        <w:tc>
          <w:tcPr>
            <w:tcW w:w="2426" w:type="dxa"/>
          </w:tcPr>
          <w:p w14:paraId="415C6426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Знать и выполнять основные приемы фланкировки</w:t>
            </w:r>
          </w:p>
          <w:p w14:paraId="107ADA1A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1587" w:rsidRPr="006D2606" w14:paraId="2C0074A2" w14:textId="77777777" w:rsidTr="00F4384A">
        <w:trPr>
          <w:trHeight w:val="697"/>
        </w:trPr>
        <w:tc>
          <w:tcPr>
            <w:tcW w:w="526" w:type="dxa"/>
          </w:tcPr>
          <w:p w14:paraId="322B5A84" w14:textId="77777777" w:rsidR="00E11587" w:rsidRPr="006D2606" w:rsidRDefault="00E11587" w:rsidP="00F4384A">
            <w:pPr>
              <w:widowControl/>
              <w:autoSpaceDE/>
              <w:autoSpaceDN/>
              <w:ind w:firstLine="28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92" w:type="dxa"/>
          </w:tcPr>
          <w:p w14:paraId="443C52D1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</w:rPr>
              <w:t>Танцы народов Кавказа</w:t>
            </w:r>
          </w:p>
        </w:tc>
        <w:tc>
          <w:tcPr>
            <w:tcW w:w="2552" w:type="dxa"/>
          </w:tcPr>
          <w:p w14:paraId="59420619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Изучить историческое наследие, вид</w:t>
            </w:r>
            <w:r>
              <w:rPr>
                <w:sz w:val="28"/>
                <w:szCs w:val="28"/>
                <w:lang w:eastAsia="ru-RU"/>
              </w:rPr>
              <w:t>ы</w:t>
            </w:r>
            <w:r w:rsidRPr="006D2606">
              <w:rPr>
                <w:sz w:val="28"/>
                <w:szCs w:val="28"/>
                <w:lang w:eastAsia="ru-RU"/>
              </w:rPr>
              <w:t xml:space="preserve"> кавказских танцев </w:t>
            </w:r>
          </w:p>
        </w:tc>
        <w:tc>
          <w:tcPr>
            <w:tcW w:w="2947" w:type="dxa"/>
          </w:tcPr>
          <w:p w14:paraId="54F0D5AE" w14:textId="77777777" w:rsidR="00E11587" w:rsidRPr="006D2606" w:rsidRDefault="00E11587" w:rsidP="00F4384A">
            <w:pPr>
              <w:widowControl/>
              <w:autoSpaceDE/>
              <w:autoSpaceDN/>
              <w:ind w:hanging="91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Упражнения для эластичности и гибкости мышц. Выполнение лезгинки</w:t>
            </w:r>
          </w:p>
        </w:tc>
        <w:tc>
          <w:tcPr>
            <w:tcW w:w="2426" w:type="dxa"/>
          </w:tcPr>
          <w:p w14:paraId="364263EE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Знать основные элементы кавказских танцев</w:t>
            </w:r>
          </w:p>
        </w:tc>
      </w:tr>
      <w:tr w:rsidR="00E11587" w:rsidRPr="006D2606" w14:paraId="7CD7D504" w14:textId="77777777" w:rsidTr="00F4384A">
        <w:trPr>
          <w:trHeight w:val="697"/>
        </w:trPr>
        <w:tc>
          <w:tcPr>
            <w:tcW w:w="526" w:type="dxa"/>
          </w:tcPr>
          <w:p w14:paraId="28873628" w14:textId="77777777" w:rsidR="00E11587" w:rsidRPr="006D2606" w:rsidRDefault="00E11587" w:rsidP="00F4384A">
            <w:pPr>
              <w:widowControl/>
              <w:autoSpaceDE/>
              <w:autoSpaceDN/>
              <w:ind w:firstLine="28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92" w:type="dxa"/>
          </w:tcPr>
          <w:p w14:paraId="6635650F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</w:rPr>
              <w:t>Танцы народов Севера</w:t>
            </w:r>
          </w:p>
        </w:tc>
        <w:tc>
          <w:tcPr>
            <w:tcW w:w="2552" w:type="dxa"/>
          </w:tcPr>
          <w:p w14:paraId="2972EA0F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Изучить особенности танцев народов Севера России</w:t>
            </w:r>
          </w:p>
        </w:tc>
        <w:tc>
          <w:tcPr>
            <w:tcW w:w="2947" w:type="dxa"/>
          </w:tcPr>
          <w:p w14:paraId="388A13B9" w14:textId="77777777" w:rsidR="00E11587" w:rsidRPr="006D2606" w:rsidRDefault="00E11587" w:rsidP="00F4384A">
            <w:pPr>
              <w:widowControl/>
              <w:autoSpaceDE/>
              <w:autoSpaceDN/>
              <w:ind w:hanging="91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Разучивание позиций рук,  шаги танцевальные и основные элементы народного танца.</w:t>
            </w:r>
          </w:p>
        </w:tc>
        <w:tc>
          <w:tcPr>
            <w:tcW w:w="2426" w:type="dxa"/>
          </w:tcPr>
          <w:p w14:paraId="2423649E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Знать и уметь выполнять стилизованные движения танцев народов Севера</w:t>
            </w:r>
          </w:p>
        </w:tc>
      </w:tr>
      <w:tr w:rsidR="00E11587" w:rsidRPr="006D2606" w14:paraId="10C1E604" w14:textId="77777777" w:rsidTr="00F4384A">
        <w:trPr>
          <w:trHeight w:val="697"/>
        </w:trPr>
        <w:tc>
          <w:tcPr>
            <w:tcW w:w="526" w:type="dxa"/>
          </w:tcPr>
          <w:p w14:paraId="7F13EF90" w14:textId="77777777" w:rsidR="00E11587" w:rsidRPr="006D2606" w:rsidRDefault="00E11587" w:rsidP="00F4384A">
            <w:pPr>
              <w:widowControl/>
              <w:autoSpaceDE/>
              <w:autoSpaceDN/>
              <w:ind w:firstLine="28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92" w:type="dxa"/>
          </w:tcPr>
          <w:p w14:paraId="3ADA63EB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</w:rPr>
              <w:t>Патриотический танец, стилизация</w:t>
            </w:r>
          </w:p>
        </w:tc>
        <w:tc>
          <w:tcPr>
            <w:tcW w:w="2552" w:type="dxa"/>
          </w:tcPr>
          <w:p w14:paraId="67380AE8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u w:val="single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 xml:space="preserve">Познакомить детей с особенностями танцевальных стилей, с </w:t>
            </w:r>
            <w:proofErr w:type="spellStart"/>
            <w:r w:rsidRPr="006D2606">
              <w:rPr>
                <w:sz w:val="28"/>
                <w:szCs w:val="28"/>
                <w:lang w:eastAsia="ru-RU"/>
              </w:rPr>
              <w:t>дви</w:t>
            </w:r>
            <w:proofErr w:type="spellEnd"/>
            <w:r w:rsidRPr="006D260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2606">
              <w:rPr>
                <w:sz w:val="28"/>
                <w:szCs w:val="28"/>
                <w:lang w:eastAsia="ru-RU"/>
              </w:rPr>
              <w:t>жениями</w:t>
            </w:r>
            <w:proofErr w:type="spellEnd"/>
            <w:r w:rsidRPr="006D2606">
              <w:rPr>
                <w:sz w:val="28"/>
                <w:szCs w:val="28"/>
                <w:lang w:eastAsia="ru-RU"/>
              </w:rPr>
              <w:t xml:space="preserve"> этих танцев.</w:t>
            </w:r>
          </w:p>
          <w:p w14:paraId="6C074CA2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</w:tcPr>
          <w:p w14:paraId="6F13C155" w14:textId="77777777" w:rsidR="00E11587" w:rsidRPr="006D2606" w:rsidRDefault="00E11587" w:rsidP="00F4384A">
            <w:pPr>
              <w:widowControl/>
              <w:autoSpaceDE/>
              <w:autoSpaceDN/>
              <w:ind w:hanging="91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Разучивание позиций рук, простейших композиций. Работа в разных направлениях современного танца. Разучивание небольшого танца.</w:t>
            </w:r>
          </w:p>
        </w:tc>
        <w:tc>
          <w:tcPr>
            <w:tcW w:w="2426" w:type="dxa"/>
          </w:tcPr>
          <w:p w14:paraId="63ECDC07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 xml:space="preserve">Знать основные позиции современного танца, уметь выполнять основные движения </w:t>
            </w:r>
          </w:p>
        </w:tc>
      </w:tr>
      <w:tr w:rsidR="00E11587" w:rsidRPr="006D2606" w14:paraId="4196D667" w14:textId="77777777" w:rsidTr="00F4384A">
        <w:trPr>
          <w:trHeight w:val="697"/>
        </w:trPr>
        <w:tc>
          <w:tcPr>
            <w:tcW w:w="526" w:type="dxa"/>
          </w:tcPr>
          <w:p w14:paraId="79A1E963" w14:textId="77777777" w:rsidR="00E11587" w:rsidRPr="006D2606" w:rsidRDefault="00E11587" w:rsidP="00F4384A">
            <w:pPr>
              <w:widowControl/>
              <w:autoSpaceDE/>
              <w:autoSpaceDN/>
              <w:ind w:firstLine="28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92" w:type="dxa"/>
          </w:tcPr>
          <w:p w14:paraId="5383752C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</w:rPr>
              <w:t>Итоговая деятельность</w:t>
            </w:r>
          </w:p>
        </w:tc>
        <w:tc>
          <w:tcPr>
            <w:tcW w:w="2552" w:type="dxa"/>
          </w:tcPr>
          <w:p w14:paraId="7532FCB6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Подведение итогов всей деятельности, беседа о танцах. Тестирование на знание теории танца, позиций отличительных особенностей культуры танца различных народов.</w:t>
            </w:r>
          </w:p>
          <w:p w14:paraId="4015C941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</w:tcPr>
          <w:p w14:paraId="1ED69543" w14:textId="77777777" w:rsidR="00E11587" w:rsidRPr="006D2606" w:rsidRDefault="00E11587" w:rsidP="00F4384A">
            <w:pPr>
              <w:widowControl/>
              <w:autoSpaceDE/>
              <w:autoSpaceDN/>
              <w:ind w:hanging="91"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Правильное исполнение позиций и поз, движений танца, исполнение ранее изученных коротких танцевальных композиций. Подготовка к отчетному концерту для родителей и населения.</w:t>
            </w:r>
          </w:p>
        </w:tc>
        <w:tc>
          <w:tcPr>
            <w:tcW w:w="2426" w:type="dxa"/>
          </w:tcPr>
          <w:p w14:paraId="2928EC3B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D2606">
              <w:rPr>
                <w:sz w:val="28"/>
                <w:szCs w:val="28"/>
                <w:lang w:eastAsia="ru-RU"/>
              </w:rPr>
              <w:t>Знать теори</w:t>
            </w:r>
            <w:r>
              <w:rPr>
                <w:sz w:val="28"/>
                <w:szCs w:val="28"/>
                <w:lang w:eastAsia="ru-RU"/>
              </w:rPr>
              <w:t>ю</w:t>
            </w:r>
            <w:r w:rsidRPr="006D2606">
              <w:rPr>
                <w:sz w:val="28"/>
                <w:szCs w:val="28"/>
                <w:lang w:eastAsia="ru-RU"/>
              </w:rPr>
              <w:t xml:space="preserve"> танца, отличительны</w:t>
            </w:r>
            <w:r>
              <w:rPr>
                <w:sz w:val="28"/>
                <w:szCs w:val="28"/>
                <w:lang w:eastAsia="ru-RU"/>
              </w:rPr>
              <w:t>е</w:t>
            </w:r>
            <w:r w:rsidRPr="006D2606">
              <w:rPr>
                <w:sz w:val="28"/>
                <w:szCs w:val="28"/>
                <w:lang w:eastAsia="ru-RU"/>
              </w:rPr>
              <w:t xml:space="preserve"> особенност</w:t>
            </w:r>
            <w:r>
              <w:rPr>
                <w:sz w:val="28"/>
                <w:szCs w:val="28"/>
                <w:lang w:eastAsia="ru-RU"/>
              </w:rPr>
              <w:t>и</w:t>
            </w:r>
            <w:r w:rsidRPr="006D2606">
              <w:rPr>
                <w:sz w:val="28"/>
                <w:szCs w:val="28"/>
                <w:lang w:eastAsia="ru-RU"/>
              </w:rPr>
              <w:t xml:space="preserve"> танца различных народов. </w:t>
            </w:r>
            <w:proofErr w:type="gramStart"/>
            <w:r w:rsidRPr="006D2606">
              <w:rPr>
                <w:sz w:val="28"/>
                <w:szCs w:val="28"/>
                <w:lang w:eastAsia="ru-RU"/>
              </w:rPr>
              <w:t>Уметь  правильно</w:t>
            </w:r>
            <w:proofErr w:type="gramEnd"/>
            <w:r w:rsidRPr="006D2606">
              <w:rPr>
                <w:sz w:val="28"/>
                <w:szCs w:val="28"/>
                <w:lang w:eastAsia="ru-RU"/>
              </w:rPr>
              <w:t xml:space="preserve"> исполнять ранее изученные короткие танцевальные композиции.</w:t>
            </w:r>
          </w:p>
          <w:p w14:paraId="21FB5273" w14:textId="77777777" w:rsidR="00E11587" w:rsidRPr="006D2606" w:rsidRDefault="00E11587" w:rsidP="00F438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52ABF1FA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296EE561" w14:textId="77777777" w:rsidR="00E11587" w:rsidRDefault="00E11587" w:rsidP="00E11587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p w14:paraId="22DEF2D6" w14:textId="77777777" w:rsidR="006D2606" w:rsidRDefault="006D2606" w:rsidP="00EE6668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p w14:paraId="2BF7A4B8" w14:textId="0AB6D390" w:rsidR="00EE6668" w:rsidRDefault="00EE6668" w:rsidP="00EE6668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6A2555"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Учебный план группы</w:t>
      </w:r>
      <w:r w:rsidRPr="00646205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углубленного (продвинутого) уровня обучения</w:t>
      </w:r>
    </w:p>
    <w:p w14:paraId="2D81D556" w14:textId="0097AC79" w:rsidR="00EE6668" w:rsidRPr="006A2555" w:rsidRDefault="00EE6668" w:rsidP="00EE6668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  <w:r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 xml:space="preserve">  1</w:t>
      </w:r>
      <w:r w:rsidR="00573124"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2</w:t>
      </w:r>
      <w:r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 xml:space="preserve">-15 </w:t>
      </w:r>
      <w:proofErr w:type="gramStart"/>
      <w:r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лет</w:t>
      </w:r>
      <w:r w:rsidRPr="006A2555"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 xml:space="preserve">  «</w:t>
      </w:r>
      <w:proofErr w:type="gramEnd"/>
      <w:r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Хочу все знать</w:t>
      </w:r>
      <w:r w:rsidRPr="006A2555"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»</w:t>
      </w:r>
    </w:p>
    <w:p w14:paraId="68E205CD" w14:textId="77777777" w:rsidR="00EE6668" w:rsidRPr="006A2555" w:rsidRDefault="00EE6668" w:rsidP="00EE6668">
      <w:pPr>
        <w:widowControl/>
        <w:adjustRightInd w:val="0"/>
        <w:ind w:firstLine="709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1163"/>
        <w:gridCol w:w="993"/>
        <w:gridCol w:w="1276"/>
        <w:gridCol w:w="2693"/>
      </w:tblGrid>
      <w:tr w:rsidR="00EE6668" w:rsidRPr="000C1BE1" w14:paraId="585B9122" w14:textId="77777777" w:rsidTr="00EE6668"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8734" w14:textId="77777777" w:rsidR="00EE6668" w:rsidRPr="000C1BE1" w:rsidRDefault="00EE6668" w:rsidP="00573124">
            <w:pPr>
              <w:widowControl/>
              <w:adjustRightInd w:val="0"/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7C9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Разделы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851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BD4A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CC3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Практика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641" w14:textId="77777777" w:rsidR="00EE6668" w:rsidRPr="000C1BE1" w:rsidRDefault="00EE6668" w:rsidP="00573124">
            <w:pPr>
              <w:widowControl/>
              <w:adjustRightInd w:val="0"/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Формы </w:t>
            </w:r>
          </w:p>
          <w:p w14:paraId="236E450C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аттестации/ контроля</w:t>
            </w:r>
          </w:p>
        </w:tc>
      </w:tr>
      <w:tr w:rsidR="00EE6668" w:rsidRPr="000C1BE1" w14:paraId="3863CCA7" w14:textId="77777777" w:rsidTr="00EE666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2E5" w14:textId="7A4B8374" w:rsidR="00EE6668" w:rsidRPr="000C1BE1" w:rsidRDefault="00EE6668" w:rsidP="00573124">
            <w:pPr>
              <w:widowControl/>
              <w:adjustRightInd w:val="0"/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EA76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Введение в программу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098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4E2" w14:textId="77777777" w:rsidR="00EE6668" w:rsidRPr="000C1BE1" w:rsidRDefault="00EE6668" w:rsidP="00EE6668">
            <w:pPr>
              <w:widowControl/>
              <w:adjustRightInd w:val="0"/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0,5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EBF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DC3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Опрос, тренировка</w:t>
            </w:r>
          </w:p>
        </w:tc>
      </w:tr>
      <w:tr w:rsidR="00EE6668" w:rsidRPr="000C1BE1" w14:paraId="36DE584D" w14:textId="77777777" w:rsidTr="00EE6668">
        <w:trPr>
          <w:trHeight w:val="2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233" w14:textId="3DFEECAE" w:rsidR="00EE6668" w:rsidRPr="000C1BE1" w:rsidRDefault="00EE6668" w:rsidP="00573124">
            <w:pPr>
              <w:widowControl/>
              <w:adjustRightInd w:val="0"/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F12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Познавательные              турниры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8A3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98D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B2E0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0E3E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Конкурс,</w:t>
            </w:r>
          </w:p>
          <w:p w14:paraId="4AC65CAE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 викторина</w:t>
            </w:r>
          </w:p>
        </w:tc>
      </w:tr>
      <w:tr w:rsidR="00EE6668" w:rsidRPr="000C1BE1" w14:paraId="1EBF0C54" w14:textId="77777777" w:rsidTr="00EE6668">
        <w:trPr>
          <w:trHeight w:val="2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5AB1" w14:textId="77CAACA5" w:rsidR="00EE6668" w:rsidRPr="000C1BE1" w:rsidRDefault="00EE6668" w:rsidP="00573124">
            <w:pPr>
              <w:widowControl/>
              <w:adjustRightInd w:val="0"/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Pr="000C1BE1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E2C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Музыкально-танцевальные  игры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D3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3C4" w14:textId="77777777" w:rsidR="00EE6668" w:rsidRPr="000C1BE1" w:rsidRDefault="00EE6668" w:rsidP="00EE6668">
            <w:pPr>
              <w:widowControl/>
              <w:adjustRightInd w:val="0"/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0.3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4CA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7CB2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Игра,    </w:t>
            </w:r>
          </w:p>
          <w:p w14:paraId="196DA77C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  соревнование</w:t>
            </w:r>
          </w:p>
        </w:tc>
      </w:tr>
      <w:tr w:rsidR="00EE6668" w:rsidRPr="000C1BE1" w14:paraId="130516F3" w14:textId="77777777" w:rsidTr="00EE6668">
        <w:trPr>
          <w:trHeight w:val="2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28C" w14:textId="354E2330" w:rsidR="00EE6668" w:rsidRPr="000C1BE1" w:rsidRDefault="00EE6668" w:rsidP="00573124">
            <w:pPr>
              <w:widowControl/>
              <w:adjustRightInd w:val="0"/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8E5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Игра в народном танце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055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803B" w14:textId="77777777" w:rsidR="00EE6668" w:rsidRPr="000C1BE1" w:rsidRDefault="00EE6668" w:rsidP="00EE6668">
            <w:pPr>
              <w:widowControl/>
              <w:adjustRightInd w:val="0"/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0.3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218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2375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Игра, наблюдение</w:t>
            </w:r>
          </w:p>
        </w:tc>
      </w:tr>
      <w:tr w:rsidR="00EE6668" w:rsidRPr="000C1BE1" w14:paraId="5E3D8BD3" w14:textId="77777777" w:rsidTr="00EE666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1AC7" w14:textId="11A8BBFC" w:rsidR="00EE6668" w:rsidRPr="000C1BE1" w:rsidRDefault="00EE6668" w:rsidP="00573124">
            <w:pPr>
              <w:widowControl/>
              <w:adjustRightInd w:val="0"/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  <w:r w:rsidRPr="000C1BE1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2E77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Итоговое         занятие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3D4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BBB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E78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D0D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color w:val="000000"/>
                <w:sz w:val="24"/>
                <w:szCs w:val="24"/>
              </w:rPr>
              <w:t>Анализ активности и промежуточных результатов</w:t>
            </w:r>
          </w:p>
        </w:tc>
      </w:tr>
      <w:tr w:rsidR="00EE6668" w:rsidRPr="000C1BE1" w14:paraId="4B08AD5A" w14:textId="77777777" w:rsidTr="00EE6668">
        <w:trPr>
          <w:trHeight w:val="8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F04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5D6" w14:textId="77777777" w:rsidR="00EE6668" w:rsidRPr="000C1BE1" w:rsidRDefault="00EE6668" w:rsidP="00EE6668">
            <w:pPr>
              <w:widowControl/>
              <w:adjustRightInd w:val="0"/>
              <w:ind w:hanging="84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679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b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0BA" w14:textId="77777777" w:rsidR="00EE6668" w:rsidRPr="000C1BE1" w:rsidRDefault="00EE6668" w:rsidP="00EE666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C1BE1">
              <w:rPr>
                <w:rFonts w:eastAsia="Calibri"/>
                <w:b/>
                <w:bCs/>
                <w:color w:val="000000"/>
                <w:sz w:val="24"/>
                <w:szCs w:val="24"/>
              </w:rPr>
              <w:t>5,9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86E" w14:textId="77777777" w:rsidR="00EE6668" w:rsidRPr="000C1BE1" w:rsidRDefault="00EE6668" w:rsidP="00573124">
            <w:pPr>
              <w:widowControl/>
              <w:adjustRightInd w:val="0"/>
              <w:ind w:firstLine="709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6EF23EC" w14:textId="47162675" w:rsidR="00EE6668" w:rsidRDefault="00EE6668" w:rsidP="00EE6668">
      <w:pPr>
        <w:widowControl/>
        <w:adjustRightInd w:val="0"/>
        <w:ind w:firstLine="709"/>
        <w:jc w:val="both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p w14:paraId="28D8630E" w14:textId="77777777" w:rsidR="00E11587" w:rsidRDefault="00E11587" w:rsidP="00E11587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6A2555"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 xml:space="preserve">Содержание </w:t>
      </w:r>
      <w:r>
        <w:rPr>
          <w:b/>
          <w:sz w:val="28"/>
          <w:szCs w:val="28"/>
          <w:lang w:eastAsia="ru-RU"/>
        </w:rPr>
        <w:t>углубленного (продвинутого) уровня</w:t>
      </w:r>
    </w:p>
    <w:p w14:paraId="105CE642" w14:textId="77777777" w:rsidR="00E11587" w:rsidRPr="006A2555" w:rsidRDefault="00E11587" w:rsidP="00E11587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  <w:r w:rsidRPr="006A2555"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1</w:t>
      </w:r>
      <w:r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2</w:t>
      </w:r>
      <w:r w:rsidRPr="006A2555"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 xml:space="preserve">-15 </w:t>
      </w:r>
      <w:proofErr w:type="gramStart"/>
      <w:r w:rsidRPr="006A2555"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ле</w:t>
      </w:r>
      <w:r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т</w:t>
      </w:r>
      <w:r w:rsidRPr="006A2555"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 xml:space="preserve">  «</w:t>
      </w:r>
      <w:proofErr w:type="gramEnd"/>
      <w:r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Хочу все знать</w:t>
      </w:r>
      <w:r w:rsidRPr="006A2555"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  <w:t>»</w:t>
      </w:r>
    </w:p>
    <w:p w14:paraId="56FA211B" w14:textId="77777777" w:rsidR="00E11587" w:rsidRPr="006A2555" w:rsidRDefault="00E11587" w:rsidP="00E11587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3827"/>
        <w:gridCol w:w="3402"/>
      </w:tblGrid>
      <w:tr w:rsidR="00E11587" w:rsidRPr="006A2555" w14:paraId="181EA8D3" w14:textId="77777777" w:rsidTr="00095957">
        <w:tc>
          <w:tcPr>
            <w:tcW w:w="1271" w:type="dxa"/>
          </w:tcPr>
          <w:p w14:paraId="54D4EC50" w14:textId="77777777" w:rsidR="00E11587" w:rsidRPr="006A2555" w:rsidRDefault="00E11587" w:rsidP="00095957">
            <w:pPr>
              <w:adjustRightInd w:val="0"/>
              <w:ind w:right="-109" w:firstLine="709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1701" w:type="dxa"/>
          </w:tcPr>
          <w:p w14:paraId="077A9B4C" w14:textId="77777777" w:rsidR="00E11587" w:rsidRPr="006A2555" w:rsidRDefault="00E11587" w:rsidP="00095957">
            <w:pPr>
              <w:adjustRightInd w:val="0"/>
              <w:ind w:right="-107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Раздел</w:t>
            </w:r>
            <w:proofErr w:type="spellEnd"/>
            <w:r w:rsidRPr="006A2555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05A46B1C" w14:textId="77777777" w:rsidR="00E11587" w:rsidRPr="006A2555" w:rsidRDefault="00E11587" w:rsidP="00095957">
            <w:pPr>
              <w:adjustRightInd w:val="0"/>
              <w:ind w:right="-108" w:hanging="74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Теория</w:t>
            </w:r>
            <w:proofErr w:type="spellEnd"/>
            <w:r w:rsidRPr="006A2555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0FADC301" w14:textId="77777777" w:rsidR="00E11587" w:rsidRPr="006A2555" w:rsidRDefault="00E11587" w:rsidP="00095957">
            <w:pPr>
              <w:adjustRightInd w:val="0"/>
              <w:ind w:right="-108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Практика</w:t>
            </w:r>
            <w:proofErr w:type="spellEnd"/>
            <w:r w:rsidRPr="006A2555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1587" w:rsidRPr="006A2555" w14:paraId="427BCE83" w14:textId="77777777" w:rsidTr="00095957">
        <w:tc>
          <w:tcPr>
            <w:tcW w:w="1271" w:type="dxa"/>
          </w:tcPr>
          <w:p w14:paraId="6B3F679D" w14:textId="77777777" w:rsidR="00E11587" w:rsidRPr="006A2555" w:rsidRDefault="00E11587" w:rsidP="00095957">
            <w:pPr>
              <w:adjustRightInd w:val="0"/>
              <w:ind w:right="-109" w:firstLine="709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01" w:type="dxa"/>
          </w:tcPr>
          <w:p w14:paraId="7A76DE61" w14:textId="77777777" w:rsidR="00E11587" w:rsidRPr="006A2555" w:rsidRDefault="00E11587" w:rsidP="00095957">
            <w:pPr>
              <w:adjustRightInd w:val="0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Введение</w:t>
            </w:r>
            <w:proofErr w:type="spellEnd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программу</w:t>
            </w:r>
            <w:proofErr w:type="spellEnd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3D3E2241" w14:textId="77777777" w:rsidR="00E11587" w:rsidRPr="006A2555" w:rsidRDefault="00E11587" w:rsidP="00095957">
            <w:pPr>
              <w:widowControl/>
              <w:adjustRightInd w:val="0"/>
              <w:ind w:right="-108" w:hanging="74"/>
              <w:rPr>
                <w:sz w:val="28"/>
                <w:szCs w:val="28"/>
              </w:rPr>
            </w:pPr>
            <w:r w:rsidRPr="006A2555">
              <w:rPr>
                <w:sz w:val="28"/>
                <w:szCs w:val="28"/>
              </w:rPr>
              <w:t xml:space="preserve">Знакомство с содержанием программы, правила техники безопасности </w:t>
            </w:r>
            <w:r>
              <w:rPr>
                <w:sz w:val="28"/>
                <w:szCs w:val="28"/>
              </w:rPr>
              <w:t>на</w:t>
            </w:r>
          </w:p>
          <w:p w14:paraId="13B4EA90" w14:textId="77777777" w:rsidR="00E11587" w:rsidRPr="006A2555" w:rsidRDefault="00E11587" w:rsidP="00095957">
            <w:pPr>
              <w:widowControl/>
              <w:adjustRightInd w:val="0"/>
              <w:ind w:right="-108" w:hanging="74"/>
              <w:rPr>
                <w:sz w:val="28"/>
                <w:szCs w:val="28"/>
              </w:rPr>
            </w:pPr>
            <w:r w:rsidRPr="006A2555">
              <w:rPr>
                <w:sz w:val="28"/>
                <w:szCs w:val="28"/>
              </w:rPr>
              <w:t>занятиях (требования безопасности</w:t>
            </w:r>
          </w:p>
          <w:p w14:paraId="1E974CB6" w14:textId="77777777" w:rsidR="00E11587" w:rsidRPr="006A2555" w:rsidRDefault="00E11587" w:rsidP="00095957">
            <w:pPr>
              <w:widowControl/>
              <w:adjustRightInd w:val="0"/>
              <w:ind w:right="-108" w:hanging="74"/>
              <w:rPr>
                <w:sz w:val="28"/>
                <w:szCs w:val="28"/>
              </w:rPr>
            </w:pPr>
            <w:r w:rsidRPr="006A2555">
              <w:rPr>
                <w:sz w:val="28"/>
                <w:szCs w:val="28"/>
              </w:rPr>
              <w:t>перед началом работы, техника</w:t>
            </w:r>
          </w:p>
          <w:p w14:paraId="2D66B703" w14:textId="77777777" w:rsidR="00E11587" w:rsidRPr="006A2555" w:rsidRDefault="00E11587" w:rsidP="00095957">
            <w:pPr>
              <w:widowControl/>
              <w:adjustRightInd w:val="0"/>
              <w:ind w:right="-108" w:hanging="74"/>
              <w:rPr>
                <w:sz w:val="28"/>
                <w:szCs w:val="28"/>
              </w:rPr>
            </w:pPr>
            <w:r w:rsidRPr="006A2555">
              <w:rPr>
                <w:sz w:val="28"/>
                <w:szCs w:val="28"/>
              </w:rPr>
              <w:t>безопасности во время работы,</w:t>
            </w:r>
          </w:p>
          <w:p w14:paraId="5887C036" w14:textId="77777777" w:rsidR="00E11587" w:rsidRPr="006A2555" w:rsidRDefault="00E11587" w:rsidP="00095957">
            <w:pPr>
              <w:widowControl/>
              <w:adjustRightInd w:val="0"/>
              <w:ind w:right="-108" w:hanging="74"/>
              <w:rPr>
                <w:sz w:val="28"/>
                <w:szCs w:val="28"/>
              </w:rPr>
            </w:pPr>
            <w:r w:rsidRPr="006A2555">
              <w:rPr>
                <w:sz w:val="28"/>
                <w:szCs w:val="28"/>
              </w:rPr>
              <w:t>требования безопасности при аварийных</w:t>
            </w:r>
          </w:p>
          <w:p w14:paraId="6AE5B473" w14:textId="77777777" w:rsidR="00E11587" w:rsidRPr="006A2555" w:rsidRDefault="00E11587" w:rsidP="00095957">
            <w:pPr>
              <w:widowControl/>
              <w:adjustRightInd w:val="0"/>
              <w:ind w:right="-108" w:hanging="74"/>
              <w:rPr>
                <w:sz w:val="28"/>
                <w:szCs w:val="28"/>
              </w:rPr>
            </w:pPr>
            <w:r w:rsidRPr="006A2555">
              <w:rPr>
                <w:sz w:val="28"/>
                <w:szCs w:val="28"/>
              </w:rPr>
              <w:t xml:space="preserve">ситуациях). </w:t>
            </w:r>
          </w:p>
        </w:tc>
        <w:tc>
          <w:tcPr>
            <w:tcW w:w="3402" w:type="dxa"/>
          </w:tcPr>
          <w:p w14:paraId="0948A202" w14:textId="77777777" w:rsidR="00E11587" w:rsidRPr="006A2555" w:rsidRDefault="00E11587" w:rsidP="00095957">
            <w:pPr>
              <w:adjustRightInd w:val="0"/>
              <w:ind w:right="-108"/>
              <w:rPr>
                <w:rFonts w:eastAsia="Calibri"/>
                <w:color w:val="000000"/>
                <w:sz w:val="28"/>
                <w:szCs w:val="28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</w:rPr>
              <w:t>Разминка, тренировка по эвакуации при ЧС</w:t>
            </w:r>
          </w:p>
        </w:tc>
      </w:tr>
      <w:tr w:rsidR="00E11587" w:rsidRPr="006A2555" w14:paraId="434A61BE" w14:textId="77777777" w:rsidTr="00095957">
        <w:tc>
          <w:tcPr>
            <w:tcW w:w="1271" w:type="dxa"/>
          </w:tcPr>
          <w:p w14:paraId="22AE62BD" w14:textId="77777777" w:rsidR="00E11587" w:rsidRPr="006A2555" w:rsidRDefault="00E11587" w:rsidP="00095957">
            <w:pPr>
              <w:adjustRightInd w:val="0"/>
              <w:ind w:right="-109" w:firstLine="709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14:paraId="170EBCC3" w14:textId="77777777" w:rsidR="00E11587" w:rsidRPr="006A2555" w:rsidRDefault="00E11587" w:rsidP="00095957">
            <w:pPr>
              <w:adjustRightInd w:val="0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Познавате</w:t>
            </w:r>
            <w:proofErr w:type="spellEnd"/>
            <w:r w:rsidRPr="006A2555">
              <w:rPr>
                <w:rFonts w:eastAsia="Calibri"/>
                <w:color w:val="000000"/>
                <w:sz w:val="28"/>
                <w:szCs w:val="28"/>
              </w:rPr>
              <w:t>-л</w:t>
            </w: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ьные</w:t>
            </w:r>
            <w:proofErr w:type="spellEnd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турниры</w:t>
            </w:r>
            <w:proofErr w:type="spellEnd"/>
          </w:p>
        </w:tc>
        <w:tc>
          <w:tcPr>
            <w:tcW w:w="3827" w:type="dxa"/>
          </w:tcPr>
          <w:p w14:paraId="2B6C3EFC" w14:textId="77777777" w:rsidR="00E11587" w:rsidRPr="006A2555" w:rsidRDefault="00E11587" w:rsidP="00095957">
            <w:pPr>
              <w:adjustRightInd w:val="0"/>
              <w:ind w:right="-108" w:hanging="74"/>
              <w:rPr>
                <w:rFonts w:eastAsia="Calibri"/>
                <w:color w:val="000000"/>
                <w:sz w:val="28"/>
                <w:szCs w:val="28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</w:rPr>
              <w:t>Интересные факты из истории музыки и танца. Знакомство с различными жанрами музыки и видами танца.</w:t>
            </w:r>
          </w:p>
        </w:tc>
        <w:tc>
          <w:tcPr>
            <w:tcW w:w="3402" w:type="dxa"/>
          </w:tcPr>
          <w:p w14:paraId="72B92196" w14:textId="77777777" w:rsidR="00E11587" w:rsidRPr="006A2555" w:rsidRDefault="00E11587" w:rsidP="00095957">
            <w:pPr>
              <w:adjustRightInd w:val="0"/>
              <w:ind w:right="-108"/>
              <w:rPr>
                <w:rFonts w:eastAsia="Calibri"/>
                <w:color w:val="000000"/>
                <w:sz w:val="28"/>
                <w:szCs w:val="28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</w:rPr>
              <w:t>Участие в интеллектуально-познавательных мероприятиях музыкальной тематики</w:t>
            </w:r>
          </w:p>
        </w:tc>
      </w:tr>
      <w:tr w:rsidR="00E11587" w:rsidRPr="006A2555" w14:paraId="78DFF142" w14:textId="77777777" w:rsidTr="00095957">
        <w:tc>
          <w:tcPr>
            <w:tcW w:w="1271" w:type="dxa"/>
          </w:tcPr>
          <w:p w14:paraId="17947F62" w14:textId="77777777" w:rsidR="00E11587" w:rsidRPr="006A2555" w:rsidRDefault="00E11587" w:rsidP="00095957">
            <w:pPr>
              <w:adjustRightInd w:val="0"/>
              <w:ind w:right="-109" w:firstLine="709"/>
              <w:rPr>
                <w:rFonts w:eastAsia="Calibri"/>
                <w:color w:val="000000"/>
                <w:sz w:val="28"/>
                <w:szCs w:val="28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6E77F69" w14:textId="77777777" w:rsidR="00E11587" w:rsidRPr="006A2555" w:rsidRDefault="00E11587" w:rsidP="00095957">
            <w:pPr>
              <w:adjustRightInd w:val="0"/>
              <w:ind w:right="-107"/>
              <w:rPr>
                <w:rFonts w:eastAsia="Calibri"/>
                <w:color w:val="000000"/>
                <w:sz w:val="28"/>
                <w:szCs w:val="28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</w:rPr>
              <w:t xml:space="preserve">Музыкально-развлекательные </w:t>
            </w:r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игры</w:t>
            </w:r>
            <w:proofErr w:type="spellEnd"/>
          </w:p>
        </w:tc>
        <w:tc>
          <w:tcPr>
            <w:tcW w:w="3827" w:type="dxa"/>
          </w:tcPr>
          <w:p w14:paraId="6A0FAA72" w14:textId="77777777" w:rsidR="00E11587" w:rsidRPr="006A2555" w:rsidRDefault="00E11587" w:rsidP="00095957">
            <w:pPr>
              <w:adjustRightInd w:val="0"/>
              <w:ind w:right="-108" w:hanging="74"/>
              <w:rPr>
                <w:rFonts w:eastAsia="Calibri"/>
                <w:color w:val="000000"/>
                <w:sz w:val="28"/>
                <w:szCs w:val="28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</w:rPr>
              <w:t>Виды и назначение    музыкально-развлекательных        танцевальных игр,       техника игры</w:t>
            </w:r>
          </w:p>
        </w:tc>
        <w:tc>
          <w:tcPr>
            <w:tcW w:w="3402" w:type="dxa"/>
          </w:tcPr>
          <w:p w14:paraId="760AC64E" w14:textId="77777777" w:rsidR="00E11587" w:rsidRPr="006A2555" w:rsidRDefault="00E11587" w:rsidP="00095957">
            <w:pPr>
              <w:widowControl/>
              <w:adjustRightInd w:val="0"/>
              <w:ind w:right="-108"/>
              <w:rPr>
                <w:sz w:val="28"/>
                <w:szCs w:val="28"/>
              </w:rPr>
            </w:pPr>
            <w:r w:rsidRPr="006A2555">
              <w:rPr>
                <w:sz w:val="28"/>
                <w:szCs w:val="28"/>
              </w:rPr>
              <w:t>Игры под музыку на развитие</w:t>
            </w:r>
          </w:p>
          <w:p w14:paraId="166697F3" w14:textId="77777777" w:rsidR="00E11587" w:rsidRPr="006A2555" w:rsidRDefault="00E11587" w:rsidP="00095957">
            <w:pPr>
              <w:adjustRightInd w:val="0"/>
              <w:ind w:right="-108"/>
              <w:rPr>
                <w:rFonts w:eastAsia="Calibri"/>
                <w:color w:val="000000"/>
                <w:sz w:val="28"/>
                <w:szCs w:val="28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</w:rPr>
              <w:t xml:space="preserve">внимания,      координации движений,       </w:t>
            </w: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</w:rPr>
              <w:t>синхрон</w:t>
            </w:r>
            <w:proofErr w:type="spellEnd"/>
          </w:p>
        </w:tc>
      </w:tr>
      <w:tr w:rsidR="00E11587" w:rsidRPr="006A2555" w14:paraId="12377985" w14:textId="77777777" w:rsidTr="00095957">
        <w:tc>
          <w:tcPr>
            <w:tcW w:w="1271" w:type="dxa"/>
          </w:tcPr>
          <w:p w14:paraId="423762B8" w14:textId="77777777" w:rsidR="00E11587" w:rsidRPr="006A2555" w:rsidRDefault="00E11587" w:rsidP="00095957">
            <w:pPr>
              <w:adjustRightInd w:val="0"/>
              <w:ind w:right="-109" w:firstLine="709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14:paraId="61D2FC7E" w14:textId="77777777" w:rsidR="00E11587" w:rsidRPr="006A2555" w:rsidRDefault="00E11587" w:rsidP="00095957">
            <w:pPr>
              <w:adjustRightInd w:val="0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Игра</w:t>
            </w:r>
            <w:proofErr w:type="spellEnd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народном</w:t>
            </w:r>
            <w:proofErr w:type="spellEnd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танце</w:t>
            </w:r>
            <w:proofErr w:type="spellEnd"/>
          </w:p>
        </w:tc>
        <w:tc>
          <w:tcPr>
            <w:tcW w:w="3827" w:type="dxa"/>
          </w:tcPr>
          <w:p w14:paraId="762D4AD5" w14:textId="77777777" w:rsidR="00E11587" w:rsidRPr="006A2555" w:rsidRDefault="00E11587" w:rsidP="00095957">
            <w:pPr>
              <w:adjustRightInd w:val="0"/>
              <w:ind w:right="-108" w:hanging="74"/>
              <w:rPr>
                <w:rFonts w:eastAsia="Calibri"/>
                <w:color w:val="000000"/>
                <w:sz w:val="28"/>
                <w:szCs w:val="28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</w:rPr>
              <w:t xml:space="preserve">Знакомство с народным наследием России и Свердловской области. Народный костюм. </w:t>
            </w:r>
          </w:p>
        </w:tc>
        <w:tc>
          <w:tcPr>
            <w:tcW w:w="3402" w:type="dxa"/>
          </w:tcPr>
          <w:p w14:paraId="429CBE25" w14:textId="77777777" w:rsidR="00E11587" w:rsidRPr="006A2555" w:rsidRDefault="00E11587" w:rsidP="00095957">
            <w:pPr>
              <w:adjustRightInd w:val="0"/>
              <w:ind w:right="-108"/>
              <w:rPr>
                <w:rFonts w:eastAsia="Calibri"/>
                <w:color w:val="000000"/>
                <w:sz w:val="28"/>
                <w:szCs w:val="28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</w:rPr>
              <w:t xml:space="preserve">Игры с элементами народного танца. </w:t>
            </w:r>
          </w:p>
        </w:tc>
      </w:tr>
      <w:tr w:rsidR="00E11587" w:rsidRPr="006A2555" w14:paraId="4A8F38C6" w14:textId="77777777" w:rsidTr="00095957">
        <w:tc>
          <w:tcPr>
            <w:tcW w:w="1271" w:type="dxa"/>
          </w:tcPr>
          <w:p w14:paraId="753DA241" w14:textId="77777777" w:rsidR="00E11587" w:rsidRPr="006A2555" w:rsidRDefault="00E11587" w:rsidP="00095957">
            <w:pPr>
              <w:adjustRightInd w:val="0"/>
              <w:ind w:right="-109" w:firstLine="709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14:paraId="588687A1" w14:textId="77777777" w:rsidR="00E11587" w:rsidRPr="006A2555" w:rsidRDefault="00E11587" w:rsidP="00095957">
            <w:pPr>
              <w:adjustRightInd w:val="0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Итоговое</w:t>
            </w:r>
            <w:proofErr w:type="spellEnd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2555">
              <w:rPr>
                <w:rFonts w:eastAsia="Calibri"/>
                <w:color w:val="000000"/>
                <w:sz w:val="28"/>
                <w:szCs w:val="28"/>
                <w:lang w:val="en-US"/>
              </w:rPr>
              <w:t>занятие</w:t>
            </w:r>
            <w:proofErr w:type="spellEnd"/>
          </w:p>
        </w:tc>
        <w:tc>
          <w:tcPr>
            <w:tcW w:w="3827" w:type="dxa"/>
          </w:tcPr>
          <w:p w14:paraId="3C0E1A9C" w14:textId="77777777" w:rsidR="00E11587" w:rsidRPr="006A2555" w:rsidRDefault="00E11587" w:rsidP="00095957">
            <w:pPr>
              <w:adjustRightInd w:val="0"/>
              <w:ind w:right="-108" w:hanging="74"/>
              <w:rPr>
                <w:rFonts w:eastAsia="Calibri"/>
                <w:color w:val="000000"/>
                <w:sz w:val="28"/>
                <w:szCs w:val="28"/>
              </w:rPr>
            </w:pPr>
            <w:r w:rsidRPr="006A2555">
              <w:rPr>
                <w:rFonts w:eastAsia="Calibri"/>
                <w:color w:val="000000"/>
                <w:sz w:val="28"/>
                <w:szCs w:val="28"/>
              </w:rPr>
              <w:t>Подведение итогов года, анализ успехов обучающихся</w:t>
            </w:r>
          </w:p>
        </w:tc>
        <w:tc>
          <w:tcPr>
            <w:tcW w:w="3402" w:type="dxa"/>
          </w:tcPr>
          <w:p w14:paraId="041F9477" w14:textId="77777777" w:rsidR="00E11587" w:rsidRPr="006A2555" w:rsidRDefault="00E11587" w:rsidP="00095957">
            <w:pPr>
              <w:adjustRightInd w:val="0"/>
              <w:ind w:right="-108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14:paraId="7381EFD3" w14:textId="77777777" w:rsidR="00E11587" w:rsidRDefault="00E11587" w:rsidP="00E11587">
      <w:pPr>
        <w:widowControl/>
        <w:adjustRightInd w:val="0"/>
        <w:rPr>
          <w:rFonts w:eastAsiaTheme="minorHAnsi"/>
          <w:b/>
          <w:sz w:val="28"/>
          <w:szCs w:val="28"/>
          <w:highlight w:val="yellow"/>
        </w:rPr>
      </w:pPr>
    </w:p>
    <w:p w14:paraId="5ADA6112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06CACD47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2D31D930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6C65C959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17EA3D0B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10347D15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48AF36F1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04DB8AC1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7566C15C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0214EFEB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7844C9D5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01FFEAD1" w14:textId="77777777" w:rsidR="00E11587" w:rsidRDefault="00E11587" w:rsidP="00E11587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3F41E07D" w14:textId="77777777" w:rsidR="00EE6668" w:rsidRPr="006A2555" w:rsidRDefault="00EE6668" w:rsidP="00EE6668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p w14:paraId="2CD2A89C" w14:textId="77777777" w:rsidR="00573124" w:rsidRDefault="00573124" w:rsidP="00573124">
      <w:pPr>
        <w:widowControl/>
        <w:shd w:val="clear" w:color="auto" w:fill="FFFFFF"/>
        <w:autoSpaceDE/>
        <w:autoSpaceDN/>
        <w:spacing w:after="150"/>
        <w:rPr>
          <w:b/>
          <w:bCs/>
          <w:color w:val="333333"/>
          <w:sz w:val="28"/>
          <w:szCs w:val="28"/>
          <w:lang w:eastAsia="ru-RU"/>
        </w:rPr>
      </w:pPr>
    </w:p>
    <w:p w14:paraId="669DEB5F" w14:textId="77777777" w:rsidR="00573124" w:rsidRPr="00573124" w:rsidRDefault="00573124" w:rsidP="00573124">
      <w:pPr>
        <w:pStyle w:val="a5"/>
        <w:widowControl/>
        <w:adjustRightInd w:val="0"/>
        <w:ind w:left="1288" w:firstLine="0"/>
        <w:rPr>
          <w:rFonts w:eastAsiaTheme="minorHAnsi"/>
          <w:b/>
          <w:sz w:val="28"/>
          <w:szCs w:val="28"/>
          <w:highlight w:val="yellow"/>
        </w:rPr>
      </w:pPr>
    </w:p>
    <w:p w14:paraId="4D18EA93" w14:textId="77777777" w:rsidR="00E02AC2" w:rsidRDefault="00E02AC2" w:rsidP="002B068C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  <w:highlight w:val="yellow"/>
        </w:rPr>
      </w:pPr>
    </w:p>
    <w:p w14:paraId="4FB1D1F0" w14:textId="77777777" w:rsidR="007D7963" w:rsidRPr="0032039E" w:rsidRDefault="007D7963" w:rsidP="00573124">
      <w:pPr>
        <w:widowControl/>
        <w:autoSpaceDE/>
        <w:autoSpaceDN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6B9120CB" w14:textId="77777777" w:rsidR="007D7963" w:rsidRDefault="007D7963" w:rsidP="00573124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p w14:paraId="7233B4CD" w14:textId="77777777" w:rsidR="007D7963" w:rsidRDefault="007D7963" w:rsidP="00573124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p w14:paraId="04AB6CA1" w14:textId="77777777" w:rsidR="007D7963" w:rsidRDefault="007D7963" w:rsidP="00573124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p w14:paraId="03AC753A" w14:textId="77777777" w:rsidR="00101B37" w:rsidRDefault="00101B37" w:rsidP="00573124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p w14:paraId="1CEFCFE6" w14:textId="77777777" w:rsidR="00101B37" w:rsidRDefault="00101B37" w:rsidP="00573124">
      <w:pPr>
        <w:widowControl/>
        <w:adjustRightInd w:val="0"/>
        <w:ind w:firstLine="709"/>
        <w:jc w:val="center"/>
        <w:rPr>
          <w:rFonts w:ascii="Times New Roman,Bold" w:eastAsia="Calibri" w:hAnsi="Times New Roman,Bold" w:cs="Times New Roman,Bold"/>
          <w:b/>
          <w:bCs/>
          <w:color w:val="262626"/>
          <w:sz w:val="28"/>
          <w:szCs w:val="28"/>
        </w:rPr>
      </w:pPr>
    </w:p>
    <w:p w14:paraId="705CE27B" w14:textId="77777777" w:rsidR="00573124" w:rsidRDefault="00573124" w:rsidP="00E11587">
      <w:pPr>
        <w:widowControl/>
        <w:adjustRightInd w:val="0"/>
        <w:rPr>
          <w:rFonts w:eastAsiaTheme="minorHAnsi"/>
          <w:b/>
          <w:sz w:val="28"/>
          <w:szCs w:val="28"/>
          <w:highlight w:val="yellow"/>
        </w:rPr>
      </w:pPr>
    </w:p>
    <w:p w14:paraId="3C462F19" w14:textId="27F24769" w:rsidR="001C7E90" w:rsidRPr="00F64265" w:rsidRDefault="00157F8E" w:rsidP="00F64265">
      <w:pPr>
        <w:pStyle w:val="a5"/>
        <w:widowControl/>
        <w:numPr>
          <w:ilvl w:val="0"/>
          <w:numId w:val="40"/>
        </w:numPr>
        <w:adjustRightInd w:val="0"/>
        <w:jc w:val="center"/>
        <w:rPr>
          <w:rFonts w:eastAsiaTheme="minorHAnsi"/>
          <w:b/>
          <w:sz w:val="28"/>
          <w:szCs w:val="28"/>
        </w:rPr>
      </w:pPr>
      <w:r w:rsidRPr="00F64265">
        <w:rPr>
          <w:rFonts w:eastAsiaTheme="minorHAnsi"/>
          <w:b/>
          <w:sz w:val="28"/>
          <w:szCs w:val="28"/>
        </w:rPr>
        <w:t>ОБЕСПЕЧЕНИЕ ПРОГРАММЫ</w:t>
      </w:r>
    </w:p>
    <w:p w14:paraId="19AF8444" w14:textId="77777777" w:rsidR="0071159A" w:rsidRPr="0071159A" w:rsidRDefault="0071159A" w:rsidP="002B068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489ED680" w14:textId="77DB9813" w:rsidR="00157F8E" w:rsidRDefault="00157F8E" w:rsidP="00157F8E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bCs/>
          <w:color w:val="333333"/>
          <w:sz w:val="28"/>
          <w:szCs w:val="28"/>
          <w:lang w:eastAsia="ru-RU"/>
        </w:rPr>
      </w:pPr>
      <w:r>
        <w:rPr>
          <w:bCs/>
          <w:color w:val="333333"/>
          <w:sz w:val="28"/>
          <w:szCs w:val="28"/>
          <w:lang w:eastAsia="ru-RU"/>
        </w:rPr>
        <w:t xml:space="preserve">Календарный учебный график занятий на разных уровнях обучения </w:t>
      </w:r>
      <w:proofErr w:type="gramStart"/>
      <w:r>
        <w:rPr>
          <w:bCs/>
          <w:color w:val="333333"/>
          <w:sz w:val="28"/>
          <w:szCs w:val="28"/>
          <w:lang w:eastAsia="ru-RU"/>
        </w:rPr>
        <w:t>различается  в</w:t>
      </w:r>
      <w:proofErr w:type="gramEnd"/>
      <w:r>
        <w:rPr>
          <w:bCs/>
          <w:color w:val="333333"/>
          <w:sz w:val="28"/>
          <w:szCs w:val="28"/>
          <w:lang w:eastAsia="ru-RU"/>
        </w:rPr>
        <w:t xml:space="preserve"> зависимости от возраста обучающихся</w:t>
      </w:r>
    </w:p>
    <w:tbl>
      <w:tblPr>
        <w:tblStyle w:val="ab"/>
        <w:tblW w:w="10312" w:type="dxa"/>
        <w:tblLook w:val="04A0" w:firstRow="1" w:lastRow="0" w:firstColumn="1" w:lastColumn="0" w:noHBand="0" w:noVBand="1"/>
      </w:tblPr>
      <w:tblGrid>
        <w:gridCol w:w="1853"/>
        <w:gridCol w:w="1557"/>
        <w:gridCol w:w="1270"/>
        <w:gridCol w:w="1313"/>
        <w:gridCol w:w="1232"/>
        <w:gridCol w:w="1557"/>
        <w:gridCol w:w="1530"/>
      </w:tblGrid>
      <w:tr w:rsidR="00040755" w14:paraId="12183D66" w14:textId="69ECDF6D" w:rsidTr="00040755">
        <w:tc>
          <w:tcPr>
            <w:tcW w:w="1853" w:type="dxa"/>
          </w:tcPr>
          <w:p w14:paraId="1AAB6495" w14:textId="33C3FCF7" w:rsidR="00157F8E" w:rsidRPr="00157F8E" w:rsidRDefault="00157F8E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уровень</w:t>
            </w:r>
          </w:p>
        </w:tc>
        <w:tc>
          <w:tcPr>
            <w:tcW w:w="1557" w:type="dxa"/>
          </w:tcPr>
          <w:p w14:paraId="4296F9DD" w14:textId="3187A431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П</w:t>
            </w:r>
            <w:r w:rsidR="00157F8E">
              <w:rPr>
                <w:bCs/>
                <w:color w:val="333333"/>
                <w:sz w:val="28"/>
                <w:szCs w:val="28"/>
                <w:lang w:val="ru-RU" w:eastAsia="ru-RU"/>
              </w:rPr>
              <w:t>родолжи</w:t>
            </w: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-</w:t>
            </w:r>
            <w:proofErr w:type="spellStart"/>
            <w:r w:rsidR="00157F8E">
              <w:rPr>
                <w:bCs/>
                <w:color w:val="333333"/>
                <w:sz w:val="28"/>
                <w:szCs w:val="28"/>
                <w:lang w:val="ru-RU" w:eastAsia="ru-RU"/>
              </w:rPr>
              <w:t>тельность</w:t>
            </w:r>
            <w:proofErr w:type="spellEnd"/>
          </w:p>
        </w:tc>
        <w:tc>
          <w:tcPr>
            <w:tcW w:w="1270" w:type="dxa"/>
          </w:tcPr>
          <w:p w14:paraId="3C3E6F89" w14:textId="3E183ADD" w:rsidR="00157F8E" w:rsidRPr="00157F8E" w:rsidRDefault="00157F8E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Кол-во часов в год</w:t>
            </w:r>
          </w:p>
        </w:tc>
        <w:tc>
          <w:tcPr>
            <w:tcW w:w="1313" w:type="dxa"/>
          </w:tcPr>
          <w:p w14:paraId="4249B894" w14:textId="5629EEA7" w:rsidR="00157F8E" w:rsidRPr="00157F8E" w:rsidRDefault="00157F8E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Кол-во недель</w:t>
            </w:r>
          </w:p>
        </w:tc>
        <w:tc>
          <w:tcPr>
            <w:tcW w:w="1232" w:type="dxa"/>
          </w:tcPr>
          <w:p w14:paraId="213AEF7E" w14:textId="7F83B9DE" w:rsidR="00157F8E" w:rsidRPr="00157F8E" w:rsidRDefault="00157F8E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Кол-во часов в неделю</w:t>
            </w:r>
          </w:p>
        </w:tc>
        <w:tc>
          <w:tcPr>
            <w:tcW w:w="1557" w:type="dxa"/>
          </w:tcPr>
          <w:p w14:paraId="6D027390" w14:textId="3BB2AB31" w:rsidR="00157F8E" w:rsidRPr="00157F8E" w:rsidRDefault="00157F8E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Продолжи</w:t>
            </w:r>
            <w:r w:rsidR="00040755">
              <w:rPr>
                <w:bCs/>
                <w:color w:val="333333"/>
                <w:sz w:val="28"/>
                <w:szCs w:val="28"/>
                <w:lang w:val="ru-RU" w:eastAsia="ru-RU"/>
              </w:rPr>
              <w:t>-</w:t>
            </w:r>
            <w:proofErr w:type="spellStart"/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тельность</w:t>
            </w:r>
            <w:proofErr w:type="spellEnd"/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 xml:space="preserve"> занятия</w:t>
            </w:r>
          </w:p>
        </w:tc>
        <w:tc>
          <w:tcPr>
            <w:tcW w:w="1530" w:type="dxa"/>
          </w:tcPr>
          <w:p w14:paraId="3F445A13" w14:textId="029824AE" w:rsidR="00157F8E" w:rsidRPr="00157F8E" w:rsidRDefault="00157F8E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Сроки аттестации</w:t>
            </w:r>
          </w:p>
        </w:tc>
      </w:tr>
      <w:tr w:rsidR="00040755" w14:paraId="77F3BCF3" w14:textId="3C405FF2" w:rsidTr="00040755">
        <w:tc>
          <w:tcPr>
            <w:tcW w:w="1853" w:type="dxa"/>
          </w:tcPr>
          <w:p w14:paraId="46F81CB0" w14:textId="5CBC0732" w:rsidR="00157F8E" w:rsidRPr="00157F8E" w:rsidRDefault="00157F8E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 xml:space="preserve">Начальный </w:t>
            </w:r>
          </w:p>
        </w:tc>
        <w:tc>
          <w:tcPr>
            <w:tcW w:w="1557" w:type="dxa"/>
          </w:tcPr>
          <w:p w14:paraId="55155DB9" w14:textId="43FDACDC" w:rsidR="00157F8E" w:rsidRPr="00040755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2 года</w:t>
            </w:r>
          </w:p>
        </w:tc>
        <w:tc>
          <w:tcPr>
            <w:tcW w:w="1270" w:type="dxa"/>
          </w:tcPr>
          <w:p w14:paraId="37717357" w14:textId="34FC7B5D" w:rsidR="00157F8E" w:rsidRPr="00157F8E" w:rsidRDefault="00157F8E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313" w:type="dxa"/>
          </w:tcPr>
          <w:p w14:paraId="16629D8F" w14:textId="457E8934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232" w:type="dxa"/>
          </w:tcPr>
          <w:p w14:paraId="60433F54" w14:textId="1A85ADEB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1а.ч.</w:t>
            </w:r>
          </w:p>
        </w:tc>
        <w:tc>
          <w:tcPr>
            <w:tcW w:w="1557" w:type="dxa"/>
          </w:tcPr>
          <w:p w14:paraId="0EE16531" w14:textId="33D51523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30мин.</w:t>
            </w:r>
          </w:p>
        </w:tc>
        <w:tc>
          <w:tcPr>
            <w:tcW w:w="1530" w:type="dxa"/>
          </w:tcPr>
          <w:p w14:paraId="0CADA6FA" w14:textId="6FF3FB10" w:rsidR="00157F8E" w:rsidRPr="00040755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май</w:t>
            </w:r>
          </w:p>
        </w:tc>
      </w:tr>
      <w:tr w:rsidR="00040755" w14:paraId="2AD8B3F1" w14:textId="7CEB730C" w:rsidTr="00040755">
        <w:tc>
          <w:tcPr>
            <w:tcW w:w="1853" w:type="dxa"/>
          </w:tcPr>
          <w:p w14:paraId="5CA4A04D" w14:textId="2BC3BFE9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 xml:space="preserve">Основной </w:t>
            </w:r>
          </w:p>
        </w:tc>
        <w:tc>
          <w:tcPr>
            <w:tcW w:w="1557" w:type="dxa"/>
          </w:tcPr>
          <w:p w14:paraId="785FE3BF" w14:textId="3B344ACF" w:rsidR="00157F8E" w:rsidRPr="00040755" w:rsidRDefault="00101B37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2</w:t>
            </w:r>
            <w:r w:rsidR="00040755">
              <w:rPr>
                <w:bCs/>
                <w:color w:val="333333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1270" w:type="dxa"/>
          </w:tcPr>
          <w:p w14:paraId="32A684B6" w14:textId="4A4B5A18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1313" w:type="dxa"/>
          </w:tcPr>
          <w:p w14:paraId="393E12AF" w14:textId="7CCBBD51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232" w:type="dxa"/>
          </w:tcPr>
          <w:p w14:paraId="1D5F91E0" w14:textId="3F95B62E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 xml:space="preserve">2 дня по 1 </w:t>
            </w:r>
            <w:proofErr w:type="spellStart"/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а.ч</w:t>
            </w:r>
            <w:proofErr w:type="spellEnd"/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557" w:type="dxa"/>
          </w:tcPr>
          <w:p w14:paraId="766C1118" w14:textId="3D178DDC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40 мин.</w:t>
            </w:r>
          </w:p>
        </w:tc>
        <w:tc>
          <w:tcPr>
            <w:tcW w:w="1530" w:type="dxa"/>
          </w:tcPr>
          <w:p w14:paraId="038B8942" w14:textId="526A890D" w:rsid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Декабрь</w:t>
            </w:r>
          </w:p>
          <w:p w14:paraId="6FA99655" w14:textId="0BA77164" w:rsidR="00040755" w:rsidRPr="00040755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 xml:space="preserve">Май </w:t>
            </w:r>
          </w:p>
        </w:tc>
      </w:tr>
      <w:tr w:rsidR="00040755" w14:paraId="445C3A34" w14:textId="57F92833" w:rsidTr="00040755">
        <w:tc>
          <w:tcPr>
            <w:tcW w:w="1853" w:type="dxa"/>
          </w:tcPr>
          <w:p w14:paraId="567BDF85" w14:textId="3698C31F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 xml:space="preserve">Углубленный </w:t>
            </w:r>
          </w:p>
        </w:tc>
        <w:tc>
          <w:tcPr>
            <w:tcW w:w="1557" w:type="dxa"/>
          </w:tcPr>
          <w:p w14:paraId="52D623ED" w14:textId="76538A10" w:rsidR="00157F8E" w:rsidRPr="00040755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1 год</w:t>
            </w:r>
          </w:p>
        </w:tc>
        <w:tc>
          <w:tcPr>
            <w:tcW w:w="1270" w:type="dxa"/>
          </w:tcPr>
          <w:p w14:paraId="693AC948" w14:textId="7DE47175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313" w:type="dxa"/>
          </w:tcPr>
          <w:p w14:paraId="0F48B271" w14:textId="1EE597CC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232" w:type="dxa"/>
          </w:tcPr>
          <w:p w14:paraId="72F24003" w14:textId="52119B55" w:rsidR="00157F8E" w:rsidRPr="00157F8E" w:rsidRDefault="00040755" w:rsidP="00040755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 xml:space="preserve">1а.ч. в месяц </w:t>
            </w:r>
          </w:p>
        </w:tc>
        <w:tc>
          <w:tcPr>
            <w:tcW w:w="1557" w:type="dxa"/>
          </w:tcPr>
          <w:p w14:paraId="528E9E50" w14:textId="382D9DD0" w:rsidR="00157F8E" w:rsidRPr="00157F8E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>40 мин.</w:t>
            </w:r>
          </w:p>
        </w:tc>
        <w:tc>
          <w:tcPr>
            <w:tcW w:w="1530" w:type="dxa"/>
          </w:tcPr>
          <w:p w14:paraId="0C8806F8" w14:textId="7A507CF3" w:rsidR="00157F8E" w:rsidRPr="00040755" w:rsidRDefault="00040755" w:rsidP="00157F8E">
            <w:pPr>
              <w:widowControl/>
              <w:autoSpaceDE/>
              <w:autoSpaceDN/>
              <w:spacing w:after="150"/>
              <w:jc w:val="both"/>
              <w:rPr>
                <w:bC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333333"/>
                <w:sz w:val="28"/>
                <w:szCs w:val="28"/>
                <w:lang w:val="ru-RU" w:eastAsia="ru-RU"/>
              </w:rPr>
              <w:t xml:space="preserve">Май </w:t>
            </w:r>
          </w:p>
        </w:tc>
      </w:tr>
    </w:tbl>
    <w:p w14:paraId="4D088007" w14:textId="32A1CC72" w:rsidR="00157F8E" w:rsidRPr="00157F8E" w:rsidRDefault="00040755" w:rsidP="00157F8E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bCs/>
          <w:color w:val="333333"/>
          <w:sz w:val="28"/>
          <w:szCs w:val="28"/>
          <w:lang w:eastAsia="ru-RU"/>
        </w:rPr>
      </w:pPr>
      <w:r>
        <w:rPr>
          <w:bCs/>
          <w:color w:val="333333"/>
          <w:sz w:val="28"/>
          <w:szCs w:val="28"/>
          <w:lang w:eastAsia="ru-RU"/>
        </w:rPr>
        <w:t xml:space="preserve">В курсе обучения предусмотрены зимние каникулы продолжительностью в 2 недели. Промежуточный и итоговый мониторинг проходит в форме итоговых мероприятий (начальный и продвинутый уровень) и концертов (основной уровень). </w:t>
      </w:r>
      <w:r w:rsidR="004C5670">
        <w:rPr>
          <w:bCs/>
          <w:color w:val="333333"/>
          <w:sz w:val="28"/>
          <w:szCs w:val="28"/>
          <w:lang w:eastAsia="ru-RU"/>
        </w:rPr>
        <w:t>Оценивается творческая активность и эрудированность обучающихся.</w:t>
      </w:r>
    </w:p>
    <w:p w14:paraId="67923820" w14:textId="1980B06C" w:rsidR="001B0890" w:rsidRPr="00F64265" w:rsidRDefault="001B0890" w:rsidP="00F64265">
      <w:pPr>
        <w:pStyle w:val="a5"/>
        <w:widowControl/>
        <w:numPr>
          <w:ilvl w:val="1"/>
          <w:numId w:val="40"/>
        </w:numPr>
        <w:shd w:val="clear" w:color="auto" w:fill="FFFFFF"/>
        <w:autoSpaceDE/>
        <w:autoSpaceDN/>
        <w:spacing w:after="150"/>
        <w:jc w:val="center"/>
        <w:rPr>
          <w:color w:val="333333"/>
          <w:sz w:val="28"/>
          <w:szCs w:val="28"/>
          <w:lang w:eastAsia="ru-RU"/>
        </w:rPr>
      </w:pPr>
      <w:r w:rsidRPr="00F64265">
        <w:rPr>
          <w:b/>
          <w:bCs/>
          <w:color w:val="333333"/>
          <w:sz w:val="28"/>
          <w:szCs w:val="28"/>
          <w:lang w:eastAsia="ru-RU"/>
        </w:rPr>
        <w:t>Методическое обеспечение</w:t>
      </w:r>
    </w:p>
    <w:p w14:paraId="6F801D62" w14:textId="77777777" w:rsidR="001B0890" w:rsidRPr="001B0890" w:rsidRDefault="001B0890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В образовательном процессе используются следующие</w:t>
      </w:r>
      <w:r w:rsidRPr="001B0890">
        <w:rPr>
          <w:b/>
          <w:bCs/>
          <w:color w:val="333333"/>
          <w:sz w:val="28"/>
          <w:szCs w:val="28"/>
          <w:lang w:eastAsia="ru-RU"/>
        </w:rPr>
        <w:t> типы занятий:</w:t>
      </w:r>
    </w:p>
    <w:p w14:paraId="20F418D0" w14:textId="77777777" w:rsidR="001B0890" w:rsidRPr="001B0890" w:rsidRDefault="001B0890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- комбинированное изучение (усвоение нового материала: объяснение, показ и практическая деятельность);</w:t>
      </w:r>
    </w:p>
    <w:p w14:paraId="4F689FBB" w14:textId="77777777" w:rsidR="001B0890" w:rsidRPr="001B0890" w:rsidRDefault="001B0890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b/>
          <w:bCs/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- закрепление и совершенствование приобретённых знаний и навыков.</w:t>
      </w:r>
    </w:p>
    <w:p w14:paraId="3A0D27F1" w14:textId="2F72AE2E" w:rsidR="00157F8E" w:rsidRPr="00906050" w:rsidRDefault="00157F8E" w:rsidP="00157F8E">
      <w:pPr>
        <w:pStyle w:val="11"/>
        <w:spacing w:before="4"/>
        <w:ind w:left="0" w:firstLine="709"/>
        <w:jc w:val="both"/>
      </w:pPr>
      <w:r w:rsidRPr="00906050">
        <w:t>Основные формы и методы</w:t>
      </w:r>
      <w:r>
        <w:t xml:space="preserve"> обучения</w:t>
      </w:r>
    </w:p>
    <w:p w14:paraId="25C22C22" w14:textId="77777777" w:rsidR="00157F8E" w:rsidRPr="00906050" w:rsidRDefault="00157F8E" w:rsidP="00157F8E">
      <w:pPr>
        <w:ind w:right="227" w:firstLine="709"/>
        <w:jc w:val="both"/>
        <w:rPr>
          <w:sz w:val="28"/>
          <w:szCs w:val="28"/>
        </w:rPr>
      </w:pPr>
      <w:r w:rsidRPr="00906050">
        <w:rPr>
          <w:sz w:val="28"/>
          <w:szCs w:val="28"/>
        </w:rPr>
        <w:t xml:space="preserve">В ходе реализации программы используются следующие </w:t>
      </w:r>
      <w:r w:rsidRPr="00906050">
        <w:rPr>
          <w:b/>
          <w:sz w:val="28"/>
          <w:szCs w:val="28"/>
        </w:rPr>
        <w:t>формы обучения</w:t>
      </w:r>
      <w:r w:rsidRPr="00906050">
        <w:rPr>
          <w:sz w:val="28"/>
          <w:szCs w:val="28"/>
        </w:rPr>
        <w:t>:</w:t>
      </w:r>
    </w:p>
    <w:p w14:paraId="2523D731" w14:textId="77777777" w:rsidR="00157F8E" w:rsidRPr="00906050" w:rsidRDefault="00157F8E" w:rsidP="00157F8E">
      <w:pPr>
        <w:ind w:firstLine="709"/>
        <w:jc w:val="both"/>
        <w:rPr>
          <w:sz w:val="28"/>
          <w:szCs w:val="28"/>
        </w:rPr>
      </w:pPr>
      <w:r w:rsidRPr="00906050">
        <w:rPr>
          <w:i/>
          <w:sz w:val="28"/>
          <w:szCs w:val="28"/>
        </w:rPr>
        <w:t>По охвату детей</w:t>
      </w:r>
      <w:r w:rsidRPr="00906050">
        <w:rPr>
          <w:sz w:val="28"/>
          <w:szCs w:val="28"/>
        </w:rPr>
        <w:t>: групповые, коллективные, индивидуальные.</w:t>
      </w:r>
    </w:p>
    <w:p w14:paraId="6B03272C" w14:textId="77777777" w:rsidR="00157F8E" w:rsidRPr="00906050" w:rsidRDefault="00157F8E" w:rsidP="00157F8E">
      <w:pPr>
        <w:ind w:firstLine="709"/>
        <w:jc w:val="both"/>
        <w:rPr>
          <w:i/>
          <w:sz w:val="28"/>
          <w:szCs w:val="28"/>
        </w:rPr>
      </w:pPr>
      <w:r w:rsidRPr="00906050">
        <w:rPr>
          <w:i/>
          <w:sz w:val="28"/>
          <w:szCs w:val="28"/>
        </w:rPr>
        <w:t>По характеру учебной деятельности:</w:t>
      </w:r>
    </w:p>
    <w:p w14:paraId="7302C1E9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353"/>
        </w:tabs>
        <w:ind w:left="0" w:right="237" w:firstLine="709"/>
        <w:rPr>
          <w:sz w:val="28"/>
          <w:szCs w:val="28"/>
        </w:rPr>
      </w:pPr>
      <w:r w:rsidRPr="00906050">
        <w:rPr>
          <w:sz w:val="28"/>
          <w:szCs w:val="28"/>
        </w:rPr>
        <w:t>беседы (вопросно-ответный метод активного взаимодействия педагога и учащихся на занятиях, используется в теоретической части занятия);</w:t>
      </w:r>
    </w:p>
    <w:p w14:paraId="4BD5FC75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214"/>
        </w:tabs>
        <w:spacing w:before="4"/>
        <w:ind w:left="0" w:right="225" w:firstLine="709"/>
        <w:rPr>
          <w:sz w:val="28"/>
          <w:szCs w:val="28"/>
        </w:rPr>
      </w:pPr>
      <w:r w:rsidRPr="00906050">
        <w:rPr>
          <w:sz w:val="28"/>
          <w:szCs w:val="28"/>
        </w:rPr>
        <w:t>викторины (применяется как форма текущего контроля на знание и понимание терминов, событий, процессов, норм, правил и используется на занятиях и при проведении культурно-досуговых мероприятий на уровне детского объединения и</w:t>
      </w:r>
      <w:r w:rsidRPr="00906050">
        <w:rPr>
          <w:spacing w:val="2"/>
          <w:sz w:val="28"/>
          <w:szCs w:val="28"/>
        </w:rPr>
        <w:t xml:space="preserve"> </w:t>
      </w:r>
      <w:r w:rsidRPr="00906050">
        <w:rPr>
          <w:sz w:val="28"/>
          <w:szCs w:val="28"/>
        </w:rPr>
        <w:t xml:space="preserve">учреждения); </w:t>
      </w:r>
    </w:p>
    <w:p w14:paraId="6B42F53C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214"/>
        </w:tabs>
        <w:spacing w:before="4"/>
        <w:ind w:left="0" w:right="225" w:firstLine="709"/>
        <w:rPr>
          <w:sz w:val="28"/>
          <w:szCs w:val="28"/>
        </w:rPr>
      </w:pPr>
      <w:r w:rsidRPr="00906050">
        <w:rPr>
          <w:sz w:val="28"/>
          <w:szCs w:val="28"/>
        </w:rPr>
        <w:t>защита проекта (используется на творческих отчетах, фестивалях, конкурсах, как итог проделанной</w:t>
      </w:r>
      <w:r w:rsidRPr="00906050">
        <w:rPr>
          <w:spacing w:val="6"/>
          <w:sz w:val="28"/>
          <w:szCs w:val="28"/>
        </w:rPr>
        <w:t xml:space="preserve"> </w:t>
      </w:r>
      <w:r w:rsidRPr="00906050">
        <w:rPr>
          <w:sz w:val="28"/>
          <w:szCs w:val="28"/>
        </w:rPr>
        <w:t>работы);</w:t>
      </w:r>
    </w:p>
    <w:p w14:paraId="02C6EBBF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85"/>
        </w:tabs>
        <w:ind w:left="0" w:right="239" w:firstLine="709"/>
        <w:rPr>
          <w:sz w:val="28"/>
          <w:szCs w:val="28"/>
        </w:rPr>
      </w:pPr>
      <w:r w:rsidRPr="00906050">
        <w:rPr>
          <w:sz w:val="28"/>
          <w:szCs w:val="28"/>
        </w:rPr>
        <w:t>игровая программа (представляет собой комплекс игровых методик или набор конкурсов, которые используются как целостная игровая программа и как этап занятия, позволяющие включать детей в различные виды игр);</w:t>
      </w:r>
    </w:p>
    <w:p w14:paraId="244EB60F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61"/>
        </w:tabs>
        <w:ind w:left="0" w:right="240" w:firstLine="709"/>
        <w:rPr>
          <w:sz w:val="28"/>
          <w:szCs w:val="28"/>
        </w:rPr>
      </w:pPr>
      <w:r w:rsidRPr="00906050">
        <w:rPr>
          <w:sz w:val="28"/>
          <w:szCs w:val="28"/>
        </w:rPr>
        <w:t>конкурсы и фестивали (форма итогового, иногда текущего) контроля проводится с целью определения уровня усвоения содержания образования, степени подготовленности к самостоятельной работе, выявления наиболее способных и талантливых</w:t>
      </w:r>
      <w:r w:rsidRPr="00906050">
        <w:rPr>
          <w:spacing w:val="-6"/>
          <w:sz w:val="28"/>
          <w:szCs w:val="28"/>
        </w:rPr>
        <w:t xml:space="preserve"> </w:t>
      </w:r>
      <w:r w:rsidRPr="00906050">
        <w:rPr>
          <w:sz w:val="28"/>
          <w:szCs w:val="28"/>
        </w:rPr>
        <w:t>детей);</w:t>
      </w:r>
    </w:p>
    <w:p w14:paraId="7AAB35B7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71"/>
        </w:tabs>
        <w:ind w:left="0" w:right="239" w:firstLine="709"/>
        <w:rPr>
          <w:sz w:val="28"/>
          <w:szCs w:val="28"/>
        </w:rPr>
      </w:pPr>
      <w:r w:rsidRPr="00906050">
        <w:rPr>
          <w:sz w:val="28"/>
          <w:szCs w:val="28"/>
        </w:rPr>
        <w:t>консультации (проводятся по запросу учащихся с целью устранения пробелов в знаниях и умениях; уточнению усвоенного; ответы на вопросы, возникшие в процессе учебной работы и оказания помощи в овладении разными видами учебной и практической</w:t>
      </w:r>
      <w:r w:rsidRPr="00906050">
        <w:rPr>
          <w:spacing w:val="-1"/>
          <w:sz w:val="28"/>
          <w:szCs w:val="28"/>
        </w:rPr>
        <w:t xml:space="preserve"> </w:t>
      </w:r>
      <w:r w:rsidRPr="00906050">
        <w:rPr>
          <w:sz w:val="28"/>
          <w:szCs w:val="28"/>
        </w:rPr>
        <w:t>деятельности);</w:t>
      </w:r>
    </w:p>
    <w:p w14:paraId="15389D47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71"/>
        </w:tabs>
        <w:spacing w:before="1"/>
        <w:ind w:left="0" w:right="226" w:firstLine="709"/>
        <w:rPr>
          <w:sz w:val="28"/>
          <w:szCs w:val="28"/>
        </w:rPr>
      </w:pPr>
      <w:r w:rsidRPr="00906050">
        <w:rPr>
          <w:sz w:val="28"/>
          <w:szCs w:val="28"/>
        </w:rPr>
        <w:t>мастер-класс проводится на фестивалях, праздниках, конкурсах и на практической части</w:t>
      </w:r>
      <w:r w:rsidRPr="00906050">
        <w:rPr>
          <w:spacing w:val="-9"/>
          <w:sz w:val="28"/>
          <w:szCs w:val="28"/>
        </w:rPr>
        <w:t xml:space="preserve"> </w:t>
      </w:r>
      <w:r w:rsidRPr="00906050">
        <w:rPr>
          <w:sz w:val="28"/>
          <w:szCs w:val="28"/>
        </w:rPr>
        <w:t>занятий, открытых занятиях и методических днях);</w:t>
      </w:r>
    </w:p>
    <w:p w14:paraId="37F66092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81"/>
        </w:tabs>
        <w:ind w:left="0" w:right="226" w:firstLine="709"/>
        <w:rPr>
          <w:sz w:val="28"/>
          <w:szCs w:val="28"/>
        </w:rPr>
      </w:pPr>
      <w:r w:rsidRPr="00906050">
        <w:rPr>
          <w:sz w:val="28"/>
          <w:szCs w:val="28"/>
        </w:rPr>
        <w:t>открытое занятие (проводится с приглашением родителей и коллег- педагогов с целью обмена</w:t>
      </w:r>
      <w:r w:rsidRPr="00906050">
        <w:rPr>
          <w:spacing w:val="2"/>
          <w:sz w:val="28"/>
          <w:szCs w:val="28"/>
        </w:rPr>
        <w:t xml:space="preserve"> </w:t>
      </w:r>
      <w:r w:rsidRPr="00906050">
        <w:rPr>
          <w:sz w:val="28"/>
          <w:szCs w:val="28"/>
        </w:rPr>
        <w:t>опытом);</w:t>
      </w:r>
    </w:p>
    <w:p w14:paraId="01E3883A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85"/>
        </w:tabs>
        <w:ind w:left="0" w:right="227" w:firstLine="709"/>
        <w:rPr>
          <w:sz w:val="28"/>
          <w:szCs w:val="28"/>
        </w:rPr>
      </w:pPr>
      <w:r w:rsidRPr="00906050">
        <w:rPr>
          <w:sz w:val="28"/>
          <w:szCs w:val="28"/>
        </w:rPr>
        <w:t>праздник (проводится в дни традиционных и(или) государственных праздников и как итог учебного</w:t>
      </w:r>
      <w:r w:rsidRPr="00906050">
        <w:rPr>
          <w:spacing w:val="3"/>
          <w:sz w:val="28"/>
          <w:szCs w:val="28"/>
        </w:rPr>
        <w:t xml:space="preserve"> </w:t>
      </w:r>
      <w:r w:rsidRPr="00906050">
        <w:rPr>
          <w:sz w:val="28"/>
          <w:szCs w:val="28"/>
        </w:rPr>
        <w:t>года);</w:t>
      </w:r>
    </w:p>
    <w:p w14:paraId="10EDBB9E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243"/>
        </w:tabs>
        <w:ind w:left="0" w:right="234" w:firstLine="709"/>
        <w:rPr>
          <w:sz w:val="28"/>
          <w:szCs w:val="28"/>
        </w:rPr>
      </w:pPr>
      <w:r w:rsidRPr="00906050">
        <w:rPr>
          <w:sz w:val="28"/>
          <w:szCs w:val="28"/>
        </w:rPr>
        <w:t>практические занятия (проводятся после изучения теоретических основ с целью отработки практических умений);</w:t>
      </w:r>
    </w:p>
    <w:p w14:paraId="0B4345C4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310"/>
        </w:tabs>
        <w:ind w:left="0" w:right="228" w:firstLine="709"/>
        <w:rPr>
          <w:sz w:val="28"/>
          <w:szCs w:val="28"/>
        </w:rPr>
      </w:pPr>
      <w:r w:rsidRPr="00906050">
        <w:rPr>
          <w:sz w:val="28"/>
          <w:szCs w:val="28"/>
        </w:rPr>
        <w:t>наблюдение (применяется при определении успешности выполнения практических упражнений);</w:t>
      </w:r>
    </w:p>
    <w:p w14:paraId="2ED81E83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301"/>
        </w:tabs>
        <w:ind w:left="0" w:right="224" w:firstLine="709"/>
        <w:rPr>
          <w:sz w:val="28"/>
          <w:szCs w:val="28"/>
        </w:rPr>
      </w:pPr>
      <w:r w:rsidRPr="00906050">
        <w:rPr>
          <w:sz w:val="28"/>
          <w:szCs w:val="28"/>
        </w:rPr>
        <w:t>фестиваль (в детском объединении проводятся малые формы фестиваля по итогам изучения ключевых тем программы и учебного года и как занятие, проводимое в рамках фестивалей различного</w:t>
      </w:r>
      <w:r w:rsidRPr="00906050">
        <w:rPr>
          <w:spacing w:val="-2"/>
          <w:sz w:val="28"/>
          <w:szCs w:val="28"/>
        </w:rPr>
        <w:t xml:space="preserve"> </w:t>
      </w:r>
      <w:r w:rsidRPr="00906050">
        <w:rPr>
          <w:sz w:val="28"/>
          <w:szCs w:val="28"/>
        </w:rPr>
        <w:t>уровня);</w:t>
      </w:r>
    </w:p>
    <w:p w14:paraId="341744CF" w14:textId="77777777" w:rsidR="00157F8E" w:rsidRDefault="00157F8E" w:rsidP="00157F8E">
      <w:pPr>
        <w:pStyle w:val="a3"/>
        <w:ind w:left="0" w:right="237" w:firstLine="709"/>
        <w:jc w:val="both"/>
        <w:rPr>
          <w:spacing w:val="-3"/>
        </w:rPr>
      </w:pPr>
      <w:r w:rsidRPr="00906050">
        <w:t>игра-путешествие (используется как самостоятельная форма проведения занятия для изучения нового материала и информирования детей, отработки каких-либо умений, а также контроля соответствующих знаний, умений и</w:t>
      </w:r>
      <w:r w:rsidRPr="00906050">
        <w:rPr>
          <w:spacing w:val="1"/>
        </w:rPr>
        <w:t xml:space="preserve"> </w:t>
      </w:r>
      <w:r w:rsidRPr="00906050">
        <w:t>навыков).</w:t>
      </w:r>
      <w:r w:rsidRPr="00906050">
        <w:rPr>
          <w:spacing w:val="-3"/>
        </w:rPr>
        <w:t xml:space="preserve"> </w:t>
      </w:r>
    </w:p>
    <w:p w14:paraId="7BB77C08" w14:textId="77777777" w:rsidR="00157F8E" w:rsidRPr="00906050" w:rsidRDefault="00157F8E" w:rsidP="00157F8E">
      <w:pPr>
        <w:pStyle w:val="a3"/>
        <w:ind w:left="0" w:right="237" w:firstLine="709"/>
        <w:jc w:val="both"/>
      </w:pPr>
      <w:r w:rsidRPr="00906050">
        <w:rPr>
          <w:spacing w:val="-3"/>
        </w:rPr>
        <w:t xml:space="preserve">На </w:t>
      </w:r>
      <w:r w:rsidRPr="00906050">
        <w:t>занятиях создается атмосфера доброжелательности, доверия, что во многом помогает развитию творчества и инициативы ребенка. Участие детей в концертах, фестивалях, конкурсах разных уровней является основной формой контроля усвоения программы обучения и диагностики степени освоения практических навыков</w:t>
      </w:r>
      <w:r w:rsidRPr="00906050">
        <w:rPr>
          <w:spacing w:val="-3"/>
        </w:rPr>
        <w:t xml:space="preserve"> </w:t>
      </w:r>
      <w:r w:rsidRPr="00906050">
        <w:t>ребенка.</w:t>
      </w:r>
    </w:p>
    <w:p w14:paraId="491E4002" w14:textId="77777777" w:rsidR="00157F8E" w:rsidRPr="00906050" w:rsidRDefault="00157F8E" w:rsidP="00157F8E">
      <w:pPr>
        <w:pStyle w:val="11"/>
        <w:spacing w:before="8"/>
        <w:ind w:left="0" w:firstLine="709"/>
        <w:jc w:val="both"/>
      </w:pPr>
      <w:r w:rsidRPr="00906050">
        <w:t>Методы обучения</w:t>
      </w:r>
    </w:p>
    <w:p w14:paraId="288A655E" w14:textId="77777777" w:rsidR="00157F8E" w:rsidRPr="00906050" w:rsidRDefault="00157F8E" w:rsidP="00157F8E">
      <w:pPr>
        <w:pStyle w:val="a3"/>
        <w:ind w:left="0" w:right="240" w:firstLine="709"/>
        <w:jc w:val="both"/>
      </w:pPr>
      <w:r w:rsidRPr="00906050">
        <w:t>В процессе реализации программы используются различные методы обучения.</w:t>
      </w:r>
    </w:p>
    <w:p w14:paraId="605F9C6A" w14:textId="77777777" w:rsidR="00157F8E" w:rsidRPr="00906050" w:rsidRDefault="00157F8E" w:rsidP="00F64265">
      <w:pPr>
        <w:pStyle w:val="a5"/>
        <w:numPr>
          <w:ilvl w:val="0"/>
          <w:numId w:val="40"/>
        </w:numPr>
        <w:tabs>
          <w:tab w:val="left" w:pos="1382"/>
        </w:tabs>
        <w:ind w:left="0" w:right="230" w:firstLine="709"/>
        <w:rPr>
          <w:sz w:val="28"/>
          <w:szCs w:val="28"/>
        </w:rPr>
      </w:pPr>
      <w:r w:rsidRPr="00906050">
        <w:rPr>
          <w:sz w:val="28"/>
          <w:szCs w:val="28"/>
        </w:rPr>
        <w:t>Методы организации и осуществления учебно-познавательной деятельности:</w:t>
      </w:r>
    </w:p>
    <w:p w14:paraId="4F008378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214"/>
        </w:tabs>
        <w:ind w:left="0" w:right="235" w:firstLine="709"/>
        <w:rPr>
          <w:sz w:val="28"/>
          <w:szCs w:val="28"/>
        </w:rPr>
      </w:pPr>
      <w:r w:rsidRPr="00906050">
        <w:rPr>
          <w:sz w:val="28"/>
          <w:szCs w:val="28"/>
        </w:rPr>
        <w:t xml:space="preserve">словесные (рассказ; беседа; речевая инструкция; объяснение нового материала и способов выполнения задания; объяснение последовательности действий; обсуждение; педагогическая оценка процесса деятельности и </w:t>
      </w:r>
      <w:r w:rsidRPr="00906050">
        <w:rPr>
          <w:spacing w:val="7"/>
          <w:sz w:val="28"/>
          <w:szCs w:val="28"/>
        </w:rPr>
        <w:t>ее</w:t>
      </w:r>
      <w:r w:rsidRPr="00906050">
        <w:rPr>
          <w:spacing w:val="-36"/>
          <w:sz w:val="28"/>
          <w:szCs w:val="28"/>
        </w:rPr>
        <w:t xml:space="preserve"> </w:t>
      </w:r>
      <w:r w:rsidRPr="00906050">
        <w:rPr>
          <w:sz w:val="28"/>
          <w:szCs w:val="28"/>
        </w:rPr>
        <w:t>результата);</w:t>
      </w:r>
    </w:p>
    <w:p w14:paraId="61C08130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76"/>
        </w:tabs>
        <w:ind w:left="0" w:right="236" w:firstLine="709"/>
        <w:rPr>
          <w:sz w:val="28"/>
          <w:szCs w:val="28"/>
        </w:rPr>
      </w:pPr>
      <w:r w:rsidRPr="00906050">
        <w:rPr>
          <w:sz w:val="28"/>
          <w:szCs w:val="28"/>
        </w:rPr>
        <w:t>наглядные (показ видеоматериалов, показ педагогом приёмов исполнения, показ по образцу, демонстрация);</w:t>
      </w:r>
    </w:p>
    <w:p w14:paraId="3128EC2D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344"/>
        </w:tabs>
        <w:ind w:left="0" w:right="233" w:firstLine="709"/>
        <w:rPr>
          <w:sz w:val="28"/>
          <w:szCs w:val="28"/>
        </w:rPr>
      </w:pPr>
      <w:r w:rsidRPr="00906050">
        <w:rPr>
          <w:sz w:val="28"/>
          <w:szCs w:val="28"/>
        </w:rPr>
        <w:t>практически-действенные (упражнения на развитие моторики (гимнастика, физкультминутки; воспитывающие и игровые ситуации; изобразительная и художественная деятельность);</w:t>
      </w:r>
    </w:p>
    <w:p w14:paraId="09F936BE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52"/>
        </w:tabs>
        <w:ind w:left="0" w:right="238" w:firstLine="709"/>
        <w:rPr>
          <w:sz w:val="28"/>
          <w:szCs w:val="28"/>
        </w:rPr>
      </w:pPr>
      <w:r w:rsidRPr="00906050">
        <w:rPr>
          <w:sz w:val="28"/>
          <w:szCs w:val="28"/>
        </w:rPr>
        <w:t>проблемно-поисковые (создание проблемной ситуации, коллективное обсуждение,</w:t>
      </w:r>
      <w:r w:rsidRPr="00906050">
        <w:rPr>
          <w:spacing w:val="3"/>
          <w:sz w:val="28"/>
          <w:szCs w:val="28"/>
        </w:rPr>
        <w:t xml:space="preserve"> </w:t>
      </w:r>
      <w:r w:rsidRPr="00906050">
        <w:rPr>
          <w:sz w:val="28"/>
          <w:szCs w:val="28"/>
        </w:rPr>
        <w:t>выводы);</w:t>
      </w:r>
    </w:p>
    <w:p w14:paraId="38B5D9EF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42"/>
        </w:tabs>
        <w:ind w:left="0" w:right="242" w:firstLine="709"/>
        <w:rPr>
          <w:sz w:val="28"/>
          <w:szCs w:val="28"/>
        </w:rPr>
      </w:pPr>
      <w:r w:rsidRPr="00906050">
        <w:rPr>
          <w:sz w:val="28"/>
          <w:szCs w:val="28"/>
        </w:rPr>
        <w:t>методы самостоятельной работы и работы под руководством педагога (создание творческих</w:t>
      </w:r>
      <w:r w:rsidRPr="00906050">
        <w:rPr>
          <w:spacing w:val="-2"/>
          <w:sz w:val="28"/>
          <w:szCs w:val="28"/>
        </w:rPr>
        <w:t xml:space="preserve"> </w:t>
      </w:r>
      <w:r w:rsidRPr="00906050">
        <w:rPr>
          <w:sz w:val="28"/>
          <w:szCs w:val="28"/>
        </w:rPr>
        <w:t>проектов);</w:t>
      </w:r>
    </w:p>
    <w:p w14:paraId="33768788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281"/>
        </w:tabs>
        <w:ind w:left="0" w:right="234" w:firstLine="709"/>
        <w:rPr>
          <w:sz w:val="28"/>
          <w:szCs w:val="28"/>
        </w:rPr>
      </w:pPr>
      <w:r w:rsidRPr="00906050">
        <w:rPr>
          <w:sz w:val="28"/>
          <w:szCs w:val="28"/>
        </w:rPr>
        <w:t>инструкторский метод (парное взаимодействие, более опытные учащиеся обучают менее</w:t>
      </w:r>
      <w:r w:rsidRPr="00906050">
        <w:rPr>
          <w:spacing w:val="3"/>
          <w:sz w:val="28"/>
          <w:szCs w:val="28"/>
        </w:rPr>
        <w:t xml:space="preserve"> </w:t>
      </w:r>
      <w:r w:rsidRPr="00906050">
        <w:rPr>
          <w:sz w:val="28"/>
          <w:szCs w:val="28"/>
        </w:rPr>
        <w:t>подготовленных);</w:t>
      </w:r>
    </w:p>
    <w:p w14:paraId="653A40D9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406"/>
        </w:tabs>
        <w:ind w:left="0" w:right="225" w:firstLine="709"/>
        <w:rPr>
          <w:sz w:val="28"/>
          <w:szCs w:val="28"/>
        </w:rPr>
      </w:pPr>
      <w:r w:rsidRPr="00906050">
        <w:rPr>
          <w:sz w:val="28"/>
          <w:szCs w:val="28"/>
        </w:rPr>
        <w:t>информационные (беседа, рассказ, сообщение, объяснение, инструктаж, консультирование, анализ различных носителей информации, в том числе Интернет-сети, демонстрация, экспертиза, обзор, отчет, кинопоказ, встреча с выпускниками).</w:t>
      </w:r>
    </w:p>
    <w:p w14:paraId="06D6B9E0" w14:textId="77777777" w:rsidR="00157F8E" w:rsidRPr="00906050" w:rsidRDefault="00157F8E" w:rsidP="00157F8E">
      <w:pPr>
        <w:pStyle w:val="a3"/>
        <w:ind w:left="0" w:right="224" w:firstLine="709"/>
        <w:jc w:val="both"/>
      </w:pPr>
      <w:r w:rsidRPr="00906050">
        <w:t>Для создания комфортного психологического климата на занятиях применяются следующие педагогические приёмы: создание ситуации успеха, моральная поддержка, одобрение, похвала, поощрение, доверие, доброжелательно-требовательная манера общения.</w:t>
      </w:r>
    </w:p>
    <w:p w14:paraId="76A56F35" w14:textId="77777777" w:rsidR="00157F8E" w:rsidRPr="00906050" w:rsidRDefault="00157F8E" w:rsidP="00157F8E">
      <w:pPr>
        <w:pStyle w:val="a3"/>
        <w:ind w:left="0" w:right="227" w:firstLine="709"/>
        <w:jc w:val="both"/>
      </w:pPr>
      <w:r w:rsidRPr="00906050">
        <w:t xml:space="preserve">В ходе реализации программы используются следующие </w:t>
      </w:r>
      <w:r w:rsidRPr="00906050">
        <w:rPr>
          <w:b/>
        </w:rPr>
        <w:t>типы занятий</w:t>
      </w:r>
      <w:r w:rsidRPr="00906050">
        <w:t>:</w:t>
      </w:r>
    </w:p>
    <w:p w14:paraId="43A8443B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57"/>
        </w:tabs>
        <w:ind w:left="0" w:right="228" w:firstLine="709"/>
        <w:rPr>
          <w:sz w:val="28"/>
          <w:szCs w:val="28"/>
        </w:rPr>
      </w:pPr>
      <w:r w:rsidRPr="00906050">
        <w:rPr>
          <w:sz w:val="28"/>
          <w:szCs w:val="28"/>
        </w:rPr>
        <w:t>комбинированное (совмещение теоретической и практической частей занятия; проверка знаний ранее изученного материала; изложение нового материала, закрепление новых знаний, формирование умений переноса и применения знаний в новой ситуации, на практике; отработка навыков и умений);</w:t>
      </w:r>
    </w:p>
    <w:p w14:paraId="294E6E91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161"/>
        </w:tabs>
        <w:ind w:left="0" w:right="239" w:firstLine="709"/>
        <w:rPr>
          <w:sz w:val="28"/>
          <w:szCs w:val="28"/>
        </w:rPr>
      </w:pPr>
      <w:r w:rsidRPr="00906050">
        <w:rPr>
          <w:sz w:val="28"/>
          <w:szCs w:val="28"/>
        </w:rPr>
        <w:t>теоретическое (сообщение и усвоение новых знаний при объяснении новой темы, изложение нового материала, основных понятий, определение терминов, совершенствование и закрепление</w:t>
      </w:r>
      <w:r w:rsidRPr="00906050">
        <w:rPr>
          <w:spacing w:val="5"/>
          <w:sz w:val="28"/>
          <w:szCs w:val="28"/>
        </w:rPr>
        <w:t xml:space="preserve"> </w:t>
      </w:r>
      <w:r w:rsidRPr="00906050">
        <w:rPr>
          <w:sz w:val="28"/>
          <w:szCs w:val="28"/>
        </w:rPr>
        <w:t>знаний);</w:t>
      </w:r>
    </w:p>
    <w:p w14:paraId="40F47011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281"/>
        </w:tabs>
        <w:ind w:left="0" w:right="239" w:firstLine="709"/>
        <w:rPr>
          <w:sz w:val="28"/>
          <w:szCs w:val="28"/>
        </w:rPr>
      </w:pPr>
      <w:r w:rsidRPr="00906050">
        <w:rPr>
          <w:sz w:val="28"/>
          <w:szCs w:val="28"/>
        </w:rPr>
        <w:t>диагностическое (проводится для определения возможностей и способностей ребенка, уровня полученных знаний, умений, навыков с использованием тестирования, анкетирования, собеседования, выполнения конкурсных и творческих</w:t>
      </w:r>
      <w:r w:rsidRPr="00906050">
        <w:rPr>
          <w:spacing w:val="-6"/>
          <w:sz w:val="28"/>
          <w:szCs w:val="28"/>
        </w:rPr>
        <w:t xml:space="preserve"> </w:t>
      </w:r>
      <w:r w:rsidRPr="00906050">
        <w:rPr>
          <w:sz w:val="28"/>
          <w:szCs w:val="28"/>
        </w:rPr>
        <w:t>заданий);</w:t>
      </w:r>
    </w:p>
    <w:p w14:paraId="7C7C0946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253"/>
        </w:tabs>
        <w:ind w:left="0" w:right="231" w:firstLine="709"/>
        <w:rPr>
          <w:sz w:val="28"/>
          <w:szCs w:val="28"/>
        </w:rPr>
      </w:pPr>
      <w:r w:rsidRPr="00906050">
        <w:rPr>
          <w:sz w:val="28"/>
          <w:szCs w:val="28"/>
        </w:rPr>
        <w:t>контрольное (проводится в целях контроля и проверки знаний, умений и навыков учащегося через самостоятельную работу, анализ полученных результатов. Контрольные занятия проводятся, как правило, в рамках итоговых испытаний учащихся (по пройденной теме, в начале учебного года, по окончании первого полугодия и в конце учебного</w:t>
      </w:r>
      <w:r w:rsidRPr="00906050">
        <w:rPr>
          <w:spacing w:val="8"/>
          <w:sz w:val="28"/>
          <w:szCs w:val="28"/>
        </w:rPr>
        <w:t xml:space="preserve"> </w:t>
      </w:r>
      <w:r w:rsidRPr="00906050">
        <w:rPr>
          <w:sz w:val="28"/>
          <w:szCs w:val="28"/>
        </w:rPr>
        <w:t>года);</w:t>
      </w:r>
    </w:p>
    <w:p w14:paraId="3D7CBF1C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214"/>
        </w:tabs>
        <w:ind w:left="0" w:right="230" w:firstLine="709"/>
        <w:rPr>
          <w:sz w:val="28"/>
          <w:szCs w:val="28"/>
        </w:rPr>
      </w:pPr>
      <w:r w:rsidRPr="00906050">
        <w:rPr>
          <w:sz w:val="28"/>
          <w:szCs w:val="28"/>
        </w:rPr>
        <w:t>практическое (является основным типом занятий, используемых в программе, как правило, содержит повторение, обобщение и усвоение полученных знаний, формирование умений и навыков, их осмысление и закрепление на практике при выполнении изделий и моделей, инструктаж при выполнении практических работ, использование всех видов</w:t>
      </w:r>
      <w:r w:rsidRPr="00906050">
        <w:rPr>
          <w:spacing w:val="-26"/>
          <w:sz w:val="28"/>
          <w:szCs w:val="28"/>
        </w:rPr>
        <w:t xml:space="preserve"> </w:t>
      </w:r>
      <w:r w:rsidRPr="00906050">
        <w:rPr>
          <w:sz w:val="28"/>
          <w:szCs w:val="28"/>
        </w:rPr>
        <w:t>практик.).</w:t>
      </w:r>
    </w:p>
    <w:p w14:paraId="75BC7899" w14:textId="77777777" w:rsidR="00157F8E" w:rsidRPr="00906050" w:rsidRDefault="00157F8E" w:rsidP="00157F8E">
      <w:pPr>
        <w:pStyle w:val="a5"/>
        <w:numPr>
          <w:ilvl w:val="0"/>
          <w:numId w:val="4"/>
        </w:numPr>
        <w:tabs>
          <w:tab w:val="left" w:pos="1267"/>
        </w:tabs>
        <w:ind w:left="0" w:right="232" w:firstLine="709"/>
        <w:rPr>
          <w:sz w:val="28"/>
          <w:szCs w:val="28"/>
        </w:rPr>
      </w:pPr>
      <w:r w:rsidRPr="00906050">
        <w:rPr>
          <w:sz w:val="28"/>
          <w:szCs w:val="28"/>
        </w:rPr>
        <w:t>вводное занятие (проводится в начале учебного года с целью знакомства с образовательной программой на год, составление индивидуальной траектории обучения; а также при введении в новую тему программы);</w:t>
      </w:r>
    </w:p>
    <w:p w14:paraId="233C985B" w14:textId="77777777" w:rsidR="00157F8E" w:rsidRDefault="00157F8E" w:rsidP="00157F8E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sz w:val="28"/>
          <w:szCs w:val="28"/>
        </w:rPr>
      </w:pPr>
      <w:r w:rsidRPr="00906050">
        <w:rPr>
          <w:sz w:val="28"/>
          <w:szCs w:val="28"/>
        </w:rPr>
        <w:t>итоговое занятие (проводится после изучения большой темы или раздела, по окончании полугодия, каждого учебного</w:t>
      </w:r>
      <w:r>
        <w:rPr>
          <w:sz w:val="28"/>
          <w:szCs w:val="28"/>
        </w:rPr>
        <w:t xml:space="preserve"> года и полного курса обучения).</w:t>
      </w:r>
    </w:p>
    <w:p w14:paraId="40D3810B" w14:textId="6A2EDF62" w:rsidR="00A4020C" w:rsidRPr="001B0890" w:rsidRDefault="00A4020C" w:rsidP="00157F8E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 xml:space="preserve">Для успешного достижения основных целей и задач данной программы предусматривается применение групповых форм обучения. Групповые занятия проводятся по группам </w:t>
      </w:r>
      <w:proofErr w:type="gramStart"/>
      <w:r w:rsidR="001B0890">
        <w:rPr>
          <w:color w:val="333333"/>
          <w:sz w:val="28"/>
          <w:szCs w:val="28"/>
          <w:lang w:eastAsia="ru-RU"/>
        </w:rPr>
        <w:t xml:space="preserve">от </w:t>
      </w:r>
      <w:r w:rsidRPr="001B0890">
        <w:rPr>
          <w:color w:val="333333"/>
          <w:sz w:val="28"/>
          <w:szCs w:val="28"/>
          <w:lang w:eastAsia="ru-RU"/>
        </w:rPr>
        <w:t xml:space="preserve"> 12</w:t>
      </w:r>
      <w:proofErr w:type="gramEnd"/>
      <w:r w:rsidR="00157F8E">
        <w:rPr>
          <w:color w:val="333333"/>
          <w:sz w:val="28"/>
          <w:szCs w:val="28"/>
          <w:lang w:eastAsia="ru-RU"/>
        </w:rPr>
        <w:t xml:space="preserve"> </w:t>
      </w:r>
      <w:r w:rsidRPr="001B0890">
        <w:rPr>
          <w:color w:val="333333"/>
          <w:sz w:val="28"/>
          <w:szCs w:val="28"/>
          <w:lang w:eastAsia="ru-RU"/>
        </w:rPr>
        <w:t>человек. Для более полного и глубокого усвоения учебного материала детьми применяются разнообразные методы обучения.</w:t>
      </w:r>
    </w:p>
    <w:p w14:paraId="0D0A5665" w14:textId="77777777" w:rsidR="00A4020C" w:rsidRPr="001B0890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- словесный метод – рассказ, беседа;</w:t>
      </w:r>
    </w:p>
    <w:p w14:paraId="60A11A89" w14:textId="77777777" w:rsidR="00A4020C" w:rsidRPr="001B0890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- наглядный метод – показ, демонстрация;</w:t>
      </w:r>
    </w:p>
    <w:p w14:paraId="1F83DC4D" w14:textId="77777777" w:rsidR="00A4020C" w:rsidRPr="001B0890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- метод наблюдения (прямое, косвенное), самонаблюдение;</w:t>
      </w:r>
    </w:p>
    <w:p w14:paraId="20A74A58" w14:textId="77777777" w:rsidR="00A4020C" w:rsidRPr="001B0890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- метод подражания;</w:t>
      </w:r>
    </w:p>
    <w:p w14:paraId="4CDBD9AD" w14:textId="77777777" w:rsidR="00A4020C" w:rsidRPr="001B0890" w:rsidRDefault="001B0890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>- игровой метод.</w:t>
      </w:r>
    </w:p>
    <w:p w14:paraId="79D29A14" w14:textId="77777777" w:rsidR="00A4020C" w:rsidRPr="001B0890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b/>
          <w:bCs/>
          <w:color w:val="333333"/>
          <w:sz w:val="28"/>
          <w:szCs w:val="28"/>
          <w:lang w:eastAsia="ru-RU"/>
        </w:rPr>
        <w:t>Нормативно-правовое обеспечение программы</w:t>
      </w:r>
    </w:p>
    <w:p w14:paraId="1F6DEF13" w14:textId="77777777" w:rsidR="00A4020C" w:rsidRPr="001B0890" w:rsidRDefault="00A4020C" w:rsidP="002B068C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ind w:left="0"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Конвенция о правах ребенка.</w:t>
      </w:r>
    </w:p>
    <w:p w14:paraId="57795E7A" w14:textId="77777777" w:rsidR="00A4020C" w:rsidRPr="001B0890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2. Федеральный закон РФ от 29.12.2012 г. № 273-ФЗ «Об образовании в Российской Федерации».</w:t>
      </w:r>
    </w:p>
    <w:p w14:paraId="662A5F76" w14:textId="77777777" w:rsidR="00A4020C" w:rsidRPr="001B0890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3. Приказ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029D165A" w14:textId="77777777" w:rsidR="00A4020C" w:rsidRPr="001B0890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4. Письмо Министерства образования и науки РФ от 11.12.2006 № 06-1844 «О примерных требованиях к программам дополнительного образования детей».</w:t>
      </w:r>
    </w:p>
    <w:p w14:paraId="5F6F1E0F" w14:textId="77777777" w:rsidR="00A4020C" w:rsidRPr="001B0890" w:rsidRDefault="00A4020C" w:rsidP="002B068C">
      <w:pPr>
        <w:widowControl/>
        <w:shd w:val="clear" w:color="auto" w:fill="FFFFFF"/>
        <w:autoSpaceDE/>
        <w:autoSpaceDN/>
        <w:spacing w:after="150"/>
        <w:ind w:firstLine="709"/>
        <w:jc w:val="both"/>
        <w:rPr>
          <w:color w:val="333333"/>
          <w:sz w:val="28"/>
          <w:szCs w:val="28"/>
          <w:lang w:eastAsia="ru-RU"/>
        </w:rPr>
      </w:pPr>
      <w:r w:rsidRPr="001B0890">
        <w:rPr>
          <w:color w:val="333333"/>
          <w:sz w:val="28"/>
          <w:szCs w:val="28"/>
          <w:lang w:eastAsia="ru-RU"/>
        </w:rPr>
        <w:t>5. Постановление Главного государственного санитарного врача РФ от 04.07.2014 № 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08FDF5CA" w14:textId="77777777" w:rsidR="00EE6668" w:rsidRPr="001C7E90" w:rsidRDefault="00EE6668" w:rsidP="00EE6668">
      <w:pPr>
        <w:widowControl/>
        <w:autoSpaceDE/>
        <w:autoSpaceDN/>
        <w:ind w:firstLine="709"/>
        <w:jc w:val="center"/>
        <w:rPr>
          <w:b/>
          <w:i/>
          <w:sz w:val="28"/>
          <w:szCs w:val="24"/>
          <w:lang w:eastAsia="ru-RU"/>
        </w:rPr>
      </w:pPr>
      <w:r w:rsidRPr="001C7E90">
        <w:rPr>
          <w:b/>
          <w:i/>
          <w:sz w:val="28"/>
          <w:szCs w:val="24"/>
          <w:lang w:eastAsia="ru-RU"/>
        </w:rPr>
        <w:t>Методическая работа педагога</w:t>
      </w:r>
    </w:p>
    <w:p w14:paraId="11CAF105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i/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 xml:space="preserve"> Значимым моментом для работы по образовательной программе является:</w:t>
      </w:r>
    </w:p>
    <w:p w14:paraId="318D0DDB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 разработкой методических пособий;</w:t>
      </w:r>
    </w:p>
    <w:p w14:paraId="0B595783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 планирование и анализ педагогической деятельности;</w:t>
      </w:r>
    </w:p>
    <w:p w14:paraId="7D7F04F8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 организация и проведение открытых занятий;</w:t>
      </w:r>
    </w:p>
    <w:p w14:paraId="0CEE89C5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 участие в мастер - классах, стажерских площадках, семинарах, конференциях, праздниках;</w:t>
      </w:r>
    </w:p>
    <w:p w14:paraId="3627FECB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 совершенствование профессионального мастерства (курсы повышения квалификации, участие в городских и областных методических совещаниях по обобщению опыта, выступления на научно-практических конференциях);</w:t>
      </w:r>
    </w:p>
    <w:p w14:paraId="37667C60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 организация и проведение открытых занятий для коллег и родителей.</w:t>
      </w:r>
    </w:p>
    <w:p w14:paraId="1D1E8BBE" w14:textId="4BD75A02" w:rsidR="00EE6668" w:rsidRPr="00F64265" w:rsidRDefault="00F64265" w:rsidP="00F64265">
      <w:pPr>
        <w:widowControl/>
        <w:autoSpaceDE/>
        <w:autoSpaceDN/>
        <w:ind w:firstLine="709"/>
        <w:jc w:val="center"/>
        <w:rPr>
          <w:b/>
          <w:bCs/>
          <w:iCs/>
          <w:sz w:val="28"/>
          <w:szCs w:val="24"/>
          <w:lang w:eastAsia="ru-RU"/>
        </w:rPr>
      </w:pPr>
      <w:r>
        <w:rPr>
          <w:b/>
          <w:bCs/>
          <w:iCs/>
          <w:sz w:val="28"/>
          <w:szCs w:val="24"/>
          <w:lang w:eastAsia="ru-RU"/>
        </w:rPr>
        <w:t xml:space="preserve">4.2. </w:t>
      </w:r>
      <w:r w:rsidR="00EE6668" w:rsidRPr="00F64265">
        <w:rPr>
          <w:b/>
          <w:bCs/>
          <w:iCs/>
          <w:sz w:val="28"/>
          <w:szCs w:val="24"/>
          <w:lang w:eastAsia="ru-RU"/>
        </w:rPr>
        <w:t>Материально-техническое обеспечение:</w:t>
      </w:r>
    </w:p>
    <w:p w14:paraId="37E3ADBF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 светлый, просторный зал;</w:t>
      </w:r>
    </w:p>
    <w:p w14:paraId="348D5B4B" w14:textId="5D90F5F9" w:rsidR="00EE6668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-станки;</w:t>
      </w:r>
    </w:p>
    <w:p w14:paraId="1D393471" w14:textId="54CA7BA1" w:rsidR="00157F8E" w:rsidRPr="001C7E90" w:rsidRDefault="00157F8E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зеркала;</w:t>
      </w:r>
    </w:p>
    <w:p w14:paraId="2DF41D18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-гимнастические коврики;</w:t>
      </w:r>
    </w:p>
    <w:p w14:paraId="090CFB30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 аудиоаппаратура;</w:t>
      </w:r>
    </w:p>
    <w:p w14:paraId="520D0F44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 видеоаппаратура;</w:t>
      </w:r>
    </w:p>
    <w:p w14:paraId="5A0F91B2" w14:textId="77777777" w:rsidR="00EE6668" w:rsidRPr="001C7E90" w:rsidRDefault="00EE6668" w:rsidP="00EE6668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>- специальная форма одежды и обуви;</w:t>
      </w:r>
    </w:p>
    <w:p w14:paraId="619B44BB" w14:textId="042CF873" w:rsidR="000C1BE1" w:rsidRPr="004C5670" w:rsidRDefault="004C5670" w:rsidP="004C5670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сценические костюмы.</w:t>
      </w:r>
    </w:p>
    <w:p w14:paraId="15920457" w14:textId="59D879A5" w:rsidR="001C7E90" w:rsidRPr="001C7E90" w:rsidRDefault="00F64265" w:rsidP="00EE6668">
      <w:pPr>
        <w:widowControl/>
        <w:autoSpaceDE/>
        <w:autoSpaceDN/>
        <w:ind w:firstLine="709"/>
        <w:jc w:val="center"/>
        <w:rPr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4.3. </w:t>
      </w:r>
      <w:r w:rsidR="00EE6668">
        <w:rPr>
          <w:b/>
          <w:sz w:val="28"/>
          <w:szCs w:val="24"/>
          <w:lang w:eastAsia="ru-RU"/>
        </w:rPr>
        <w:t>Воспитание</w:t>
      </w:r>
    </w:p>
    <w:p w14:paraId="69F68D5A" w14:textId="78B44E43" w:rsidR="004C5670" w:rsidRDefault="004C5670" w:rsidP="002B068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Главной целью воспитательной работы в объединении является создание условий для развития патриотических чувств у обучающихся, а </w:t>
      </w:r>
      <w:proofErr w:type="gramStart"/>
      <w:r>
        <w:rPr>
          <w:sz w:val="28"/>
          <w:szCs w:val="24"/>
          <w:lang w:eastAsia="ru-RU"/>
        </w:rPr>
        <w:t>так же</w:t>
      </w:r>
      <w:proofErr w:type="gramEnd"/>
      <w:r>
        <w:rPr>
          <w:sz w:val="28"/>
          <w:szCs w:val="24"/>
          <w:lang w:eastAsia="ru-RU"/>
        </w:rPr>
        <w:t xml:space="preserve"> желания нести в мир добро и красоту посредством хореографического искусства.</w:t>
      </w:r>
    </w:p>
    <w:p w14:paraId="1DBD37E7" w14:textId="4C440EBF" w:rsidR="001C7E90" w:rsidRPr="001C7E90" w:rsidRDefault="001C7E90" w:rsidP="002B068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 xml:space="preserve"> Обучающиеся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стиле, грации. Они должны получить также общие сведения об искусстве хореографии, ее специфике и особенностях.</w:t>
      </w:r>
    </w:p>
    <w:p w14:paraId="174F3B6A" w14:textId="253BD01E" w:rsidR="001C7E90" w:rsidRPr="001C7E90" w:rsidRDefault="001C7E90" w:rsidP="002B068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 w:rsidRPr="001C7E90">
        <w:rPr>
          <w:sz w:val="28"/>
          <w:szCs w:val="24"/>
          <w:lang w:eastAsia="ru-RU"/>
        </w:rPr>
        <w:t xml:space="preserve">В мероприятиях воспитательного характера входит подготовка и проведение отчетных концертов, выступлений детей в школе, клубах, </w:t>
      </w:r>
      <w:proofErr w:type="gramStart"/>
      <w:r w:rsidRPr="001C7E90">
        <w:rPr>
          <w:sz w:val="28"/>
          <w:szCs w:val="24"/>
          <w:lang w:eastAsia="ru-RU"/>
        </w:rPr>
        <w:t>помощь  коллективу</w:t>
      </w:r>
      <w:proofErr w:type="gramEnd"/>
      <w:r w:rsidRPr="001C7E90">
        <w:rPr>
          <w:sz w:val="28"/>
          <w:szCs w:val="24"/>
          <w:lang w:eastAsia="ru-RU"/>
        </w:rPr>
        <w:t xml:space="preserve"> в различных танцах, замена заболевших, самостоятельная работа по созданию танца.</w:t>
      </w:r>
    </w:p>
    <w:p w14:paraId="088BCAF5" w14:textId="67354E45" w:rsidR="001C7E90" w:rsidRDefault="004C5670" w:rsidP="002B068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Задачи воспитания:</w:t>
      </w:r>
    </w:p>
    <w:p w14:paraId="0308A27C" w14:textId="372FDAD0" w:rsidR="004C5670" w:rsidRDefault="004C5670" w:rsidP="002B068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усвоение норм, духовно-нравственных ценностей, традиций общества</w:t>
      </w:r>
    </w:p>
    <w:p w14:paraId="41EA4124" w14:textId="7DC3A0A0" w:rsidR="004C5670" w:rsidRDefault="004C5670" w:rsidP="002B068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принятие этих норм</w:t>
      </w:r>
    </w:p>
    <w:p w14:paraId="54F6250B" w14:textId="4319FF51" w:rsidR="004C5670" w:rsidRPr="001C7E90" w:rsidRDefault="004C5670" w:rsidP="002B068C">
      <w:pPr>
        <w:widowControl/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приобретение соответствующего этим нормам социокультурного опыта поведения, применение полученных знаний на благо общества.</w:t>
      </w:r>
    </w:p>
    <w:p w14:paraId="003771DB" w14:textId="1F64BF38" w:rsidR="001C7E90" w:rsidRDefault="00B83935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процессе обучения большое внимание уделяется патриотической тематике в соответствии с возрастом детей:</w:t>
      </w:r>
    </w:p>
    <w:p w14:paraId="77088A8D" w14:textId="594A3754" w:rsidR="00B83935" w:rsidRDefault="00B83935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ознакомительный уровень: фольклорные и государственные праздники, особенности культурного наследия русского народа в том числе и малой родины;</w:t>
      </w:r>
    </w:p>
    <w:p w14:paraId="001AA76C" w14:textId="77777777" w:rsidR="00B83935" w:rsidRDefault="00B83935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основной курс обучения – русский фольклор, традиции и новые веяния в области хореографии, музыкальные композиции патриотической направленности (народный танец, танцы с флагами и государственной символикой и т.п.), выступление на государственных праздниках с патриотическими композициями, участие в волонтерском движении и посещение благотворительных мероприятий.</w:t>
      </w:r>
    </w:p>
    <w:p w14:paraId="0F397B65" w14:textId="76F02376" w:rsidR="00B83935" w:rsidRDefault="00B83935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углубленный уровень – изучение исторического наследия России, великие русские композиторы, поэты, исполнители. Изучение государственных праздников и значимых событий и посвященных им композиций. </w:t>
      </w:r>
    </w:p>
    <w:p w14:paraId="758D6578" w14:textId="4C7A9352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5728BD4" w14:textId="666B1217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4A1E089" w14:textId="412FBBFD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5F4BB90B" w14:textId="7706B68E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57966470" w14:textId="3F980A75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6D60850" w14:textId="1C09CECA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F4EDA2C" w14:textId="4F14AC11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6719D919" w14:textId="65AA7483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5744BD06" w14:textId="03147D8E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421530E" w14:textId="4D7C08D8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A6C1F43" w14:textId="10F80A2F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6AB736F" w14:textId="4A78324E" w:rsidR="007D7963" w:rsidRDefault="007D7963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EC76CA7" w14:textId="24D715B7" w:rsidR="007D7963" w:rsidRDefault="007D7963" w:rsidP="00C04CD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6A68C693" w14:textId="7046E2AF" w:rsidR="00C04CD1" w:rsidRDefault="00C04CD1" w:rsidP="00C04CD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6A733E6B" w14:textId="547672F4" w:rsidR="001936E2" w:rsidRDefault="001936E2" w:rsidP="00C04CD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5F24E20A" w14:textId="01C0EF1F" w:rsidR="001936E2" w:rsidRDefault="001936E2" w:rsidP="00C04CD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61A22F08" w14:textId="3623C60C" w:rsidR="001936E2" w:rsidRDefault="001936E2" w:rsidP="00C04CD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15719420" w14:textId="60FA5659" w:rsidR="001936E2" w:rsidRDefault="001936E2" w:rsidP="00C04CD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7ECF7270" w14:textId="6A48A601" w:rsidR="001936E2" w:rsidRDefault="001936E2" w:rsidP="00C04CD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001562F6" w14:textId="4099634D" w:rsidR="001936E2" w:rsidRDefault="001936E2" w:rsidP="00C04CD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03FE2B10" w14:textId="64F55902" w:rsidR="001936E2" w:rsidRPr="001C7E90" w:rsidRDefault="001936E2" w:rsidP="00C04CD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4929E2E8" w14:textId="77777777" w:rsidR="00B83935" w:rsidRPr="001C7E90" w:rsidRDefault="00B83935" w:rsidP="002B068C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</w:p>
    <w:p w14:paraId="4C50AC43" w14:textId="1A7B6CB7" w:rsidR="004C5670" w:rsidRPr="001936E2" w:rsidRDefault="001936E2" w:rsidP="001936E2">
      <w:pPr>
        <w:pStyle w:val="a5"/>
        <w:widowControl/>
        <w:autoSpaceDE/>
        <w:autoSpaceDN/>
        <w:ind w:left="1288" w:firstLine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</w:t>
      </w:r>
      <w:r w:rsidR="004C5670" w:rsidRPr="001936E2">
        <w:rPr>
          <w:b/>
          <w:sz w:val="28"/>
          <w:szCs w:val="28"/>
          <w:lang w:eastAsia="ru-RU"/>
        </w:rPr>
        <w:t>СПИСОК ИНФОРМАЦИОННЫХ ИСТОЧНИКОВ</w:t>
      </w:r>
    </w:p>
    <w:p w14:paraId="397B6070" w14:textId="7916B379" w:rsidR="001C7E90" w:rsidRPr="001C7E90" w:rsidRDefault="007D7963" w:rsidP="002B068C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</w:p>
    <w:p w14:paraId="4D2F8154" w14:textId="4E36DE46" w:rsidR="001C7E90" w:rsidRPr="001C7E90" w:rsidRDefault="001C7E90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1C7E90">
        <w:rPr>
          <w:i/>
          <w:sz w:val="28"/>
          <w:szCs w:val="28"/>
          <w:lang w:eastAsia="ru-RU"/>
        </w:rPr>
        <w:t>Методическая</w:t>
      </w:r>
      <w:r w:rsidR="007D7963">
        <w:rPr>
          <w:i/>
          <w:sz w:val="28"/>
          <w:szCs w:val="28"/>
          <w:lang w:eastAsia="ru-RU"/>
        </w:rPr>
        <w:t xml:space="preserve"> литература</w:t>
      </w:r>
    </w:p>
    <w:p w14:paraId="328148C9" w14:textId="77777777" w:rsidR="001C7E90" w:rsidRP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Барышникова Т. Азбука хореографии. - С-Пб., </w:t>
      </w:r>
      <w:proofErr w:type="gramStart"/>
      <w:r w:rsidRPr="00AB1498">
        <w:rPr>
          <w:sz w:val="28"/>
          <w:szCs w:val="28"/>
          <w:lang w:eastAsia="ru-RU"/>
        </w:rPr>
        <w:t>1996 .</w:t>
      </w:r>
      <w:proofErr w:type="gramEnd"/>
    </w:p>
    <w:p w14:paraId="24D2159F" w14:textId="77777777" w:rsidR="001C7E90" w:rsidRP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Бондаренко Л. Методика хореографической работы в школе и </w:t>
      </w:r>
      <w:proofErr w:type="gramStart"/>
      <w:r w:rsidRPr="00AB1498">
        <w:rPr>
          <w:sz w:val="28"/>
          <w:szCs w:val="28"/>
          <w:lang w:eastAsia="ru-RU"/>
        </w:rPr>
        <w:t>внешкольных  заведениях</w:t>
      </w:r>
      <w:proofErr w:type="gramEnd"/>
      <w:r w:rsidRPr="00AB1498">
        <w:rPr>
          <w:sz w:val="28"/>
          <w:szCs w:val="28"/>
          <w:lang w:eastAsia="ru-RU"/>
        </w:rPr>
        <w:t>.- Киев, 1968 .</w:t>
      </w:r>
    </w:p>
    <w:p w14:paraId="2A943CFF" w14:textId="77777777" w:rsidR="001C7E90" w:rsidRP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proofErr w:type="spellStart"/>
      <w:r w:rsidRPr="00AB1498">
        <w:rPr>
          <w:sz w:val="28"/>
          <w:szCs w:val="28"/>
          <w:lang w:eastAsia="ru-RU"/>
        </w:rPr>
        <w:t>Бухвостова</w:t>
      </w:r>
      <w:proofErr w:type="spellEnd"/>
      <w:r w:rsidRPr="00AB1498">
        <w:rPr>
          <w:sz w:val="28"/>
          <w:szCs w:val="28"/>
          <w:lang w:eastAsia="ru-RU"/>
        </w:rPr>
        <w:t xml:space="preserve"> Л.В., Щекотихина С.А. Композиция и постановка </w:t>
      </w:r>
      <w:proofErr w:type="gramStart"/>
      <w:r w:rsidRPr="00AB1498">
        <w:rPr>
          <w:sz w:val="28"/>
          <w:szCs w:val="28"/>
          <w:lang w:eastAsia="ru-RU"/>
        </w:rPr>
        <w:t>танца.-</w:t>
      </w:r>
      <w:proofErr w:type="gramEnd"/>
      <w:r w:rsidRPr="00AB1498">
        <w:rPr>
          <w:sz w:val="28"/>
          <w:szCs w:val="28"/>
          <w:lang w:eastAsia="ru-RU"/>
        </w:rPr>
        <w:t xml:space="preserve"> Орел: ОГИИК, 2001.</w:t>
      </w:r>
    </w:p>
    <w:p w14:paraId="13F4BA03" w14:textId="77777777" w:rsidR="001C7E90" w:rsidRP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proofErr w:type="spellStart"/>
      <w:r w:rsidRPr="00AB1498">
        <w:rPr>
          <w:sz w:val="28"/>
          <w:szCs w:val="28"/>
          <w:lang w:eastAsia="ru-RU"/>
        </w:rPr>
        <w:t>Бухвостова</w:t>
      </w:r>
      <w:proofErr w:type="spellEnd"/>
      <w:r w:rsidRPr="00AB1498">
        <w:rPr>
          <w:sz w:val="28"/>
          <w:szCs w:val="28"/>
          <w:lang w:eastAsia="ru-RU"/>
        </w:rPr>
        <w:t xml:space="preserve"> Л.В., Щекотихина С.А. Мастерство </w:t>
      </w:r>
      <w:proofErr w:type="gramStart"/>
      <w:r w:rsidRPr="00AB1498">
        <w:rPr>
          <w:sz w:val="28"/>
          <w:szCs w:val="28"/>
          <w:lang w:eastAsia="ru-RU"/>
        </w:rPr>
        <w:t>хореографа.-</w:t>
      </w:r>
      <w:proofErr w:type="gramEnd"/>
      <w:r w:rsidRPr="00AB1498">
        <w:rPr>
          <w:sz w:val="28"/>
          <w:szCs w:val="28"/>
          <w:lang w:eastAsia="ru-RU"/>
        </w:rPr>
        <w:t xml:space="preserve"> Орел: ОГИИК, 2004.</w:t>
      </w:r>
    </w:p>
    <w:p w14:paraId="2E90C17C" w14:textId="77777777" w:rsidR="001C7E90" w:rsidRP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Васильева-Рождественская М. Историко-бытовой </w:t>
      </w:r>
      <w:proofErr w:type="gramStart"/>
      <w:r w:rsidRPr="00AB1498">
        <w:rPr>
          <w:sz w:val="28"/>
          <w:szCs w:val="28"/>
          <w:lang w:eastAsia="ru-RU"/>
        </w:rPr>
        <w:t>танец.-</w:t>
      </w:r>
      <w:proofErr w:type="gramEnd"/>
      <w:r w:rsidRPr="00AB1498">
        <w:rPr>
          <w:sz w:val="28"/>
          <w:szCs w:val="28"/>
          <w:lang w:eastAsia="ru-RU"/>
        </w:rPr>
        <w:t xml:space="preserve"> М., 1968 .</w:t>
      </w:r>
    </w:p>
    <w:p w14:paraId="025B74F6" w14:textId="77777777" w:rsid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Васильева Е. Танец. - М., </w:t>
      </w:r>
      <w:proofErr w:type="gramStart"/>
      <w:r w:rsidRPr="00AB1498">
        <w:rPr>
          <w:sz w:val="28"/>
          <w:szCs w:val="28"/>
          <w:lang w:eastAsia="ru-RU"/>
        </w:rPr>
        <w:t>1968 .</w:t>
      </w:r>
      <w:proofErr w:type="gramEnd"/>
    </w:p>
    <w:p w14:paraId="09A2BCB7" w14:textId="77777777" w:rsid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proofErr w:type="spellStart"/>
      <w:r w:rsidRPr="00AB1498">
        <w:rPr>
          <w:sz w:val="28"/>
          <w:szCs w:val="28"/>
          <w:lang w:eastAsia="ru-RU"/>
        </w:rPr>
        <w:t>Заикин</w:t>
      </w:r>
      <w:proofErr w:type="spellEnd"/>
      <w:r w:rsidRPr="00AB1498">
        <w:rPr>
          <w:sz w:val="28"/>
          <w:szCs w:val="28"/>
          <w:lang w:eastAsia="ru-RU"/>
        </w:rPr>
        <w:t xml:space="preserve"> Н., </w:t>
      </w:r>
      <w:proofErr w:type="spellStart"/>
      <w:r w:rsidRPr="00AB1498">
        <w:rPr>
          <w:sz w:val="28"/>
          <w:szCs w:val="28"/>
          <w:lang w:eastAsia="ru-RU"/>
        </w:rPr>
        <w:t>Заикина</w:t>
      </w:r>
      <w:proofErr w:type="spellEnd"/>
      <w:r w:rsidRPr="00AB1498">
        <w:rPr>
          <w:sz w:val="28"/>
          <w:szCs w:val="28"/>
          <w:lang w:eastAsia="ru-RU"/>
        </w:rPr>
        <w:t xml:space="preserve"> Н. Областные особенности русского народного танца. В 2-х ч. Ч.</w:t>
      </w:r>
      <w:proofErr w:type="gramStart"/>
      <w:r w:rsidRPr="00AB1498">
        <w:rPr>
          <w:sz w:val="28"/>
          <w:szCs w:val="28"/>
          <w:lang w:eastAsia="ru-RU"/>
        </w:rPr>
        <w:t>1.-</w:t>
      </w:r>
      <w:proofErr w:type="gramEnd"/>
      <w:r w:rsidRPr="00AB1498">
        <w:rPr>
          <w:sz w:val="28"/>
          <w:szCs w:val="28"/>
          <w:lang w:eastAsia="ru-RU"/>
        </w:rPr>
        <w:t xml:space="preserve"> Орел, 2003.</w:t>
      </w:r>
    </w:p>
    <w:p w14:paraId="432E6690" w14:textId="77777777" w:rsid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 Климов А. Основы русского народного танца. - М., 1994.</w:t>
      </w:r>
    </w:p>
    <w:p w14:paraId="662187FB" w14:textId="77777777" w:rsid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 Митрохина Л.В. Основы актерского мастерства в </w:t>
      </w:r>
      <w:proofErr w:type="gramStart"/>
      <w:r w:rsidRPr="00AB1498">
        <w:rPr>
          <w:sz w:val="28"/>
          <w:szCs w:val="28"/>
          <w:lang w:eastAsia="ru-RU"/>
        </w:rPr>
        <w:t>хореографии.-</w:t>
      </w:r>
      <w:proofErr w:type="gramEnd"/>
      <w:r w:rsidRPr="00AB1498">
        <w:rPr>
          <w:sz w:val="28"/>
          <w:szCs w:val="28"/>
          <w:lang w:eastAsia="ru-RU"/>
        </w:rPr>
        <w:t xml:space="preserve"> Орел: ОГИИК, 2001.</w:t>
      </w:r>
    </w:p>
    <w:p w14:paraId="2F6A8565" w14:textId="77777777" w:rsid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 Окунева В.В. Русские народные хороводы и танцы. - М., 1948.</w:t>
      </w:r>
    </w:p>
    <w:p w14:paraId="248C4C09" w14:textId="77777777" w:rsid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 </w:t>
      </w:r>
      <w:proofErr w:type="spellStart"/>
      <w:r w:rsidRPr="00AB1498">
        <w:rPr>
          <w:sz w:val="28"/>
          <w:szCs w:val="28"/>
          <w:lang w:eastAsia="ru-RU"/>
        </w:rPr>
        <w:t>Роот</w:t>
      </w:r>
      <w:proofErr w:type="spellEnd"/>
      <w:r w:rsidRPr="00AB1498">
        <w:rPr>
          <w:sz w:val="28"/>
          <w:szCs w:val="28"/>
          <w:lang w:eastAsia="ru-RU"/>
        </w:rPr>
        <w:t xml:space="preserve"> З. Танцы в начальной школе. – М.: Айрис-пресс, 2006.</w:t>
      </w:r>
    </w:p>
    <w:p w14:paraId="354DAEAA" w14:textId="77777777" w:rsid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 Руднева С., Фиш Э. Ритмика. Музыкальное движение. – М., 1972.</w:t>
      </w:r>
    </w:p>
    <w:p w14:paraId="00328ED9" w14:textId="77777777" w:rsidR="001C7E90" w:rsidRPr="00AB1498" w:rsidRDefault="001C7E90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 Фоменко И.М. Основы народно-сценического </w:t>
      </w:r>
      <w:proofErr w:type="gramStart"/>
      <w:r w:rsidRPr="00AB1498">
        <w:rPr>
          <w:sz w:val="28"/>
          <w:szCs w:val="28"/>
          <w:lang w:eastAsia="ru-RU"/>
        </w:rPr>
        <w:t>танца.-</w:t>
      </w:r>
      <w:proofErr w:type="gramEnd"/>
      <w:r w:rsidRPr="00AB1498">
        <w:rPr>
          <w:sz w:val="28"/>
          <w:szCs w:val="28"/>
          <w:lang w:eastAsia="ru-RU"/>
        </w:rPr>
        <w:t xml:space="preserve"> Орел: ОГИИК, 2002.</w:t>
      </w:r>
    </w:p>
    <w:p w14:paraId="2E9EBB34" w14:textId="77777777" w:rsidR="00AB1498" w:rsidRPr="00AB1498" w:rsidRDefault="00AB1498" w:rsidP="002B068C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rPr>
          <w:sz w:val="28"/>
          <w:szCs w:val="28"/>
          <w:lang w:eastAsia="ru-RU"/>
        </w:rPr>
      </w:pPr>
      <w:proofErr w:type="spellStart"/>
      <w:r w:rsidRPr="00AB1498">
        <w:rPr>
          <w:sz w:val="28"/>
          <w:szCs w:val="28"/>
          <w:lang w:eastAsia="ru-RU"/>
        </w:rPr>
        <w:t>Гаврючина</w:t>
      </w:r>
      <w:proofErr w:type="spellEnd"/>
      <w:r w:rsidRPr="00AB1498">
        <w:rPr>
          <w:sz w:val="28"/>
          <w:szCs w:val="28"/>
          <w:lang w:eastAsia="ru-RU"/>
        </w:rPr>
        <w:t xml:space="preserve"> Л.В. </w:t>
      </w:r>
      <w:proofErr w:type="spellStart"/>
      <w:r w:rsidRPr="00AB1498">
        <w:rPr>
          <w:sz w:val="28"/>
          <w:szCs w:val="28"/>
          <w:lang w:eastAsia="ru-RU"/>
        </w:rPr>
        <w:t>Здоровьесберегающие</w:t>
      </w:r>
      <w:proofErr w:type="spellEnd"/>
      <w:r w:rsidRPr="00AB1498">
        <w:rPr>
          <w:sz w:val="28"/>
          <w:szCs w:val="28"/>
          <w:lang w:eastAsia="ru-RU"/>
        </w:rPr>
        <w:t xml:space="preserve"> технологии в ДОУ. - Москва «Сфера», 2008</w:t>
      </w:r>
    </w:p>
    <w:p w14:paraId="1A807F5A" w14:textId="77777777" w:rsidR="001C7E90" w:rsidRPr="001C7E90" w:rsidRDefault="001C7E90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EA2702B" w14:textId="77777777" w:rsidR="001C7E90" w:rsidRPr="00AB1498" w:rsidRDefault="001C7E90" w:rsidP="002B068C">
      <w:pPr>
        <w:widowControl/>
        <w:tabs>
          <w:tab w:val="left" w:pos="567"/>
        </w:tabs>
        <w:autoSpaceDE/>
        <w:autoSpaceDN/>
        <w:ind w:firstLine="709"/>
        <w:rPr>
          <w:i/>
          <w:sz w:val="28"/>
          <w:szCs w:val="24"/>
          <w:lang w:eastAsia="ru-RU"/>
        </w:rPr>
      </w:pPr>
      <w:r w:rsidRPr="00AB1498">
        <w:rPr>
          <w:i/>
          <w:sz w:val="28"/>
          <w:szCs w:val="24"/>
          <w:lang w:eastAsia="ru-RU"/>
        </w:rPr>
        <w:t>Список рекомендуемой литературы для педагогов</w:t>
      </w:r>
    </w:p>
    <w:p w14:paraId="48B5FE9B" w14:textId="77777777" w:rsidR="001C7E90" w:rsidRPr="00AB1498" w:rsidRDefault="001C7E90" w:rsidP="002B068C">
      <w:pPr>
        <w:pStyle w:val="a5"/>
        <w:widowControl/>
        <w:numPr>
          <w:ilvl w:val="0"/>
          <w:numId w:val="28"/>
        </w:numPr>
        <w:tabs>
          <w:tab w:val="left" w:pos="-567"/>
        </w:tabs>
        <w:autoSpaceDE/>
        <w:autoSpaceDN/>
        <w:ind w:left="0" w:firstLine="709"/>
        <w:rPr>
          <w:sz w:val="28"/>
          <w:szCs w:val="24"/>
          <w:lang w:eastAsia="ru-RU"/>
        </w:rPr>
      </w:pPr>
      <w:r w:rsidRPr="00AB1498">
        <w:rPr>
          <w:sz w:val="28"/>
          <w:szCs w:val="24"/>
          <w:lang w:eastAsia="ru-RU"/>
        </w:rPr>
        <w:t>Ткаченко Т. «Работа с танцевальными коллективами» М., 1958 г.</w:t>
      </w:r>
    </w:p>
    <w:p w14:paraId="08F56A1C" w14:textId="77777777" w:rsidR="001C7E90" w:rsidRPr="00AB1498" w:rsidRDefault="001C7E90" w:rsidP="002B068C">
      <w:pPr>
        <w:pStyle w:val="a5"/>
        <w:widowControl/>
        <w:numPr>
          <w:ilvl w:val="0"/>
          <w:numId w:val="28"/>
        </w:numPr>
        <w:tabs>
          <w:tab w:val="left" w:pos="-567"/>
        </w:tabs>
        <w:autoSpaceDE/>
        <w:autoSpaceDN/>
        <w:ind w:left="0" w:firstLine="709"/>
        <w:rPr>
          <w:sz w:val="28"/>
          <w:szCs w:val="24"/>
          <w:lang w:eastAsia="ru-RU"/>
        </w:rPr>
      </w:pPr>
      <w:r w:rsidRPr="00AB1498">
        <w:rPr>
          <w:sz w:val="28"/>
          <w:szCs w:val="24"/>
          <w:lang w:eastAsia="ru-RU"/>
        </w:rPr>
        <w:t>Устинова Т. «Русские танцы» М. 1975 г</w:t>
      </w:r>
    </w:p>
    <w:p w14:paraId="49F479EE" w14:textId="77777777" w:rsidR="001C7E90" w:rsidRPr="00AB1498" w:rsidRDefault="001C7E90" w:rsidP="002B068C">
      <w:pPr>
        <w:pStyle w:val="a5"/>
        <w:widowControl/>
        <w:numPr>
          <w:ilvl w:val="0"/>
          <w:numId w:val="28"/>
        </w:numPr>
        <w:tabs>
          <w:tab w:val="left" w:pos="-567"/>
        </w:tabs>
        <w:autoSpaceDE/>
        <w:autoSpaceDN/>
        <w:ind w:left="0" w:firstLine="709"/>
        <w:rPr>
          <w:sz w:val="28"/>
          <w:szCs w:val="24"/>
          <w:lang w:eastAsia="ru-RU"/>
        </w:rPr>
      </w:pPr>
      <w:r w:rsidRPr="00AB1498">
        <w:rPr>
          <w:sz w:val="28"/>
          <w:szCs w:val="24"/>
          <w:lang w:eastAsia="ru-RU"/>
        </w:rPr>
        <w:t>Ткаченко Т «Народные танцы» - М. 1975</w:t>
      </w:r>
    </w:p>
    <w:p w14:paraId="42F67D6C" w14:textId="77777777" w:rsidR="001C7E90" w:rsidRPr="00AB1498" w:rsidRDefault="001C7E90" w:rsidP="002B068C">
      <w:pPr>
        <w:pStyle w:val="a5"/>
        <w:widowControl/>
        <w:numPr>
          <w:ilvl w:val="0"/>
          <w:numId w:val="28"/>
        </w:numPr>
        <w:tabs>
          <w:tab w:val="left" w:pos="-567"/>
        </w:tabs>
        <w:autoSpaceDE/>
        <w:autoSpaceDN/>
        <w:ind w:left="0" w:firstLine="709"/>
        <w:rPr>
          <w:sz w:val="28"/>
          <w:szCs w:val="24"/>
          <w:lang w:eastAsia="ru-RU"/>
        </w:rPr>
      </w:pPr>
      <w:proofErr w:type="spellStart"/>
      <w:r w:rsidRPr="00AB1498">
        <w:rPr>
          <w:sz w:val="28"/>
          <w:szCs w:val="24"/>
          <w:lang w:eastAsia="ru-RU"/>
        </w:rPr>
        <w:t>Костровицкая</w:t>
      </w:r>
      <w:proofErr w:type="spellEnd"/>
      <w:r w:rsidRPr="00AB1498">
        <w:rPr>
          <w:sz w:val="28"/>
          <w:szCs w:val="24"/>
          <w:lang w:eastAsia="ru-RU"/>
        </w:rPr>
        <w:t xml:space="preserve"> B.C. «100 уроков классического танца» Л. 1981</w:t>
      </w:r>
    </w:p>
    <w:p w14:paraId="05366989" w14:textId="77777777" w:rsidR="00AB1498" w:rsidRPr="00AB1498" w:rsidRDefault="00AB1498" w:rsidP="002B068C">
      <w:pPr>
        <w:pStyle w:val="a5"/>
        <w:widowControl/>
        <w:numPr>
          <w:ilvl w:val="0"/>
          <w:numId w:val="28"/>
        </w:numPr>
        <w:tabs>
          <w:tab w:val="left" w:pos="-567"/>
        </w:tabs>
        <w:autoSpaceDE/>
        <w:autoSpaceDN/>
        <w:ind w:left="0" w:firstLine="709"/>
        <w:rPr>
          <w:sz w:val="28"/>
          <w:szCs w:val="24"/>
          <w:lang w:eastAsia="ru-RU"/>
        </w:rPr>
      </w:pPr>
      <w:proofErr w:type="spellStart"/>
      <w:r w:rsidRPr="00AB1498">
        <w:rPr>
          <w:sz w:val="28"/>
          <w:szCs w:val="24"/>
          <w:lang w:eastAsia="ru-RU"/>
        </w:rPr>
        <w:t>Бриске</w:t>
      </w:r>
      <w:proofErr w:type="spellEnd"/>
      <w:r w:rsidRPr="00AB1498">
        <w:rPr>
          <w:sz w:val="28"/>
          <w:szCs w:val="24"/>
          <w:lang w:eastAsia="ru-RU"/>
        </w:rPr>
        <w:t xml:space="preserve"> И.Э. «Ритмика и танец», Челябинск –2003г</w:t>
      </w:r>
    </w:p>
    <w:p w14:paraId="137B6352" w14:textId="77777777" w:rsidR="00AB1498" w:rsidRPr="00AB1498" w:rsidRDefault="00AB1498" w:rsidP="002B068C">
      <w:pPr>
        <w:pStyle w:val="a5"/>
        <w:widowControl/>
        <w:numPr>
          <w:ilvl w:val="0"/>
          <w:numId w:val="28"/>
        </w:numPr>
        <w:tabs>
          <w:tab w:val="left" w:pos="-567"/>
        </w:tabs>
        <w:autoSpaceDE/>
        <w:autoSpaceDN/>
        <w:ind w:left="0" w:firstLine="709"/>
        <w:rPr>
          <w:sz w:val="28"/>
          <w:szCs w:val="24"/>
          <w:lang w:eastAsia="ru-RU"/>
        </w:rPr>
      </w:pPr>
      <w:proofErr w:type="spellStart"/>
      <w:r w:rsidRPr="00AB1498">
        <w:rPr>
          <w:sz w:val="28"/>
          <w:szCs w:val="24"/>
          <w:lang w:eastAsia="ru-RU"/>
        </w:rPr>
        <w:t>Бодраченко</w:t>
      </w:r>
      <w:proofErr w:type="spellEnd"/>
      <w:r w:rsidRPr="00AB1498">
        <w:rPr>
          <w:sz w:val="28"/>
          <w:szCs w:val="24"/>
          <w:lang w:eastAsia="ru-RU"/>
        </w:rPr>
        <w:t xml:space="preserve"> И.В. Музыкальные игры в детском саду для детей 3-7 </w:t>
      </w:r>
      <w:proofErr w:type="gramStart"/>
      <w:r w:rsidRPr="00AB1498">
        <w:rPr>
          <w:sz w:val="28"/>
          <w:szCs w:val="24"/>
          <w:lang w:eastAsia="ru-RU"/>
        </w:rPr>
        <w:t>лет.-</w:t>
      </w:r>
      <w:proofErr w:type="gramEnd"/>
      <w:r w:rsidRPr="00AB1498">
        <w:rPr>
          <w:sz w:val="28"/>
          <w:szCs w:val="24"/>
          <w:lang w:eastAsia="ru-RU"/>
        </w:rPr>
        <w:t>М.: Айрис – пресс, 2009. – 144с.</w:t>
      </w:r>
    </w:p>
    <w:p w14:paraId="7F9DFD41" w14:textId="77777777" w:rsidR="00AB1498" w:rsidRPr="00AB1498" w:rsidRDefault="00AB1498" w:rsidP="002B068C">
      <w:pPr>
        <w:pStyle w:val="a5"/>
        <w:widowControl/>
        <w:numPr>
          <w:ilvl w:val="0"/>
          <w:numId w:val="28"/>
        </w:numPr>
        <w:tabs>
          <w:tab w:val="left" w:pos="-567"/>
        </w:tabs>
        <w:autoSpaceDE/>
        <w:autoSpaceDN/>
        <w:ind w:left="0" w:firstLine="709"/>
        <w:rPr>
          <w:sz w:val="28"/>
          <w:szCs w:val="24"/>
          <w:lang w:eastAsia="ru-RU"/>
        </w:rPr>
      </w:pPr>
      <w:r w:rsidRPr="00AB1498">
        <w:rPr>
          <w:sz w:val="28"/>
          <w:szCs w:val="24"/>
          <w:lang w:eastAsia="ru-RU"/>
        </w:rPr>
        <w:t>Васильева Т.К. Секрет танца – С-П.: Диамант, 2007г.</w:t>
      </w:r>
    </w:p>
    <w:p w14:paraId="6B0996DB" w14:textId="77777777" w:rsidR="001C7E90" w:rsidRPr="001C7E90" w:rsidRDefault="001C7E90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69ED2D4B" w14:textId="77777777" w:rsidR="001C7E90" w:rsidRPr="001C7E90" w:rsidRDefault="001C7E90" w:rsidP="002B06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1C7E90">
        <w:rPr>
          <w:i/>
          <w:sz w:val="28"/>
          <w:szCs w:val="28"/>
          <w:lang w:eastAsia="ru-RU"/>
        </w:rPr>
        <w:t>Список литературы для детей и родителей</w:t>
      </w:r>
    </w:p>
    <w:p w14:paraId="4AEF7913" w14:textId="77777777" w:rsidR="001C7E90" w:rsidRPr="00AB1498" w:rsidRDefault="001C7E90" w:rsidP="002B068C">
      <w:pPr>
        <w:pStyle w:val="a5"/>
        <w:widowControl/>
        <w:numPr>
          <w:ilvl w:val="0"/>
          <w:numId w:val="30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Ваганова А.Я. Классический </w:t>
      </w:r>
      <w:proofErr w:type="gramStart"/>
      <w:r w:rsidRPr="00AB1498">
        <w:rPr>
          <w:sz w:val="28"/>
          <w:szCs w:val="28"/>
          <w:lang w:eastAsia="ru-RU"/>
        </w:rPr>
        <w:t>танец.-</w:t>
      </w:r>
      <w:proofErr w:type="gramEnd"/>
      <w:r w:rsidRPr="00AB1498">
        <w:rPr>
          <w:sz w:val="28"/>
          <w:szCs w:val="28"/>
          <w:lang w:eastAsia="ru-RU"/>
        </w:rPr>
        <w:t xml:space="preserve"> М.: Музыкальная литература, 1973.</w:t>
      </w:r>
    </w:p>
    <w:p w14:paraId="6004BE25" w14:textId="77777777" w:rsidR="001C7E90" w:rsidRPr="00AB1498" w:rsidRDefault="001C7E90" w:rsidP="002B068C">
      <w:pPr>
        <w:pStyle w:val="a5"/>
        <w:widowControl/>
        <w:numPr>
          <w:ilvl w:val="0"/>
          <w:numId w:val="30"/>
        </w:numPr>
        <w:autoSpaceDE/>
        <w:autoSpaceDN/>
        <w:ind w:left="0" w:firstLine="709"/>
        <w:rPr>
          <w:sz w:val="28"/>
          <w:szCs w:val="28"/>
          <w:lang w:eastAsia="ru-RU"/>
        </w:rPr>
      </w:pPr>
      <w:proofErr w:type="spellStart"/>
      <w:r w:rsidRPr="00AB1498">
        <w:rPr>
          <w:sz w:val="28"/>
          <w:szCs w:val="28"/>
          <w:lang w:eastAsia="ru-RU"/>
        </w:rPr>
        <w:t>Дыкман</w:t>
      </w:r>
      <w:proofErr w:type="spellEnd"/>
      <w:r w:rsidRPr="00AB1498">
        <w:rPr>
          <w:sz w:val="28"/>
          <w:szCs w:val="28"/>
          <w:lang w:eastAsia="ru-RU"/>
        </w:rPr>
        <w:t xml:space="preserve"> Л.Я. Гармоничный ребенок. Как этого достичь? Труд, игры, творчество, праздники года. – С.-Пб: «Дамаск» 1999. – 176с., н.</w:t>
      </w:r>
    </w:p>
    <w:p w14:paraId="30FF6F07" w14:textId="77777777" w:rsidR="001C7E90" w:rsidRPr="00AB1498" w:rsidRDefault="001C7E90" w:rsidP="002B068C">
      <w:pPr>
        <w:pStyle w:val="a5"/>
        <w:widowControl/>
        <w:numPr>
          <w:ilvl w:val="0"/>
          <w:numId w:val="30"/>
        </w:numPr>
        <w:autoSpaceDE/>
        <w:autoSpaceDN/>
        <w:ind w:left="0" w:firstLine="709"/>
        <w:rPr>
          <w:sz w:val="28"/>
          <w:szCs w:val="28"/>
          <w:lang w:eastAsia="ru-RU"/>
        </w:rPr>
      </w:pPr>
      <w:proofErr w:type="spellStart"/>
      <w:r w:rsidRPr="00AB1498">
        <w:rPr>
          <w:sz w:val="28"/>
          <w:szCs w:val="28"/>
          <w:lang w:eastAsia="ru-RU"/>
        </w:rPr>
        <w:t>Забылин</w:t>
      </w:r>
      <w:proofErr w:type="spellEnd"/>
      <w:r w:rsidRPr="00AB1498">
        <w:rPr>
          <w:sz w:val="28"/>
          <w:szCs w:val="28"/>
          <w:lang w:eastAsia="ru-RU"/>
        </w:rPr>
        <w:t xml:space="preserve"> М. Русский народ. Полная иллюстрированная энциклопедия. Праздники, обряды и обычаи. - М.: изд. ЭКСМО, 2005.</w:t>
      </w:r>
    </w:p>
    <w:p w14:paraId="5253345C" w14:textId="77777777" w:rsidR="00AB1498" w:rsidRDefault="001C7E90" w:rsidP="002B068C">
      <w:pPr>
        <w:pStyle w:val="a5"/>
        <w:widowControl/>
        <w:numPr>
          <w:ilvl w:val="0"/>
          <w:numId w:val="30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Захаров Р.С. Композиция, постановка </w:t>
      </w:r>
      <w:proofErr w:type="gramStart"/>
      <w:r w:rsidRPr="00AB1498">
        <w:rPr>
          <w:sz w:val="28"/>
          <w:szCs w:val="28"/>
          <w:lang w:eastAsia="ru-RU"/>
        </w:rPr>
        <w:t>танца.-</w:t>
      </w:r>
      <w:proofErr w:type="gramEnd"/>
      <w:r w:rsidRPr="00AB1498">
        <w:rPr>
          <w:sz w:val="28"/>
          <w:szCs w:val="28"/>
          <w:lang w:eastAsia="ru-RU"/>
        </w:rPr>
        <w:t xml:space="preserve"> М.: Музыкальная литература, 1989.</w:t>
      </w:r>
    </w:p>
    <w:p w14:paraId="5D0C9EF0" w14:textId="77777777" w:rsidR="00AB1498" w:rsidRDefault="001C7E90" w:rsidP="002B068C">
      <w:pPr>
        <w:pStyle w:val="a5"/>
        <w:widowControl/>
        <w:numPr>
          <w:ilvl w:val="0"/>
          <w:numId w:val="30"/>
        </w:numPr>
        <w:autoSpaceDE/>
        <w:autoSpaceDN/>
        <w:ind w:left="0" w:firstLine="709"/>
        <w:rPr>
          <w:sz w:val="28"/>
          <w:szCs w:val="28"/>
          <w:lang w:eastAsia="ru-RU"/>
        </w:rPr>
      </w:pPr>
      <w:proofErr w:type="spellStart"/>
      <w:r w:rsidRPr="00AB1498">
        <w:rPr>
          <w:sz w:val="28"/>
          <w:szCs w:val="28"/>
          <w:lang w:eastAsia="ru-RU"/>
        </w:rPr>
        <w:t>Ордакулис</w:t>
      </w:r>
      <w:proofErr w:type="spellEnd"/>
      <w:r w:rsidRPr="00AB1498">
        <w:rPr>
          <w:sz w:val="28"/>
          <w:szCs w:val="28"/>
          <w:lang w:eastAsia="ru-RU"/>
        </w:rPr>
        <w:t xml:space="preserve"> А. А. В мире </w:t>
      </w:r>
      <w:proofErr w:type="spellStart"/>
      <w:proofErr w:type="gramStart"/>
      <w:r w:rsidRPr="00AB1498">
        <w:rPr>
          <w:sz w:val="28"/>
          <w:szCs w:val="28"/>
          <w:lang w:eastAsia="ru-RU"/>
        </w:rPr>
        <w:t>стэпа</w:t>
      </w:r>
      <w:proofErr w:type="spellEnd"/>
      <w:r w:rsidRPr="00AB1498">
        <w:rPr>
          <w:sz w:val="28"/>
          <w:szCs w:val="28"/>
          <w:lang w:eastAsia="ru-RU"/>
        </w:rPr>
        <w:t>.-</w:t>
      </w:r>
      <w:proofErr w:type="gramEnd"/>
      <w:r w:rsidRPr="00AB1498">
        <w:rPr>
          <w:sz w:val="28"/>
          <w:szCs w:val="28"/>
          <w:lang w:eastAsia="ru-RU"/>
        </w:rPr>
        <w:t xml:space="preserve"> М.: Музыкальная литература, 1999.</w:t>
      </w:r>
    </w:p>
    <w:p w14:paraId="483A3E25" w14:textId="77777777" w:rsidR="00AB1498" w:rsidRDefault="001C7E90" w:rsidP="002B068C">
      <w:pPr>
        <w:pStyle w:val="a5"/>
        <w:widowControl/>
        <w:numPr>
          <w:ilvl w:val="0"/>
          <w:numId w:val="30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Праздники народов России. Энциклопедия /Бронштейн М. </w:t>
      </w:r>
      <w:proofErr w:type="gramStart"/>
      <w:r w:rsidRPr="00AB1498">
        <w:rPr>
          <w:sz w:val="28"/>
          <w:szCs w:val="28"/>
          <w:lang w:eastAsia="ru-RU"/>
        </w:rPr>
        <w:t>М. ,</w:t>
      </w:r>
      <w:proofErr w:type="gramEnd"/>
      <w:r w:rsidRPr="00AB1498">
        <w:rPr>
          <w:sz w:val="28"/>
          <w:szCs w:val="28"/>
          <w:lang w:eastAsia="ru-RU"/>
        </w:rPr>
        <w:t xml:space="preserve"> Жуковская Н.Л. и др. - М.: ООО «Издательство «РОСМЭН-ПРЕСС», 2002.</w:t>
      </w:r>
    </w:p>
    <w:p w14:paraId="7D6EECED" w14:textId="77777777" w:rsidR="00AB1498" w:rsidRPr="00AB1498" w:rsidRDefault="001C7E90" w:rsidP="002B068C">
      <w:pPr>
        <w:pStyle w:val="a5"/>
        <w:widowControl/>
        <w:numPr>
          <w:ilvl w:val="0"/>
          <w:numId w:val="30"/>
        </w:numPr>
        <w:autoSpaceDE/>
        <w:autoSpaceDN/>
        <w:ind w:left="0" w:firstLine="709"/>
        <w:rPr>
          <w:sz w:val="28"/>
          <w:szCs w:val="28"/>
          <w:lang w:eastAsia="ru-RU"/>
        </w:rPr>
      </w:pPr>
      <w:proofErr w:type="spellStart"/>
      <w:r w:rsidRPr="00AB1498">
        <w:rPr>
          <w:sz w:val="28"/>
          <w:szCs w:val="28"/>
          <w:lang w:eastAsia="ru-RU"/>
        </w:rPr>
        <w:t>Резникова</w:t>
      </w:r>
      <w:proofErr w:type="spellEnd"/>
      <w:r w:rsidRPr="00AB1498">
        <w:rPr>
          <w:sz w:val="28"/>
          <w:szCs w:val="28"/>
          <w:lang w:eastAsia="ru-RU"/>
        </w:rPr>
        <w:t xml:space="preserve"> З.П. Приглашение к </w:t>
      </w:r>
      <w:proofErr w:type="gramStart"/>
      <w:r w:rsidRPr="00AB1498">
        <w:rPr>
          <w:sz w:val="28"/>
          <w:szCs w:val="28"/>
          <w:lang w:eastAsia="ru-RU"/>
        </w:rPr>
        <w:t>танцу.-</w:t>
      </w:r>
      <w:proofErr w:type="gramEnd"/>
      <w:r w:rsidRPr="00AB1498">
        <w:rPr>
          <w:sz w:val="28"/>
          <w:szCs w:val="28"/>
          <w:lang w:eastAsia="ru-RU"/>
        </w:rPr>
        <w:t xml:space="preserve"> М</w:t>
      </w:r>
      <w:r w:rsidR="00AB1498" w:rsidRPr="00AB1498">
        <w:rPr>
          <w:sz w:val="28"/>
          <w:szCs w:val="28"/>
          <w:lang w:eastAsia="ru-RU"/>
        </w:rPr>
        <w:t>.: Музыкальная литература,1996</w:t>
      </w:r>
    </w:p>
    <w:p w14:paraId="238437FC" w14:textId="1AC191F3" w:rsidR="00AB1498" w:rsidRPr="00AB1498" w:rsidRDefault="00AB1498" w:rsidP="002B068C">
      <w:pPr>
        <w:pStyle w:val="a5"/>
        <w:widowControl/>
        <w:numPr>
          <w:ilvl w:val="0"/>
          <w:numId w:val="28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AB1498">
        <w:rPr>
          <w:sz w:val="28"/>
          <w:szCs w:val="28"/>
          <w:lang w:eastAsia="ru-RU"/>
        </w:rPr>
        <w:t xml:space="preserve">Г. </w:t>
      </w:r>
      <w:proofErr w:type="spellStart"/>
      <w:r w:rsidRPr="00AB1498">
        <w:rPr>
          <w:sz w:val="28"/>
          <w:szCs w:val="28"/>
          <w:lang w:eastAsia="ru-RU"/>
        </w:rPr>
        <w:t>Вихарева</w:t>
      </w:r>
      <w:proofErr w:type="spellEnd"/>
      <w:r w:rsidRPr="00AB1498">
        <w:rPr>
          <w:sz w:val="28"/>
          <w:szCs w:val="28"/>
          <w:lang w:eastAsia="ru-RU"/>
        </w:rPr>
        <w:t xml:space="preserve"> «Играем с малышами», Санкт</w:t>
      </w:r>
      <w:r w:rsidR="000C1BE1">
        <w:rPr>
          <w:sz w:val="28"/>
          <w:szCs w:val="28"/>
          <w:lang w:eastAsia="ru-RU"/>
        </w:rPr>
        <w:t xml:space="preserve"> – Петербург «Композитор» 2007г</w:t>
      </w:r>
    </w:p>
    <w:p w14:paraId="075EDE9A" w14:textId="2ADC8EAB" w:rsidR="00EC5CBB" w:rsidRDefault="00EC5CBB" w:rsidP="002B068C">
      <w:pPr>
        <w:pStyle w:val="11"/>
        <w:ind w:left="0" w:firstLine="709"/>
        <w:jc w:val="both"/>
      </w:pPr>
    </w:p>
    <w:sectPr w:rsidR="00EC5CBB" w:rsidSect="002B068C">
      <w:pgSz w:w="11910" w:h="16840"/>
      <w:pgMar w:top="1040" w:right="62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1CBE8" w14:textId="77777777" w:rsidR="00E26BE9" w:rsidRDefault="00E26BE9" w:rsidP="007D7963">
      <w:r>
        <w:separator/>
      </w:r>
    </w:p>
  </w:endnote>
  <w:endnote w:type="continuationSeparator" w:id="0">
    <w:p w14:paraId="200C961C" w14:textId="77777777" w:rsidR="00E26BE9" w:rsidRDefault="00E26BE9" w:rsidP="007D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22659"/>
      <w:docPartObj>
        <w:docPartGallery w:val="Page Numbers (Bottom of Page)"/>
        <w:docPartUnique/>
      </w:docPartObj>
    </w:sdtPr>
    <w:sdtEndPr/>
    <w:sdtContent>
      <w:p w14:paraId="2C2C2BB2" w14:textId="28FF9E8F" w:rsidR="00F13738" w:rsidRDefault="00F1373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AB9">
          <w:rPr>
            <w:noProof/>
          </w:rPr>
          <w:t>22</w:t>
        </w:r>
        <w:r>
          <w:fldChar w:fldCharType="end"/>
        </w:r>
      </w:p>
    </w:sdtContent>
  </w:sdt>
  <w:p w14:paraId="5D7CB315" w14:textId="77777777" w:rsidR="00F13738" w:rsidRDefault="00F1373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3885D" w14:textId="77777777" w:rsidR="00E26BE9" w:rsidRDefault="00E26BE9" w:rsidP="007D7963">
      <w:r>
        <w:separator/>
      </w:r>
    </w:p>
  </w:footnote>
  <w:footnote w:type="continuationSeparator" w:id="0">
    <w:p w14:paraId="2BE3DB03" w14:textId="77777777" w:rsidR="00E26BE9" w:rsidRDefault="00E26BE9" w:rsidP="007D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164"/>
    <w:multiLevelType w:val="hybridMultilevel"/>
    <w:tmpl w:val="D2FA5FC8"/>
    <w:lvl w:ilvl="0" w:tplc="14F0C392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315E4C7C">
      <w:numFmt w:val="bullet"/>
      <w:lvlText w:val="•"/>
      <w:lvlJc w:val="left"/>
      <w:pPr>
        <w:ind w:left="2078" w:hanging="283"/>
      </w:pPr>
      <w:rPr>
        <w:rFonts w:hint="default"/>
        <w:lang w:val="ru-RU" w:eastAsia="en-US" w:bidi="ar-SA"/>
      </w:rPr>
    </w:lvl>
    <w:lvl w:ilvl="2" w:tplc="98AC7B46">
      <w:numFmt w:val="bullet"/>
      <w:lvlText w:val="•"/>
      <w:lvlJc w:val="left"/>
      <w:pPr>
        <w:ind w:left="2936" w:hanging="283"/>
      </w:pPr>
      <w:rPr>
        <w:rFonts w:hint="default"/>
        <w:lang w:val="ru-RU" w:eastAsia="en-US" w:bidi="ar-SA"/>
      </w:rPr>
    </w:lvl>
    <w:lvl w:ilvl="3" w:tplc="B41ADD4E">
      <w:numFmt w:val="bullet"/>
      <w:lvlText w:val="•"/>
      <w:lvlJc w:val="left"/>
      <w:pPr>
        <w:ind w:left="3795" w:hanging="283"/>
      </w:pPr>
      <w:rPr>
        <w:rFonts w:hint="default"/>
        <w:lang w:val="ru-RU" w:eastAsia="en-US" w:bidi="ar-SA"/>
      </w:rPr>
    </w:lvl>
    <w:lvl w:ilvl="4" w:tplc="90382534">
      <w:numFmt w:val="bullet"/>
      <w:lvlText w:val="•"/>
      <w:lvlJc w:val="left"/>
      <w:pPr>
        <w:ind w:left="4653" w:hanging="283"/>
      </w:pPr>
      <w:rPr>
        <w:rFonts w:hint="default"/>
        <w:lang w:val="ru-RU" w:eastAsia="en-US" w:bidi="ar-SA"/>
      </w:rPr>
    </w:lvl>
    <w:lvl w:ilvl="5" w:tplc="87FA23E6">
      <w:numFmt w:val="bullet"/>
      <w:lvlText w:val="•"/>
      <w:lvlJc w:val="left"/>
      <w:pPr>
        <w:ind w:left="5512" w:hanging="283"/>
      </w:pPr>
      <w:rPr>
        <w:rFonts w:hint="default"/>
        <w:lang w:val="ru-RU" w:eastAsia="en-US" w:bidi="ar-SA"/>
      </w:rPr>
    </w:lvl>
    <w:lvl w:ilvl="6" w:tplc="801E95F2">
      <w:numFmt w:val="bullet"/>
      <w:lvlText w:val="•"/>
      <w:lvlJc w:val="left"/>
      <w:pPr>
        <w:ind w:left="6370" w:hanging="283"/>
      </w:pPr>
      <w:rPr>
        <w:rFonts w:hint="default"/>
        <w:lang w:val="ru-RU" w:eastAsia="en-US" w:bidi="ar-SA"/>
      </w:rPr>
    </w:lvl>
    <w:lvl w:ilvl="7" w:tplc="08FCF5D4">
      <w:numFmt w:val="bullet"/>
      <w:lvlText w:val="•"/>
      <w:lvlJc w:val="left"/>
      <w:pPr>
        <w:ind w:left="7228" w:hanging="283"/>
      </w:pPr>
      <w:rPr>
        <w:rFonts w:hint="default"/>
        <w:lang w:val="ru-RU" w:eastAsia="en-US" w:bidi="ar-SA"/>
      </w:rPr>
    </w:lvl>
    <w:lvl w:ilvl="8" w:tplc="7C84684C">
      <w:numFmt w:val="bullet"/>
      <w:lvlText w:val="•"/>
      <w:lvlJc w:val="left"/>
      <w:pPr>
        <w:ind w:left="8087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2077B14"/>
    <w:multiLevelType w:val="multilevel"/>
    <w:tmpl w:val="795C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4FC8"/>
    <w:multiLevelType w:val="multilevel"/>
    <w:tmpl w:val="FB02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B6E22"/>
    <w:multiLevelType w:val="hybridMultilevel"/>
    <w:tmpl w:val="B6F8C164"/>
    <w:lvl w:ilvl="0" w:tplc="BB1C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E24F2"/>
    <w:multiLevelType w:val="hybridMultilevel"/>
    <w:tmpl w:val="0DBC3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127AE"/>
    <w:multiLevelType w:val="multilevel"/>
    <w:tmpl w:val="7AD6F7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0D6B7AD5"/>
    <w:multiLevelType w:val="multilevel"/>
    <w:tmpl w:val="1346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616478"/>
    <w:multiLevelType w:val="hybridMultilevel"/>
    <w:tmpl w:val="3366480A"/>
    <w:lvl w:ilvl="0" w:tplc="BB1C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521B5"/>
    <w:multiLevelType w:val="multilevel"/>
    <w:tmpl w:val="AD507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9" w15:restartNumberingAfterBreak="0">
    <w:nsid w:val="13F26980"/>
    <w:multiLevelType w:val="hybridMultilevel"/>
    <w:tmpl w:val="3F8A23CA"/>
    <w:lvl w:ilvl="0" w:tplc="E4E26A7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D13A58"/>
    <w:multiLevelType w:val="multilevel"/>
    <w:tmpl w:val="167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192DA5"/>
    <w:multiLevelType w:val="hybridMultilevel"/>
    <w:tmpl w:val="70E8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5F13"/>
    <w:multiLevelType w:val="hybridMultilevel"/>
    <w:tmpl w:val="6ED0B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D62A9"/>
    <w:multiLevelType w:val="hybridMultilevel"/>
    <w:tmpl w:val="6D96B40C"/>
    <w:lvl w:ilvl="0" w:tplc="BB1C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5C46"/>
    <w:multiLevelType w:val="multilevel"/>
    <w:tmpl w:val="F1F6340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  <w:b/>
      </w:rPr>
    </w:lvl>
  </w:abstractNum>
  <w:abstractNum w:abstractNumId="15" w15:restartNumberingAfterBreak="0">
    <w:nsid w:val="31264D1A"/>
    <w:multiLevelType w:val="multilevel"/>
    <w:tmpl w:val="4C44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232E1"/>
    <w:multiLevelType w:val="hybridMultilevel"/>
    <w:tmpl w:val="505E8A94"/>
    <w:lvl w:ilvl="0" w:tplc="E4E26A7A">
      <w:numFmt w:val="bullet"/>
      <w:lvlText w:val="–"/>
      <w:lvlJc w:val="left"/>
      <w:pPr>
        <w:ind w:left="219" w:hanging="2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308A88B6">
      <w:numFmt w:val="bullet"/>
      <w:lvlText w:val="•"/>
      <w:lvlJc w:val="left"/>
      <w:pPr>
        <w:ind w:left="1178" w:hanging="260"/>
      </w:pPr>
      <w:rPr>
        <w:rFonts w:hint="default"/>
        <w:lang w:val="ru-RU" w:eastAsia="en-US" w:bidi="ar-SA"/>
      </w:rPr>
    </w:lvl>
    <w:lvl w:ilvl="2" w:tplc="33049FCA">
      <w:numFmt w:val="bullet"/>
      <w:lvlText w:val="•"/>
      <w:lvlJc w:val="left"/>
      <w:pPr>
        <w:ind w:left="2136" w:hanging="260"/>
      </w:pPr>
      <w:rPr>
        <w:rFonts w:hint="default"/>
        <w:lang w:val="ru-RU" w:eastAsia="en-US" w:bidi="ar-SA"/>
      </w:rPr>
    </w:lvl>
    <w:lvl w:ilvl="3" w:tplc="A440BED2">
      <w:numFmt w:val="bullet"/>
      <w:lvlText w:val="•"/>
      <w:lvlJc w:val="left"/>
      <w:pPr>
        <w:ind w:left="3095" w:hanging="260"/>
      </w:pPr>
      <w:rPr>
        <w:rFonts w:hint="default"/>
        <w:lang w:val="ru-RU" w:eastAsia="en-US" w:bidi="ar-SA"/>
      </w:rPr>
    </w:lvl>
    <w:lvl w:ilvl="4" w:tplc="101447E6">
      <w:numFmt w:val="bullet"/>
      <w:lvlText w:val="•"/>
      <w:lvlJc w:val="left"/>
      <w:pPr>
        <w:ind w:left="4053" w:hanging="260"/>
      </w:pPr>
      <w:rPr>
        <w:rFonts w:hint="default"/>
        <w:lang w:val="ru-RU" w:eastAsia="en-US" w:bidi="ar-SA"/>
      </w:rPr>
    </w:lvl>
    <w:lvl w:ilvl="5" w:tplc="CBE6BC5E">
      <w:numFmt w:val="bullet"/>
      <w:lvlText w:val="•"/>
      <w:lvlJc w:val="left"/>
      <w:pPr>
        <w:ind w:left="5012" w:hanging="260"/>
      </w:pPr>
      <w:rPr>
        <w:rFonts w:hint="default"/>
        <w:lang w:val="ru-RU" w:eastAsia="en-US" w:bidi="ar-SA"/>
      </w:rPr>
    </w:lvl>
    <w:lvl w:ilvl="6" w:tplc="FF02A042">
      <w:numFmt w:val="bullet"/>
      <w:lvlText w:val="•"/>
      <w:lvlJc w:val="left"/>
      <w:pPr>
        <w:ind w:left="5970" w:hanging="260"/>
      </w:pPr>
      <w:rPr>
        <w:rFonts w:hint="default"/>
        <w:lang w:val="ru-RU" w:eastAsia="en-US" w:bidi="ar-SA"/>
      </w:rPr>
    </w:lvl>
    <w:lvl w:ilvl="7" w:tplc="B43AA4BA">
      <w:numFmt w:val="bullet"/>
      <w:lvlText w:val="•"/>
      <w:lvlJc w:val="left"/>
      <w:pPr>
        <w:ind w:left="6928" w:hanging="260"/>
      </w:pPr>
      <w:rPr>
        <w:rFonts w:hint="default"/>
        <w:lang w:val="ru-RU" w:eastAsia="en-US" w:bidi="ar-SA"/>
      </w:rPr>
    </w:lvl>
    <w:lvl w:ilvl="8" w:tplc="02C6CDD2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3F79438D"/>
    <w:multiLevelType w:val="multilevel"/>
    <w:tmpl w:val="1346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D976AD"/>
    <w:multiLevelType w:val="multilevel"/>
    <w:tmpl w:val="277E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755F9"/>
    <w:multiLevelType w:val="hybridMultilevel"/>
    <w:tmpl w:val="ED1CD236"/>
    <w:lvl w:ilvl="0" w:tplc="F21E3040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587A96E4">
      <w:numFmt w:val="bullet"/>
      <w:lvlText w:val="•"/>
      <w:lvlJc w:val="left"/>
      <w:pPr>
        <w:ind w:left="2078" w:hanging="283"/>
      </w:pPr>
      <w:rPr>
        <w:rFonts w:hint="default"/>
        <w:lang w:val="ru-RU" w:eastAsia="en-US" w:bidi="ar-SA"/>
      </w:rPr>
    </w:lvl>
    <w:lvl w:ilvl="2" w:tplc="3D08D5DA">
      <w:numFmt w:val="bullet"/>
      <w:lvlText w:val="•"/>
      <w:lvlJc w:val="left"/>
      <w:pPr>
        <w:ind w:left="2936" w:hanging="283"/>
      </w:pPr>
      <w:rPr>
        <w:rFonts w:hint="default"/>
        <w:lang w:val="ru-RU" w:eastAsia="en-US" w:bidi="ar-SA"/>
      </w:rPr>
    </w:lvl>
    <w:lvl w:ilvl="3" w:tplc="A01E3B56">
      <w:numFmt w:val="bullet"/>
      <w:lvlText w:val="•"/>
      <w:lvlJc w:val="left"/>
      <w:pPr>
        <w:ind w:left="3795" w:hanging="283"/>
      </w:pPr>
      <w:rPr>
        <w:rFonts w:hint="default"/>
        <w:lang w:val="ru-RU" w:eastAsia="en-US" w:bidi="ar-SA"/>
      </w:rPr>
    </w:lvl>
    <w:lvl w:ilvl="4" w:tplc="A1E8D55C">
      <w:numFmt w:val="bullet"/>
      <w:lvlText w:val="•"/>
      <w:lvlJc w:val="left"/>
      <w:pPr>
        <w:ind w:left="4653" w:hanging="283"/>
      </w:pPr>
      <w:rPr>
        <w:rFonts w:hint="default"/>
        <w:lang w:val="ru-RU" w:eastAsia="en-US" w:bidi="ar-SA"/>
      </w:rPr>
    </w:lvl>
    <w:lvl w:ilvl="5" w:tplc="E0689E0E">
      <w:numFmt w:val="bullet"/>
      <w:lvlText w:val="•"/>
      <w:lvlJc w:val="left"/>
      <w:pPr>
        <w:ind w:left="5512" w:hanging="283"/>
      </w:pPr>
      <w:rPr>
        <w:rFonts w:hint="default"/>
        <w:lang w:val="ru-RU" w:eastAsia="en-US" w:bidi="ar-SA"/>
      </w:rPr>
    </w:lvl>
    <w:lvl w:ilvl="6" w:tplc="301870E4">
      <w:numFmt w:val="bullet"/>
      <w:lvlText w:val="•"/>
      <w:lvlJc w:val="left"/>
      <w:pPr>
        <w:ind w:left="6370" w:hanging="283"/>
      </w:pPr>
      <w:rPr>
        <w:rFonts w:hint="default"/>
        <w:lang w:val="ru-RU" w:eastAsia="en-US" w:bidi="ar-SA"/>
      </w:rPr>
    </w:lvl>
    <w:lvl w:ilvl="7" w:tplc="6778071C">
      <w:numFmt w:val="bullet"/>
      <w:lvlText w:val="•"/>
      <w:lvlJc w:val="left"/>
      <w:pPr>
        <w:ind w:left="7228" w:hanging="283"/>
      </w:pPr>
      <w:rPr>
        <w:rFonts w:hint="default"/>
        <w:lang w:val="ru-RU" w:eastAsia="en-US" w:bidi="ar-SA"/>
      </w:rPr>
    </w:lvl>
    <w:lvl w:ilvl="8" w:tplc="FC640B30">
      <w:numFmt w:val="bullet"/>
      <w:lvlText w:val="•"/>
      <w:lvlJc w:val="left"/>
      <w:pPr>
        <w:ind w:left="8087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469A3778"/>
    <w:multiLevelType w:val="hybridMultilevel"/>
    <w:tmpl w:val="7CC6469A"/>
    <w:lvl w:ilvl="0" w:tplc="F6F26EAE">
      <w:numFmt w:val="bullet"/>
      <w:lvlText w:val="-"/>
      <w:lvlJc w:val="left"/>
      <w:pPr>
        <w:ind w:left="226" w:hanging="198"/>
      </w:pPr>
      <w:rPr>
        <w:rFonts w:ascii="Times New Roman" w:eastAsia="Times New Roman" w:hAnsi="Times New Roman" w:hint="default"/>
        <w:w w:val="99"/>
        <w:sz w:val="20"/>
      </w:rPr>
    </w:lvl>
    <w:lvl w:ilvl="1" w:tplc="77B835CC">
      <w:numFmt w:val="bullet"/>
      <w:lvlText w:val="•"/>
      <w:lvlJc w:val="left"/>
      <w:pPr>
        <w:ind w:left="1324" w:hanging="198"/>
      </w:pPr>
      <w:rPr>
        <w:rFonts w:hint="default"/>
      </w:rPr>
    </w:lvl>
    <w:lvl w:ilvl="2" w:tplc="46FA7C84">
      <w:numFmt w:val="bullet"/>
      <w:lvlText w:val="•"/>
      <w:lvlJc w:val="left"/>
      <w:pPr>
        <w:ind w:left="2429" w:hanging="198"/>
      </w:pPr>
      <w:rPr>
        <w:rFonts w:hint="default"/>
      </w:rPr>
    </w:lvl>
    <w:lvl w:ilvl="3" w:tplc="792ADE4A">
      <w:numFmt w:val="bullet"/>
      <w:lvlText w:val="•"/>
      <w:lvlJc w:val="left"/>
      <w:pPr>
        <w:ind w:left="3533" w:hanging="198"/>
      </w:pPr>
      <w:rPr>
        <w:rFonts w:hint="default"/>
      </w:rPr>
    </w:lvl>
    <w:lvl w:ilvl="4" w:tplc="730E5E62">
      <w:numFmt w:val="bullet"/>
      <w:lvlText w:val="•"/>
      <w:lvlJc w:val="left"/>
      <w:pPr>
        <w:ind w:left="4638" w:hanging="198"/>
      </w:pPr>
      <w:rPr>
        <w:rFonts w:hint="default"/>
      </w:rPr>
    </w:lvl>
    <w:lvl w:ilvl="5" w:tplc="5840FC70">
      <w:numFmt w:val="bullet"/>
      <w:lvlText w:val="•"/>
      <w:lvlJc w:val="left"/>
      <w:pPr>
        <w:ind w:left="5743" w:hanging="198"/>
      </w:pPr>
      <w:rPr>
        <w:rFonts w:hint="default"/>
      </w:rPr>
    </w:lvl>
    <w:lvl w:ilvl="6" w:tplc="F9C0ED68">
      <w:numFmt w:val="bullet"/>
      <w:lvlText w:val="•"/>
      <w:lvlJc w:val="left"/>
      <w:pPr>
        <w:ind w:left="6847" w:hanging="198"/>
      </w:pPr>
      <w:rPr>
        <w:rFonts w:hint="default"/>
      </w:rPr>
    </w:lvl>
    <w:lvl w:ilvl="7" w:tplc="618A8252">
      <w:numFmt w:val="bullet"/>
      <w:lvlText w:val="•"/>
      <w:lvlJc w:val="left"/>
      <w:pPr>
        <w:ind w:left="7952" w:hanging="198"/>
      </w:pPr>
      <w:rPr>
        <w:rFonts w:hint="default"/>
      </w:rPr>
    </w:lvl>
    <w:lvl w:ilvl="8" w:tplc="029C5352">
      <w:numFmt w:val="bullet"/>
      <w:lvlText w:val="•"/>
      <w:lvlJc w:val="left"/>
      <w:pPr>
        <w:ind w:left="9057" w:hanging="198"/>
      </w:pPr>
      <w:rPr>
        <w:rFonts w:hint="default"/>
      </w:rPr>
    </w:lvl>
  </w:abstractNum>
  <w:abstractNum w:abstractNumId="21" w15:restartNumberingAfterBreak="0">
    <w:nsid w:val="470F4A71"/>
    <w:multiLevelType w:val="hybridMultilevel"/>
    <w:tmpl w:val="3E803AFE"/>
    <w:lvl w:ilvl="0" w:tplc="BB1C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A3397"/>
    <w:multiLevelType w:val="hybridMultilevel"/>
    <w:tmpl w:val="D1C4E452"/>
    <w:lvl w:ilvl="0" w:tplc="BB1C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4931"/>
    <w:multiLevelType w:val="hybridMultilevel"/>
    <w:tmpl w:val="4D8EA76E"/>
    <w:lvl w:ilvl="0" w:tplc="0419000F">
      <w:start w:val="1"/>
      <w:numFmt w:val="decimal"/>
      <w:lvlText w:val="%1."/>
      <w:lvlJc w:val="left"/>
      <w:pPr>
        <w:ind w:left="602" w:hanging="360"/>
      </w:p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4" w15:restartNumberingAfterBreak="0">
    <w:nsid w:val="4A77051E"/>
    <w:multiLevelType w:val="hybridMultilevel"/>
    <w:tmpl w:val="F3524B10"/>
    <w:lvl w:ilvl="0" w:tplc="E4E26A7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827089"/>
    <w:multiLevelType w:val="hybridMultilevel"/>
    <w:tmpl w:val="E0269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348B7"/>
    <w:multiLevelType w:val="hybridMultilevel"/>
    <w:tmpl w:val="DA8E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83B97"/>
    <w:multiLevelType w:val="hybridMultilevel"/>
    <w:tmpl w:val="BEF8A9A6"/>
    <w:lvl w:ilvl="0" w:tplc="C42A0A52">
      <w:start w:val="1"/>
      <w:numFmt w:val="decimal"/>
      <w:lvlText w:val="%1."/>
      <w:lvlJc w:val="left"/>
      <w:pPr>
        <w:ind w:left="219" w:hanging="451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6F28C50C">
      <w:numFmt w:val="bullet"/>
      <w:lvlText w:val="•"/>
      <w:lvlJc w:val="left"/>
      <w:pPr>
        <w:ind w:left="1178" w:hanging="451"/>
      </w:pPr>
      <w:rPr>
        <w:rFonts w:hint="default"/>
        <w:lang w:val="ru-RU" w:eastAsia="en-US" w:bidi="ar-SA"/>
      </w:rPr>
    </w:lvl>
    <w:lvl w:ilvl="2" w:tplc="FDE8337A">
      <w:numFmt w:val="bullet"/>
      <w:lvlText w:val="•"/>
      <w:lvlJc w:val="left"/>
      <w:pPr>
        <w:ind w:left="2136" w:hanging="451"/>
      </w:pPr>
      <w:rPr>
        <w:rFonts w:hint="default"/>
        <w:lang w:val="ru-RU" w:eastAsia="en-US" w:bidi="ar-SA"/>
      </w:rPr>
    </w:lvl>
    <w:lvl w:ilvl="3" w:tplc="5BB8F61A">
      <w:numFmt w:val="bullet"/>
      <w:lvlText w:val="•"/>
      <w:lvlJc w:val="left"/>
      <w:pPr>
        <w:ind w:left="3095" w:hanging="451"/>
      </w:pPr>
      <w:rPr>
        <w:rFonts w:hint="default"/>
        <w:lang w:val="ru-RU" w:eastAsia="en-US" w:bidi="ar-SA"/>
      </w:rPr>
    </w:lvl>
    <w:lvl w:ilvl="4" w:tplc="CD2CBB48">
      <w:numFmt w:val="bullet"/>
      <w:lvlText w:val="•"/>
      <w:lvlJc w:val="left"/>
      <w:pPr>
        <w:ind w:left="4053" w:hanging="451"/>
      </w:pPr>
      <w:rPr>
        <w:rFonts w:hint="default"/>
        <w:lang w:val="ru-RU" w:eastAsia="en-US" w:bidi="ar-SA"/>
      </w:rPr>
    </w:lvl>
    <w:lvl w:ilvl="5" w:tplc="4AF62152">
      <w:numFmt w:val="bullet"/>
      <w:lvlText w:val="•"/>
      <w:lvlJc w:val="left"/>
      <w:pPr>
        <w:ind w:left="5012" w:hanging="451"/>
      </w:pPr>
      <w:rPr>
        <w:rFonts w:hint="default"/>
        <w:lang w:val="ru-RU" w:eastAsia="en-US" w:bidi="ar-SA"/>
      </w:rPr>
    </w:lvl>
    <w:lvl w:ilvl="6" w:tplc="917A5C5E">
      <w:numFmt w:val="bullet"/>
      <w:lvlText w:val="•"/>
      <w:lvlJc w:val="left"/>
      <w:pPr>
        <w:ind w:left="5970" w:hanging="451"/>
      </w:pPr>
      <w:rPr>
        <w:rFonts w:hint="default"/>
        <w:lang w:val="ru-RU" w:eastAsia="en-US" w:bidi="ar-SA"/>
      </w:rPr>
    </w:lvl>
    <w:lvl w:ilvl="7" w:tplc="E946C3E0">
      <w:numFmt w:val="bullet"/>
      <w:lvlText w:val="•"/>
      <w:lvlJc w:val="left"/>
      <w:pPr>
        <w:ind w:left="6928" w:hanging="451"/>
      </w:pPr>
      <w:rPr>
        <w:rFonts w:hint="default"/>
        <w:lang w:val="ru-RU" w:eastAsia="en-US" w:bidi="ar-SA"/>
      </w:rPr>
    </w:lvl>
    <w:lvl w:ilvl="8" w:tplc="0DE6AE12">
      <w:numFmt w:val="bullet"/>
      <w:lvlText w:val="•"/>
      <w:lvlJc w:val="left"/>
      <w:pPr>
        <w:ind w:left="7887" w:hanging="451"/>
      </w:pPr>
      <w:rPr>
        <w:rFonts w:hint="default"/>
        <w:lang w:val="ru-RU" w:eastAsia="en-US" w:bidi="ar-SA"/>
      </w:rPr>
    </w:lvl>
  </w:abstractNum>
  <w:abstractNum w:abstractNumId="28" w15:restartNumberingAfterBreak="0">
    <w:nsid w:val="54C8448E"/>
    <w:multiLevelType w:val="hybridMultilevel"/>
    <w:tmpl w:val="70E8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10FE8"/>
    <w:multiLevelType w:val="hybridMultilevel"/>
    <w:tmpl w:val="B0229882"/>
    <w:lvl w:ilvl="0" w:tplc="785CD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32D3F"/>
    <w:multiLevelType w:val="hybridMultilevel"/>
    <w:tmpl w:val="755E0DA2"/>
    <w:lvl w:ilvl="0" w:tplc="BB1C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5A52E8"/>
    <w:multiLevelType w:val="hybridMultilevel"/>
    <w:tmpl w:val="D4EA9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7431D"/>
    <w:multiLevelType w:val="multilevel"/>
    <w:tmpl w:val="FA9E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4F6434"/>
    <w:multiLevelType w:val="hybridMultilevel"/>
    <w:tmpl w:val="EB3606C4"/>
    <w:lvl w:ilvl="0" w:tplc="BB1C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F0000"/>
    <w:multiLevelType w:val="multilevel"/>
    <w:tmpl w:val="5424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E77486"/>
    <w:multiLevelType w:val="multilevel"/>
    <w:tmpl w:val="1346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925E81"/>
    <w:multiLevelType w:val="hybridMultilevel"/>
    <w:tmpl w:val="A96E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F3C8E"/>
    <w:multiLevelType w:val="multilevel"/>
    <w:tmpl w:val="A5C4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3107CA"/>
    <w:multiLevelType w:val="hybridMultilevel"/>
    <w:tmpl w:val="FF089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96388"/>
    <w:multiLevelType w:val="multilevel"/>
    <w:tmpl w:val="6AC8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E0E7B"/>
    <w:multiLevelType w:val="hybridMultilevel"/>
    <w:tmpl w:val="7C8CA2FA"/>
    <w:lvl w:ilvl="0" w:tplc="BB1C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7040B"/>
    <w:multiLevelType w:val="hybridMultilevel"/>
    <w:tmpl w:val="7C80C78C"/>
    <w:lvl w:ilvl="0" w:tplc="FF4A4AA2">
      <w:numFmt w:val="bullet"/>
      <w:lvlText w:val=""/>
      <w:lvlJc w:val="left"/>
      <w:pPr>
        <w:ind w:left="219" w:hanging="706"/>
      </w:pPr>
      <w:rPr>
        <w:rFonts w:hint="default"/>
        <w:w w:val="99"/>
        <w:lang w:val="ru-RU" w:eastAsia="en-US" w:bidi="ar-SA"/>
      </w:rPr>
    </w:lvl>
    <w:lvl w:ilvl="1" w:tplc="9F923EAE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00B692AE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BDE0D85A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8B2A38D8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0E58AE76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84901052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6A2C97F2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84D0958A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7"/>
  </w:num>
  <w:num w:numId="3">
    <w:abstractNumId w:val="19"/>
  </w:num>
  <w:num w:numId="4">
    <w:abstractNumId w:val="16"/>
  </w:num>
  <w:num w:numId="5">
    <w:abstractNumId w:val="41"/>
  </w:num>
  <w:num w:numId="6">
    <w:abstractNumId w:val="29"/>
  </w:num>
  <w:num w:numId="7">
    <w:abstractNumId w:val="3"/>
  </w:num>
  <w:num w:numId="8">
    <w:abstractNumId w:val="40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35"/>
  </w:num>
  <w:num w:numId="14">
    <w:abstractNumId w:val="34"/>
  </w:num>
  <w:num w:numId="15">
    <w:abstractNumId w:val="32"/>
  </w:num>
  <w:num w:numId="16">
    <w:abstractNumId w:val="12"/>
  </w:num>
  <w:num w:numId="17">
    <w:abstractNumId w:val="9"/>
  </w:num>
  <w:num w:numId="18">
    <w:abstractNumId w:val="24"/>
  </w:num>
  <w:num w:numId="19">
    <w:abstractNumId w:val="26"/>
  </w:num>
  <w:num w:numId="20">
    <w:abstractNumId w:val="1"/>
  </w:num>
  <w:num w:numId="21">
    <w:abstractNumId w:val="37"/>
  </w:num>
  <w:num w:numId="22">
    <w:abstractNumId w:val="39"/>
  </w:num>
  <w:num w:numId="23">
    <w:abstractNumId w:val="2"/>
  </w:num>
  <w:num w:numId="24">
    <w:abstractNumId w:val="28"/>
  </w:num>
  <w:num w:numId="25">
    <w:abstractNumId w:val="11"/>
  </w:num>
  <w:num w:numId="26">
    <w:abstractNumId w:val="31"/>
  </w:num>
  <w:num w:numId="27">
    <w:abstractNumId w:val="6"/>
  </w:num>
  <w:num w:numId="28">
    <w:abstractNumId w:val="25"/>
  </w:num>
  <w:num w:numId="29">
    <w:abstractNumId w:val="4"/>
  </w:num>
  <w:num w:numId="30">
    <w:abstractNumId w:val="17"/>
  </w:num>
  <w:num w:numId="31">
    <w:abstractNumId w:val="33"/>
  </w:num>
  <w:num w:numId="32">
    <w:abstractNumId w:val="22"/>
  </w:num>
  <w:num w:numId="33">
    <w:abstractNumId w:val="30"/>
  </w:num>
  <w:num w:numId="34">
    <w:abstractNumId w:val="13"/>
  </w:num>
  <w:num w:numId="35">
    <w:abstractNumId w:val="21"/>
  </w:num>
  <w:num w:numId="36">
    <w:abstractNumId w:val="20"/>
  </w:num>
  <w:num w:numId="37">
    <w:abstractNumId w:val="23"/>
  </w:num>
  <w:num w:numId="38">
    <w:abstractNumId w:val="38"/>
  </w:num>
  <w:num w:numId="39">
    <w:abstractNumId w:val="36"/>
  </w:num>
  <w:num w:numId="40">
    <w:abstractNumId w:val="14"/>
  </w:num>
  <w:num w:numId="41">
    <w:abstractNumId w:val="8"/>
  </w:num>
  <w:num w:numId="42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BB"/>
    <w:rsid w:val="00002C27"/>
    <w:rsid w:val="00005316"/>
    <w:rsid w:val="0001559A"/>
    <w:rsid w:val="00040755"/>
    <w:rsid w:val="000470F3"/>
    <w:rsid w:val="0005024B"/>
    <w:rsid w:val="000514BA"/>
    <w:rsid w:val="00052058"/>
    <w:rsid w:val="00065A3C"/>
    <w:rsid w:val="000B7E81"/>
    <w:rsid w:val="000C1B8E"/>
    <w:rsid w:val="000C1BE1"/>
    <w:rsid w:val="000C3452"/>
    <w:rsid w:val="000C4693"/>
    <w:rsid w:val="000C52C6"/>
    <w:rsid w:val="000D5A58"/>
    <w:rsid w:val="00101B37"/>
    <w:rsid w:val="00102D50"/>
    <w:rsid w:val="001048B3"/>
    <w:rsid w:val="0012322F"/>
    <w:rsid w:val="0015387A"/>
    <w:rsid w:val="00157F8E"/>
    <w:rsid w:val="00160B4B"/>
    <w:rsid w:val="001936E2"/>
    <w:rsid w:val="001A3959"/>
    <w:rsid w:val="001B0890"/>
    <w:rsid w:val="001B5873"/>
    <w:rsid w:val="001C0CD2"/>
    <w:rsid w:val="001C7E90"/>
    <w:rsid w:val="001D1333"/>
    <w:rsid w:val="001E0AC7"/>
    <w:rsid w:val="001E2459"/>
    <w:rsid w:val="001F48B2"/>
    <w:rsid w:val="00232BD5"/>
    <w:rsid w:val="00240F80"/>
    <w:rsid w:val="00290779"/>
    <w:rsid w:val="002A1F15"/>
    <w:rsid w:val="002B068C"/>
    <w:rsid w:val="00303323"/>
    <w:rsid w:val="0032039E"/>
    <w:rsid w:val="00321011"/>
    <w:rsid w:val="00324EBF"/>
    <w:rsid w:val="003464A1"/>
    <w:rsid w:val="00383428"/>
    <w:rsid w:val="00383768"/>
    <w:rsid w:val="003B275B"/>
    <w:rsid w:val="003B47E2"/>
    <w:rsid w:val="003D3E1A"/>
    <w:rsid w:val="003E799E"/>
    <w:rsid w:val="003F2605"/>
    <w:rsid w:val="00405B1C"/>
    <w:rsid w:val="00434736"/>
    <w:rsid w:val="00466F1F"/>
    <w:rsid w:val="004704B9"/>
    <w:rsid w:val="00474533"/>
    <w:rsid w:val="004A6440"/>
    <w:rsid w:val="004C01D3"/>
    <w:rsid w:val="004C53B7"/>
    <w:rsid w:val="004C5670"/>
    <w:rsid w:val="004D1BE9"/>
    <w:rsid w:val="004E09B0"/>
    <w:rsid w:val="004E09EC"/>
    <w:rsid w:val="004E1A1B"/>
    <w:rsid w:val="004E4D78"/>
    <w:rsid w:val="0053140A"/>
    <w:rsid w:val="005442EC"/>
    <w:rsid w:val="005515B9"/>
    <w:rsid w:val="00572AE3"/>
    <w:rsid w:val="00573124"/>
    <w:rsid w:val="005755B6"/>
    <w:rsid w:val="00583FBD"/>
    <w:rsid w:val="005930A0"/>
    <w:rsid w:val="005A7A4E"/>
    <w:rsid w:val="00616EF8"/>
    <w:rsid w:val="00624724"/>
    <w:rsid w:val="00646205"/>
    <w:rsid w:val="006A2555"/>
    <w:rsid w:val="006A2A81"/>
    <w:rsid w:val="006C28E0"/>
    <w:rsid w:val="006D2454"/>
    <w:rsid w:val="006D2606"/>
    <w:rsid w:val="006D6B2D"/>
    <w:rsid w:val="006D7E94"/>
    <w:rsid w:val="006E21F3"/>
    <w:rsid w:val="0071159A"/>
    <w:rsid w:val="00771EB6"/>
    <w:rsid w:val="00774D90"/>
    <w:rsid w:val="00783AC5"/>
    <w:rsid w:val="007C28C7"/>
    <w:rsid w:val="007D75F7"/>
    <w:rsid w:val="007D7963"/>
    <w:rsid w:val="007E1150"/>
    <w:rsid w:val="007E72F8"/>
    <w:rsid w:val="007F7688"/>
    <w:rsid w:val="00820B34"/>
    <w:rsid w:val="00830870"/>
    <w:rsid w:val="008453D8"/>
    <w:rsid w:val="00891AC7"/>
    <w:rsid w:val="008C0876"/>
    <w:rsid w:val="008E1694"/>
    <w:rsid w:val="008F4E01"/>
    <w:rsid w:val="00900666"/>
    <w:rsid w:val="00906050"/>
    <w:rsid w:val="00917374"/>
    <w:rsid w:val="00934DFE"/>
    <w:rsid w:val="0094526C"/>
    <w:rsid w:val="009471EC"/>
    <w:rsid w:val="00950352"/>
    <w:rsid w:val="00967235"/>
    <w:rsid w:val="009769A8"/>
    <w:rsid w:val="00977D3D"/>
    <w:rsid w:val="00985102"/>
    <w:rsid w:val="009863EB"/>
    <w:rsid w:val="009D6E8C"/>
    <w:rsid w:val="009F64B4"/>
    <w:rsid w:val="00A00B6D"/>
    <w:rsid w:val="00A17736"/>
    <w:rsid w:val="00A25754"/>
    <w:rsid w:val="00A36025"/>
    <w:rsid w:val="00A4020C"/>
    <w:rsid w:val="00A61493"/>
    <w:rsid w:val="00A65094"/>
    <w:rsid w:val="00A72C11"/>
    <w:rsid w:val="00AA6D07"/>
    <w:rsid w:val="00AB1498"/>
    <w:rsid w:val="00B161FF"/>
    <w:rsid w:val="00B367D0"/>
    <w:rsid w:val="00B3794F"/>
    <w:rsid w:val="00B43A08"/>
    <w:rsid w:val="00B7184D"/>
    <w:rsid w:val="00B75E72"/>
    <w:rsid w:val="00B83935"/>
    <w:rsid w:val="00B85294"/>
    <w:rsid w:val="00BF4D90"/>
    <w:rsid w:val="00C04CD1"/>
    <w:rsid w:val="00C3291A"/>
    <w:rsid w:val="00C46935"/>
    <w:rsid w:val="00C541B8"/>
    <w:rsid w:val="00C71444"/>
    <w:rsid w:val="00C74DA2"/>
    <w:rsid w:val="00C75239"/>
    <w:rsid w:val="00C949BF"/>
    <w:rsid w:val="00CA0C65"/>
    <w:rsid w:val="00CA755F"/>
    <w:rsid w:val="00D002E3"/>
    <w:rsid w:val="00D03989"/>
    <w:rsid w:val="00D27012"/>
    <w:rsid w:val="00D45805"/>
    <w:rsid w:val="00D51A45"/>
    <w:rsid w:val="00D51BAA"/>
    <w:rsid w:val="00D63DB1"/>
    <w:rsid w:val="00D96FE1"/>
    <w:rsid w:val="00D97377"/>
    <w:rsid w:val="00DA664A"/>
    <w:rsid w:val="00E02AC2"/>
    <w:rsid w:val="00E11587"/>
    <w:rsid w:val="00E26BE9"/>
    <w:rsid w:val="00E43C69"/>
    <w:rsid w:val="00E6760C"/>
    <w:rsid w:val="00E92D7C"/>
    <w:rsid w:val="00E96EFF"/>
    <w:rsid w:val="00EB4320"/>
    <w:rsid w:val="00EB7957"/>
    <w:rsid w:val="00EC42C3"/>
    <w:rsid w:val="00EC5CBB"/>
    <w:rsid w:val="00EE1988"/>
    <w:rsid w:val="00EE6668"/>
    <w:rsid w:val="00EF5AB9"/>
    <w:rsid w:val="00F00D11"/>
    <w:rsid w:val="00F0238F"/>
    <w:rsid w:val="00F13738"/>
    <w:rsid w:val="00F5731B"/>
    <w:rsid w:val="00F64265"/>
    <w:rsid w:val="00F7011A"/>
    <w:rsid w:val="00F841E8"/>
    <w:rsid w:val="00FA55C8"/>
    <w:rsid w:val="00FA64C0"/>
    <w:rsid w:val="00FB2DAB"/>
    <w:rsid w:val="00FC1D6C"/>
    <w:rsid w:val="00FC4F1D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8E9E"/>
  <w15:docId w15:val="{F743473A-B113-4F7B-91F8-544FBB6D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5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75E7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5E72"/>
    <w:pPr>
      <w:keepNext/>
      <w:widowControl/>
      <w:autoSpaceDE/>
      <w:autoSpaceDN/>
      <w:spacing w:before="240" w:after="60" w:line="480" w:lineRule="auto"/>
      <w:ind w:left="709" w:firstLine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5C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5CBB"/>
    <w:pPr>
      <w:ind w:left="219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C5CB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C5CBB"/>
    <w:pPr>
      <w:ind w:left="93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C5CBB"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C5CBB"/>
  </w:style>
  <w:style w:type="paragraph" w:styleId="a6">
    <w:name w:val="Balloon Text"/>
    <w:basedOn w:val="a"/>
    <w:link w:val="a7"/>
    <w:unhideWhenUsed/>
    <w:rsid w:val="00EC5C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C5CBB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link w:val="a9"/>
    <w:uiPriority w:val="1"/>
    <w:qFormat/>
    <w:rsid w:val="00EC5CBB"/>
    <w:pPr>
      <w:spacing w:line="413" w:lineRule="exact"/>
      <w:ind w:left="89"/>
      <w:jc w:val="center"/>
    </w:pPr>
    <w:rPr>
      <w:b/>
      <w:bCs/>
      <w:sz w:val="36"/>
      <w:szCs w:val="36"/>
    </w:rPr>
  </w:style>
  <w:style w:type="character" w:customStyle="1" w:styleId="a9">
    <w:name w:val="Заголовок Знак"/>
    <w:basedOn w:val="a0"/>
    <w:link w:val="a8"/>
    <w:uiPriority w:val="1"/>
    <w:rsid w:val="00EC5C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 Spacing"/>
    <w:uiPriority w:val="1"/>
    <w:qFormat/>
    <w:rsid w:val="00EC5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EC5CB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4020C"/>
  </w:style>
  <w:style w:type="paragraph" w:customStyle="1" w:styleId="msonormal0">
    <w:name w:val="msonormal"/>
    <w:basedOn w:val="a"/>
    <w:rsid w:val="00A402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02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">
    <w:name w:val="Сетка таблицы1"/>
    <w:basedOn w:val="a1"/>
    <w:next w:val="ab"/>
    <w:uiPriority w:val="59"/>
    <w:rsid w:val="0071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5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75E7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21">
    <w:name w:val="Нет списка2"/>
    <w:next w:val="a2"/>
    <w:semiHidden/>
    <w:rsid w:val="00B75E72"/>
  </w:style>
  <w:style w:type="character" w:customStyle="1" w:styleId="apple-converted-space">
    <w:name w:val="apple-converted-space"/>
    <w:basedOn w:val="a0"/>
    <w:rsid w:val="00B75E72"/>
  </w:style>
  <w:style w:type="character" w:styleId="ad">
    <w:name w:val="Emphasis"/>
    <w:basedOn w:val="a0"/>
    <w:uiPriority w:val="20"/>
    <w:qFormat/>
    <w:rsid w:val="00B75E72"/>
    <w:rPr>
      <w:i/>
      <w:iCs/>
    </w:rPr>
  </w:style>
  <w:style w:type="character" w:customStyle="1" w:styleId="w">
    <w:name w:val="w"/>
    <w:basedOn w:val="a0"/>
    <w:rsid w:val="00B75E72"/>
  </w:style>
  <w:style w:type="character" w:customStyle="1" w:styleId="hl">
    <w:name w:val="hl"/>
    <w:basedOn w:val="a0"/>
    <w:rsid w:val="00B75E72"/>
  </w:style>
  <w:style w:type="paragraph" w:styleId="ae">
    <w:name w:val="Normal Indent"/>
    <w:basedOn w:val="a"/>
    <w:rsid w:val="00B75E72"/>
    <w:pPr>
      <w:widowControl/>
      <w:autoSpaceDE/>
      <w:autoSpaceDN/>
      <w:spacing w:line="480" w:lineRule="auto"/>
      <w:ind w:left="709" w:firstLine="709"/>
      <w:jc w:val="both"/>
    </w:pPr>
    <w:rPr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B75E72"/>
    <w:rPr>
      <w:color w:val="0000FF"/>
      <w:u w:val="single"/>
    </w:rPr>
  </w:style>
  <w:style w:type="character" w:styleId="af0">
    <w:name w:val="Strong"/>
    <w:basedOn w:val="a0"/>
    <w:uiPriority w:val="22"/>
    <w:qFormat/>
    <w:rsid w:val="00B75E72"/>
    <w:rPr>
      <w:b/>
      <w:bCs/>
    </w:rPr>
  </w:style>
  <w:style w:type="table" w:customStyle="1" w:styleId="22">
    <w:name w:val="Сетка таблицы2"/>
    <w:basedOn w:val="a1"/>
    <w:next w:val="ab"/>
    <w:rsid w:val="00B7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A6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semiHidden/>
    <w:rsid w:val="0032039E"/>
  </w:style>
  <w:style w:type="table" w:customStyle="1" w:styleId="4">
    <w:name w:val="Сетка таблицы4"/>
    <w:basedOn w:val="a1"/>
    <w:next w:val="ab"/>
    <w:rsid w:val="0032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D796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7963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D796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79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7481</Words>
  <Characters>42645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RADUGA</Company>
  <LinksUpToDate>false</LinksUpToDate>
  <CharactersWithSpaces>50026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по ВР</cp:lastModifiedBy>
  <cp:revision>2</cp:revision>
  <cp:lastPrinted>2025-09-08T10:45:00Z</cp:lastPrinted>
  <dcterms:created xsi:type="dcterms:W3CDTF">2025-09-09T04:22:00Z</dcterms:created>
  <dcterms:modified xsi:type="dcterms:W3CDTF">2025-09-09T04:22:00Z</dcterms:modified>
</cp:coreProperties>
</file>