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72137" w14:textId="71AA4648" w:rsidR="00A14556" w:rsidRPr="00A14556" w:rsidRDefault="00A14556" w:rsidP="00A14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1455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3A05AC5" wp14:editId="5219D507">
            <wp:extent cx="6697763" cy="9281160"/>
            <wp:effectExtent l="0" t="0" r="8255" b="0"/>
            <wp:docPr id="1" name="Рисунок 1" descr="E:\программы 2025-2026\Программы МАУ ТЦДО Радуга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граммы 2025-2026\Программы МАУ ТЦДО Радуга\из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913" cy="930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42E5D" w14:textId="5BA5DC03" w:rsidR="00687C09" w:rsidRPr="00687C09" w:rsidRDefault="00687C09" w:rsidP="00687C09">
      <w:pPr>
        <w:ind w:firstLine="709"/>
        <w:jc w:val="center"/>
        <w:rPr>
          <w:sz w:val="24"/>
        </w:rPr>
        <w:sectPr w:rsidR="00687C09" w:rsidRPr="00687C09" w:rsidSect="00687C09">
          <w:footerReference w:type="default" r:id="rId8"/>
          <w:pgSz w:w="11910" w:h="16840"/>
          <w:pgMar w:top="567" w:right="567" w:bottom="567" w:left="1134" w:header="720" w:footer="720" w:gutter="0"/>
          <w:cols w:space="720"/>
        </w:sectPr>
      </w:pPr>
      <w:bookmarkStart w:id="0" w:name="_GoBack"/>
      <w:bookmarkEnd w:id="0"/>
    </w:p>
    <w:p w14:paraId="1433634E" w14:textId="77777777" w:rsidR="00687C09" w:rsidRPr="00687C09" w:rsidRDefault="00687C09" w:rsidP="00687C09">
      <w:pPr>
        <w:widowControl w:val="0"/>
        <w:autoSpaceDE w:val="0"/>
        <w:autoSpaceDN w:val="0"/>
        <w:spacing w:before="67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87C0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ОГЛАВЛЕНИЕ</w:t>
      </w:r>
    </w:p>
    <w:p w14:paraId="12755FAF" w14:textId="77777777" w:rsidR="00687C09" w:rsidRPr="00687C09" w:rsidRDefault="00687C09" w:rsidP="00687C09">
      <w:pPr>
        <w:widowControl w:val="0"/>
        <w:autoSpaceDE w:val="0"/>
        <w:autoSpaceDN w:val="0"/>
        <w:spacing w:before="67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ae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445"/>
        <w:gridCol w:w="8055"/>
        <w:gridCol w:w="845"/>
      </w:tblGrid>
      <w:tr w:rsidR="00687C09" w:rsidRPr="00687C09" w14:paraId="6200A0D6" w14:textId="77777777" w:rsidTr="00687C09">
        <w:tc>
          <w:tcPr>
            <w:tcW w:w="445" w:type="dxa"/>
          </w:tcPr>
          <w:p w14:paraId="755BA07F" w14:textId="77777777" w:rsidR="00687C09" w:rsidRPr="00687C09" w:rsidRDefault="00687C09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055" w:type="dxa"/>
          </w:tcPr>
          <w:p w14:paraId="57292D49" w14:textId="77777777" w:rsidR="00687C09" w:rsidRPr="00687C09" w:rsidRDefault="00687C09" w:rsidP="00687C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7C09">
              <w:rPr>
                <w:rFonts w:ascii="Times New Roman" w:hAnsi="Times New Roman" w:cs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845" w:type="dxa"/>
          </w:tcPr>
          <w:p w14:paraId="61BB1AD1" w14:textId="5D901B43" w:rsidR="00687C09" w:rsidRPr="006446CA" w:rsidRDefault="006446CA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687C09" w:rsidRPr="00687C09" w14:paraId="6C9175EA" w14:textId="77777777" w:rsidTr="00687C09">
        <w:tc>
          <w:tcPr>
            <w:tcW w:w="445" w:type="dxa"/>
          </w:tcPr>
          <w:p w14:paraId="4D271492" w14:textId="77777777" w:rsidR="00687C09" w:rsidRPr="00687C09" w:rsidRDefault="00687C09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055" w:type="dxa"/>
          </w:tcPr>
          <w:p w14:paraId="6F4D1547" w14:textId="77777777" w:rsidR="00687C09" w:rsidRPr="00687C09" w:rsidRDefault="00687C09" w:rsidP="00687C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845" w:type="dxa"/>
          </w:tcPr>
          <w:p w14:paraId="7B3648BD" w14:textId="5ACBD54A" w:rsidR="00687C09" w:rsidRPr="006446CA" w:rsidRDefault="006446CA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687C09" w:rsidRPr="00687C09" w14:paraId="09C3BBDE" w14:textId="77777777" w:rsidTr="00687C09">
        <w:tc>
          <w:tcPr>
            <w:tcW w:w="445" w:type="dxa"/>
          </w:tcPr>
          <w:p w14:paraId="23658A92" w14:textId="77777777" w:rsidR="00687C09" w:rsidRPr="00687C09" w:rsidRDefault="00687C09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055" w:type="dxa"/>
          </w:tcPr>
          <w:p w14:paraId="0981C08F" w14:textId="2BC20FC9" w:rsidR="00687C09" w:rsidRPr="00687C09" w:rsidRDefault="00687C09" w:rsidP="00687C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Содержание общеразвивающей программы </w:t>
            </w:r>
            <w:r w:rsidR="006446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стартового</w:t>
            </w: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уровня</w:t>
            </w:r>
          </w:p>
        </w:tc>
        <w:tc>
          <w:tcPr>
            <w:tcW w:w="845" w:type="dxa"/>
          </w:tcPr>
          <w:p w14:paraId="51C4E64B" w14:textId="7533A2BB" w:rsidR="00687C09" w:rsidRPr="006446CA" w:rsidRDefault="006446CA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  <w:tr w:rsidR="00687C09" w:rsidRPr="00687C09" w14:paraId="6D39AFD5" w14:textId="77777777" w:rsidTr="00687C09">
        <w:tc>
          <w:tcPr>
            <w:tcW w:w="445" w:type="dxa"/>
          </w:tcPr>
          <w:p w14:paraId="350AE75A" w14:textId="77777777" w:rsidR="00687C09" w:rsidRPr="00687C09" w:rsidRDefault="00687C09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055" w:type="dxa"/>
          </w:tcPr>
          <w:p w14:paraId="7E5A27E8" w14:textId="77777777" w:rsidR="00687C09" w:rsidRPr="00687C09" w:rsidRDefault="00687C09" w:rsidP="00687C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общеразвивающей программы основного уровня</w:t>
            </w:r>
          </w:p>
        </w:tc>
        <w:tc>
          <w:tcPr>
            <w:tcW w:w="845" w:type="dxa"/>
          </w:tcPr>
          <w:p w14:paraId="63B9E2AB" w14:textId="133502B4" w:rsidR="00687C09" w:rsidRPr="00687C09" w:rsidRDefault="006446CA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</w:tr>
      <w:tr w:rsidR="00687C09" w:rsidRPr="00687C09" w14:paraId="7EE3DD94" w14:textId="77777777" w:rsidTr="00687C09">
        <w:tc>
          <w:tcPr>
            <w:tcW w:w="445" w:type="dxa"/>
          </w:tcPr>
          <w:p w14:paraId="591B65EE" w14:textId="77777777" w:rsidR="00687C09" w:rsidRPr="00687C09" w:rsidRDefault="00687C09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055" w:type="dxa"/>
          </w:tcPr>
          <w:p w14:paraId="0B223681" w14:textId="4420831E" w:rsidR="00687C09" w:rsidRPr="00687C09" w:rsidRDefault="00687C09" w:rsidP="00687C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Содержание общеразвивающей программы </w:t>
            </w:r>
            <w:r w:rsidR="006446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продвинутого</w:t>
            </w: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уровня</w:t>
            </w:r>
          </w:p>
        </w:tc>
        <w:tc>
          <w:tcPr>
            <w:tcW w:w="845" w:type="dxa"/>
          </w:tcPr>
          <w:p w14:paraId="3A919A93" w14:textId="10664DC4" w:rsidR="00687C09" w:rsidRPr="00687C09" w:rsidRDefault="006446CA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  <w:tr w:rsidR="00687C09" w:rsidRPr="00687C09" w14:paraId="4BC5CF63" w14:textId="77777777" w:rsidTr="00687C09">
        <w:tc>
          <w:tcPr>
            <w:tcW w:w="445" w:type="dxa"/>
          </w:tcPr>
          <w:p w14:paraId="06B8715A" w14:textId="77777777" w:rsidR="00687C09" w:rsidRPr="00687C09" w:rsidRDefault="00687C09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055" w:type="dxa"/>
          </w:tcPr>
          <w:p w14:paraId="6CE14376" w14:textId="77777777" w:rsidR="00687C09" w:rsidRPr="00687C09" w:rsidRDefault="00687C09" w:rsidP="00687C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</w:rPr>
              <w:t xml:space="preserve">Условия реализации программы </w:t>
            </w:r>
          </w:p>
        </w:tc>
        <w:tc>
          <w:tcPr>
            <w:tcW w:w="845" w:type="dxa"/>
          </w:tcPr>
          <w:p w14:paraId="18E607CC" w14:textId="38F99BE5" w:rsidR="00687C09" w:rsidRPr="006446CA" w:rsidRDefault="006446CA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</w:tr>
      <w:tr w:rsidR="00687C09" w:rsidRPr="00687C09" w14:paraId="17755D21" w14:textId="77777777" w:rsidTr="00687C09">
        <w:tc>
          <w:tcPr>
            <w:tcW w:w="445" w:type="dxa"/>
          </w:tcPr>
          <w:p w14:paraId="7EB1DE3B" w14:textId="77777777" w:rsidR="00687C09" w:rsidRPr="00687C09" w:rsidRDefault="00687C09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055" w:type="dxa"/>
          </w:tcPr>
          <w:p w14:paraId="08A77266" w14:textId="77777777" w:rsidR="00687C09" w:rsidRPr="00687C09" w:rsidRDefault="00687C09" w:rsidP="00687C0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87C0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Формы аттестации/контроля </w:t>
            </w:r>
          </w:p>
        </w:tc>
        <w:tc>
          <w:tcPr>
            <w:tcW w:w="845" w:type="dxa"/>
          </w:tcPr>
          <w:p w14:paraId="1ADC7B5D" w14:textId="307E1323" w:rsidR="00687C09" w:rsidRPr="006446CA" w:rsidRDefault="006446CA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687C09" w:rsidRPr="00687C09" w14:paraId="6E2F68E6" w14:textId="77777777" w:rsidTr="00687C09">
        <w:tc>
          <w:tcPr>
            <w:tcW w:w="445" w:type="dxa"/>
          </w:tcPr>
          <w:p w14:paraId="0C827343" w14:textId="77777777" w:rsidR="00687C09" w:rsidRPr="00687C09" w:rsidRDefault="00687C09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C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055" w:type="dxa"/>
          </w:tcPr>
          <w:p w14:paraId="038C94A1" w14:textId="77777777" w:rsidR="00687C09" w:rsidRPr="00687C09" w:rsidRDefault="00687C09" w:rsidP="00687C0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C0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Список литературы</w:t>
            </w:r>
          </w:p>
        </w:tc>
        <w:tc>
          <w:tcPr>
            <w:tcW w:w="845" w:type="dxa"/>
          </w:tcPr>
          <w:p w14:paraId="432E9C4F" w14:textId="7431BD4A" w:rsidR="00687C09" w:rsidRPr="006446CA" w:rsidRDefault="006446CA" w:rsidP="00687C0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</w:tbl>
    <w:p w14:paraId="0B78A0B2" w14:textId="77777777" w:rsidR="00687C09" w:rsidRPr="00687C09" w:rsidRDefault="00687C09" w:rsidP="00687C09">
      <w:pPr>
        <w:widowControl w:val="0"/>
        <w:autoSpaceDE w:val="0"/>
        <w:autoSpaceDN w:val="0"/>
        <w:spacing w:before="67" w:after="0" w:line="240" w:lineRule="auto"/>
        <w:ind w:left="219"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DB992E0" w14:textId="77777777" w:rsidR="00687C09" w:rsidRPr="00687C09" w:rsidRDefault="00687C09" w:rsidP="00687C09">
      <w:pPr>
        <w:widowControl w:val="0"/>
        <w:autoSpaceDE w:val="0"/>
        <w:autoSpaceDN w:val="0"/>
        <w:spacing w:before="67" w:after="0" w:line="240" w:lineRule="auto"/>
        <w:ind w:left="219"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344566B" w14:textId="77777777" w:rsidR="00687C09" w:rsidRPr="00687C09" w:rsidRDefault="00687C09" w:rsidP="00687C09">
      <w:pPr>
        <w:widowControl w:val="0"/>
        <w:autoSpaceDE w:val="0"/>
        <w:autoSpaceDN w:val="0"/>
        <w:spacing w:before="67" w:after="0" w:line="240" w:lineRule="auto"/>
        <w:ind w:left="219"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FB425CE" w14:textId="77777777" w:rsidR="00687C09" w:rsidRPr="00687C09" w:rsidRDefault="00687C09" w:rsidP="00687C09">
      <w:pPr>
        <w:widowControl w:val="0"/>
        <w:autoSpaceDE w:val="0"/>
        <w:autoSpaceDN w:val="0"/>
        <w:spacing w:before="67" w:after="0" w:line="240" w:lineRule="auto"/>
        <w:ind w:left="219"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D1B2EFF" w14:textId="77777777" w:rsidR="00687C09" w:rsidRPr="00687C09" w:rsidRDefault="00687C09" w:rsidP="00687C09">
      <w:pPr>
        <w:widowControl w:val="0"/>
        <w:autoSpaceDE w:val="0"/>
        <w:autoSpaceDN w:val="0"/>
        <w:spacing w:before="67" w:after="0" w:line="240" w:lineRule="auto"/>
        <w:ind w:left="219"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6E6BA57" w14:textId="77777777" w:rsidR="00687C09" w:rsidRPr="00687C09" w:rsidRDefault="00687C09" w:rsidP="00687C09">
      <w:pPr>
        <w:widowControl w:val="0"/>
        <w:autoSpaceDE w:val="0"/>
        <w:autoSpaceDN w:val="0"/>
        <w:spacing w:before="67" w:after="0" w:line="240" w:lineRule="auto"/>
        <w:ind w:left="219"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48FB6CA" w14:textId="77777777" w:rsidR="00A24AAA" w:rsidRDefault="00A24AAA"/>
    <w:p w14:paraId="13617DAA" w14:textId="77777777" w:rsidR="00546C71" w:rsidRDefault="00546C71"/>
    <w:p w14:paraId="188455CE" w14:textId="77777777" w:rsidR="00546C71" w:rsidRDefault="00546C71"/>
    <w:p w14:paraId="51265FE1" w14:textId="77777777" w:rsidR="00546C71" w:rsidRDefault="00546C71"/>
    <w:p w14:paraId="4FE2EE6E" w14:textId="77777777" w:rsidR="00546C71" w:rsidRDefault="00546C71"/>
    <w:p w14:paraId="2503A142" w14:textId="77777777" w:rsidR="00546C71" w:rsidRDefault="00546C71"/>
    <w:p w14:paraId="2BF47AF9" w14:textId="77777777" w:rsidR="00546C71" w:rsidRDefault="00546C71"/>
    <w:p w14:paraId="75C41F14" w14:textId="77777777" w:rsidR="00546C71" w:rsidRDefault="00546C71"/>
    <w:p w14:paraId="33965CAF" w14:textId="77777777" w:rsidR="00546C71" w:rsidRDefault="00546C71"/>
    <w:p w14:paraId="68DEFC6C" w14:textId="77777777" w:rsidR="00546C71" w:rsidRDefault="00546C71"/>
    <w:p w14:paraId="44644E46" w14:textId="3FEA0AD6" w:rsidR="00546C71" w:rsidRDefault="00546C71"/>
    <w:p w14:paraId="10AE94C7" w14:textId="77777777" w:rsidR="00E92FFD" w:rsidRDefault="00E92FFD"/>
    <w:p w14:paraId="5C3A7D15" w14:textId="77777777" w:rsidR="00546C71" w:rsidRDefault="00546C71"/>
    <w:p w14:paraId="2BAFCD40" w14:textId="77777777" w:rsidR="00546C71" w:rsidRDefault="00546C71"/>
    <w:p w14:paraId="4D817284" w14:textId="77777777" w:rsidR="00546C71" w:rsidRDefault="00546C71"/>
    <w:p w14:paraId="4762004C" w14:textId="77777777" w:rsidR="00546C71" w:rsidRDefault="00546C71"/>
    <w:p w14:paraId="649EFA1A" w14:textId="189F2EAB" w:rsidR="00CD6F1A" w:rsidRDefault="00CD6F1A" w:rsidP="00CD6F1A">
      <w:pPr>
        <w:pStyle w:val="c5"/>
        <w:shd w:val="clear" w:color="auto" w:fill="FFFFFF"/>
        <w:spacing w:before="0" w:beforeAutospacing="0" w:after="0" w:afterAutospacing="0"/>
        <w:jc w:val="center"/>
        <w:rPr>
          <w:rStyle w:val="c60"/>
          <w:rFonts w:eastAsiaTheme="majorEastAsia"/>
          <w:b/>
          <w:bCs/>
          <w:color w:val="000000"/>
          <w:sz w:val="28"/>
          <w:szCs w:val="28"/>
        </w:rPr>
      </w:pPr>
      <w:r>
        <w:rPr>
          <w:rStyle w:val="c60"/>
          <w:rFonts w:eastAsiaTheme="majorEastAsia"/>
          <w:b/>
          <w:bCs/>
          <w:color w:val="000000"/>
          <w:sz w:val="28"/>
          <w:szCs w:val="28"/>
        </w:rPr>
        <w:t>Пояснительная записка</w:t>
      </w:r>
    </w:p>
    <w:p w14:paraId="578EDF02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/>
        <w:jc w:val="center"/>
        <w:rPr>
          <w:rStyle w:val="c60"/>
          <w:rFonts w:eastAsiaTheme="majorEastAsia"/>
          <w:b/>
          <w:bCs/>
          <w:color w:val="000000"/>
          <w:sz w:val="28"/>
          <w:szCs w:val="28"/>
        </w:rPr>
      </w:pPr>
    </w:p>
    <w:p w14:paraId="24429DD9" w14:textId="24E08A0C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Образовательная      программа       «ИЗОстудия»       имеет     художественно-эстетическую направленность. </w:t>
      </w:r>
    </w:p>
    <w:p w14:paraId="2AAE4488" w14:textId="17479212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     Занятия по обучению рисованию направлены на воспитание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художественной культуры </w:t>
      </w:r>
      <w:r>
        <w:rPr>
          <w:rStyle w:val="c2"/>
          <w:rFonts w:eastAsiaTheme="majorEastAsia"/>
          <w:color w:val="000000"/>
          <w:sz w:val="28"/>
          <w:szCs w:val="28"/>
        </w:rPr>
        <w:t>детей и подростков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, развитие их интереса к познанию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окружающего мира, а также познанию самого себя как целостной единицы. </w:t>
      </w:r>
    </w:p>
    <w:p w14:paraId="7A87DFCF" w14:textId="224A09BD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     Развитие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художественного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восприятия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и практическая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деятельность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в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программ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е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представлены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в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их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содержатель</w:t>
      </w:r>
      <w:r>
        <w:rPr>
          <w:rStyle w:val="c2"/>
          <w:rFonts w:eastAsiaTheme="majorEastAsia"/>
          <w:color w:val="000000"/>
          <w:sz w:val="28"/>
          <w:szCs w:val="28"/>
        </w:rPr>
        <w:t>н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ом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единстве.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В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процессе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реализации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данной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программы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педагог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подходит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к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каждому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воспитаннику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как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к самобытной личности, обладающей индивидуальными особенностями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и способностями. </w:t>
      </w:r>
    </w:p>
    <w:p w14:paraId="170D7A68" w14:textId="77777777" w:rsid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      В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процессе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реализации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данной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программы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воспитанники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не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только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обучаютс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я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рисовать,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но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и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вооружаются  одним из доступных и приятных для них  способов снятия эмоционального напряжения.</w:t>
      </w:r>
    </w:p>
    <w:p w14:paraId="10BAECD4" w14:textId="51572403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Программой предусмотрено, чтобы каждое занятие было направлено на овладение основами изобразительного</w:t>
      </w:r>
      <w:r>
        <w:rPr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искусства, на приобщение обучающихся к активной познавательной и творческой работе.</w:t>
      </w:r>
    </w:p>
    <w:p w14:paraId="6E1C2F65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Предлагаемая программа построена так, чтобы дать обучающимся ясные представления о системе взаимодействия искусства с жизнью. В ней предусматривается широкое привлечение жизненного опыта детей, живых примеров из окружающей действительности. Работа  на основе наблюдения и изучения окружающей реальности является важным условием успешного освоения обучающимися программного материала.</w:t>
      </w:r>
    </w:p>
    <w:p w14:paraId="49A1F033" w14:textId="7B1DB029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Содержание программы нацелено на развитие в ребёнке природных задатков, творческого потенциала, специальных способностей, позволяющих ему самореализоваться в различных видах и формах художественно-творческой деятельности. Программа «Изостудия» акцентирует внимание не только на овладение системой дополнительных знаний, но и на воспитательный и нравственный аспект в работе с обучающимися.</w:t>
      </w:r>
    </w:p>
    <w:p w14:paraId="60C87D70" w14:textId="062F5900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>Актуальность программы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 обусловлена реализацией социального заказа родителей и обучающихся.  Данная программа является востребованной среди детей и их родителей (законных представителях) так как изобразительная деятельность занимает особое место в развитии и воспитании ребёнка.</w:t>
      </w:r>
    </w:p>
    <w:p w14:paraId="08F4A034" w14:textId="1EBE23EC" w:rsid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>Отличительные особенности данной программы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 от уже существующих в этой области заключается в том, что программа ориентирована на применение широкого комплекса различного дополнительного материала по изобразительному искусству.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Кроме того, содержание программы включает в себя такие современные техники рисования как скетчинг и интуитивное рисование, не входящие в курс изучения изобразительного искусства </w:t>
      </w:r>
      <w:r w:rsidR="000A65C9">
        <w:rPr>
          <w:rStyle w:val="c2"/>
          <w:rFonts w:eastAsiaTheme="majorEastAsia"/>
          <w:color w:val="000000"/>
          <w:sz w:val="28"/>
          <w:szCs w:val="28"/>
        </w:rPr>
        <w:t>основного общего образования.</w:t>
      </w:r>
    </w:p>
    <w:p w14:paraId="6407E881" w14:textId="69AEDA93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Программа разработана с учётом </w:t>
      </w:r>
      <w:r w:rsidR="000A65C9">
        <w:rPr>
          <w:rStyle w:val="c2"/>
          <w:rFonts w:eastAsiaTheme="majorEastAsia"/>
          <w:color w:val="000000"/>
          <w:sz w:val="28"/>
          <w:szCs w:val="28"/>
        </w:rPr>
        <w:t xml:space="preserve">взаимосвязи и преемственности структурных элементов различных уровней усвоения, а так же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возрастных особенностей детей. Каждый участник программы имеет право на доступ к последующему из предоставленных уровней, которое реализуется через организацию условий и  процедур оценки изначальной подготовленности участника (где определяется та или иная степень готовности к освоению содержания и материала заявленного участником уровня).</w:t>
      </w:r>
    </w:p>
    <w:p w14:paraId="1E6F90A1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Содержание и материал программы организованы по принципу дифференциации в соответствии со следующими уровнями сложности:</w:t>
      </w:r>
    </w:p>
    <w:p w14:paraId="390C3C51" w14:textId="7346F39E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91"/>
          <w:rFonts w:eastAsiaTheme="majorEastAsia"/>
          <w:b/>
          <w:bCs/>
          <w:color w:val="000000"/>
          <w:sz w:val="28"/>
          <w:szCs w:val="28"/>
        </w:rPr>
        <w:t>Стартовый уровень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.</w:t>
      </w:r>
      <w:r w:rsidR="000A65C9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(</w:t>
      </w:r>
      <w:r w:rsidR="000A65C9">
        <w:rPr>
          <w:rStyle w:val="c2"/>
          <w:rFonts w:eastAsiaTheme="majorEastAsia"/>
          <w:color w:val="000000"/>
          <w:sz w:val="28"/>
          <w:szCs w:val="28"/>
        </w:rPr>
        <w:t>5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-</w:t>
      </w:r>
      <w:r w:rsidR="000A65C9">
        <w:rPr>
          <w:rStyle w:val="c2"/>
          <w:rFonts w:eastAsiaTheme="majorEastAsia"/>
          <w:color w:val="000000"/>
          <w:sz w:val="28"/>
          <w:szCs w:val="28"/>
        </w:rPr>
        <w:t>7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 лет) Осваиваются стартовые навыки работы с художественными материалами. Обучающиеся знакомятся с основными понятиями изобразительного искусства,  изучают основные жанры изобразительного искусства,  техники работы с красками.  После успешного освоения которого участники получают возможность перейти на следующий (базовый) уровень.</w:t>
      </w:r>
    </w:p>
    <w:p w14:paraId="2572C260" w14:textId="60E520BB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91"/>
          <w:rFonts w:eastAsiaTheme="majorEastAsia"/>
          <w:b/>
          <w:bCs/>
          <w:color w:val="000000"/>
          <w:sz w:val="28"/>
          <w:szCs w:val="28"/>
        </w:rPr>
        <w:t>Базовый уровень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. (</w:t>
      </w:r>
      <w:r w:rsidR="000A65C9">
        <w:rPr>
          <w:rStyle w:val="c2"/>
          <w:rFonts w:eastAsiaTheme="majorEastAsia"/>
          <w:color w:val="000000"/>
          <w:sz w:val="28"/>
          <w:szCs w:val="28"/>
        </w:rPr>
        <w:t>7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-1</w:t>
      </w:r>
      <w:r w:rsidR="000A65C9">
        <w:rPr>
          <w:rStyle w:val="c2"/>
          <w:rFonts w:eastAsiaTheme="majorEastAsia"/>
          <w:color w:val="000000"/>
          <w:sz w:val="28"/>
          <w:szCs w:val="28"/>
        </w:rPr>
        <w:t>1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 лет) Осваивают базовые навыки работы с художественными материалами и формируют навыки работы с художественными техниками включенными в программу.</w:t>
      </w:r>
    </w:p>
    <w:p w14:paraId="3E979346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Этапы программы:</w:t>
      </w:r>
    </w:p>
    <w:p w14:paraId="57F9B953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Стартовый уровень является вводным и направлен на первое знакомство с изобразительным искусством. Даёт стартовую подготовку для использования этих знаний в дальнейшем.</w:t>
      </w:r>
    </w:p>
    <w:p w14:paraId="22477747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Базовый уровень -здесь большое внимание уделяется полному изложению теорий перспективы и цветоведения, больше внимания уделяется теоретическим основам рисунка.</w:t>
      </w:r>
    </w:p>
    <w:p w14:paraId="2AB79544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При реализации программы методические и дидактические материалы размещаются на ресурсах информационно- коммуникационной сети «Интернет», в форматах доступных для чтения на электронных устройствах.</w:t>
      </w:r>
    </w:p>
    <w:p w14:paraId="1C6EE1AE" w14:textId="51257EA6" w:rsidR="00CD6F1A" w:rsidRPr="00CD6F1A" w:rsidRDefault="00CD6F1A" w:rsidP="000A65C9">
      <w:pPr>
        <w:pStyle w:val="c6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В каждом уровне программы предусмотрена универсальная доступность для детей с любым видом и типом психофизиологических особенностей и детей с особыми возможностями здоровья. </w:t>
      </w:r>
    </w:p>
    <w:p w14:paraId="64D4870E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Обучающиеся по данной программе дети, проходят путь от простого к сложному, с учётом возврата к пройденному материалу на новом, более сложном творческом уровне, поэтому по данной программе могут заниматься одарённые дети.</w:t>
      </w:r>
    </w:p>
    <w:p w14:paraId="484E22CA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Занятия состоят из теоретической и практической части. Теоретическая часть включает краткое пояснение педагога (беседа, презентация, рассказ) по теме занятия 10-15 минут с демонстрацией дидактического материала и показом приёмов работы.</w:t>
      </w:r>
    </w:p>
    <w:p w14:paraId="78997F23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Практические занятия включают в себя задания разного уровня сложности (простой –п, средний-с, высокий- в) Обучающимся предлагаются задания с разным уровнем сложности, учитывается подготовка обучающегося, исходя из диагностики и стартовых возможностей каждого обучающегося.</w:t>
      </w:r>
    </w:p>
    <w:p w14:paraId="33AF672A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left="-568"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      - Низкий уровень, если обучающийся выполняет творческую работу, но допускает ошибки, влияющие на качество выполненной работы, частично умеет применять знания умения полученные на занятиях для решения творческой задачи.</w:t>
      </w:r>
    </w:p>
    <w:p w14:paraId="6B157D10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left="-568"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        - Средний уровень, если обучающийся выполняет творческую работу правильно, но нет должной аккуратности, допускает ошибки применяя на практике знания и умения полученные на занятиях для решения творческой задачи.</w:t>
      </w:r>
    </w:p>
    <w:p w14:paraId="326BC19B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left="-568"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Высокий уровень, если обучающийся выполняет творческую работу правильно, качественно и  умеет  применять знания и умения для решения творческой задачи.</w:t>
      </w:r>
    </w:p>
    <w:p w14:paraId="6AEF1546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 Программой предусмотрены групповые формы организации образовательного процесса; традиционные и нетрадиционные занятия.</w:t>
      </w:r>
    </w:p>
    <w:p w14:paraId="7834D8F9" w14:textId="621E7760" w:rsidR="000A65C9" w:rsidRDefault="000A65C9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91"/>
          <w:rFonts w:eastAsiaTheme="majorEastAsia"/>
          <w:b/>
          <w:bCs/>
          <w:color w:val="000000"/>
          <w:sz w:val="28"/>
          <w:szCs w:val="28"/>
        </w:rPr>
        <w:t>Продвинутый</w:t>
      </w:r>
      <w:r w:rsidRPr="00CD6F1A">
        <w:rPr>
          <w:rStyle w:val="c91"/>
          <w:rFonts w:eastAsiaTheme="majorEastAsia"/>
          <w:b/>
          <w:bCs/>
          <w:color w:val="000000"/>
          <w:sz w:val="28"/>
          <w:szCs w:val="28"/>
        </w:rPr>
        <w:t xml:space="preserve"> уровень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. (</w:t>
      </w:r>
      <w:r>
        <w:rPr>
          <w:rStyle w:val="c2"/>
          <w:rFonts w:eastAsiaTheme="majorEastAsia"/>
          <w:color w:val="000000"/>
          <w:sz w:val="28"/>
          <w:szCs w:val="28"/>
        </w:rPr>
        <w:t>7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-1</w:t>
      </w:r>
      <w:r>
        <w:rPr>
          <w:rStyle w:val="c2"/>
          <w:rFonts w:eastAsiaTheme="majorEastAsia"/>
          <w:color w:val="000000"/>
          <w:sz w:val="28"/>
          <w:szCs w:val="28"/>
        </w:rPr>
        <w:t>7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 лет)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предполагает изучение изобразительного искусства более углубленно. Отличается большим объемом теоретической части в плане истории искусства и большей длительностью творческой работы. Предполагает большую заинтересованность обучающихся в изучении изобразительного искусства и стремление к совершенствованию своих навыков в области изобразительной деятельности. </w:t>
      </w:r>
    </w:p>
    <w:p w14:paraId="7C8F5C58" w14:textId="1660710F" w:rsidR="000A65C9" w:rsidRDefault="000A65C9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Продвинутый уровень включает в себя 2 возрастных блока:</w:t>
      </w:r>
    </w:p>
    <w:p w14:paraId="3EA3F6C2" w14:textId="1DF8A048" w:rsidR="000A65C9" w:rsidRPr="0061339D" w:rsidRDefault="000A65C9" w:rsidP="000A65C9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  <w:b/>
          <w:bCs/>
          <w:i/>
          <w:iCs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8-11 лет – учебная группа формируется из обучающихся базового уровня, наиболее творчески одаренных и мотивированных на дальнейшее самосовершенствование. Основная направленность работы – изучение техники интуитивного рисования. Группа занимается 1 раз в неделю продолжительностью в 2 академических часа. Общий объем программы продвинутого уровня </w:t>
      </w:r>
      <w:r w:rsidR="0061339D">
        <w:rPr>
          <w:rStyle w:val="c2"/>
          <w:rFonts w:eastAsiaTheme="majorEastAsia"/>
          <w:color w:val="000000"/>
          <w:sz w:val="28"/>
          <w:szCs w:val="28"/>
        </w:rPr>
        <w:t>8-11 лет – 72 часа.</w:t>
      </w:r>
    </w:p>
    <w:p w14:paraId="66B65455" w14:textId="3AF5BCEF" w:rsidR="0061339D" w:rsidRDefault="0061339D" w:rsidP="000A65C9">
      <w:pPr>
        <w:pStyle w:val="c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11-17 лет – учебная группа формируется из учащихся 5-11 классов средней школы, сохранивших заинтересованность в творческой деятельности. Предполагает более углубленное изучение перспективы, композиции, живописи и графики, а так же использование в работе большего спектра материалов: холст, акрил, масло, пастель, уголь, тушь и т.д.</w:t>
      </w:r>
    </w:p>
    <w:p w14:paraId="7EADAAE2" w14:textId="77777777" w:rsidR="000A65C9" w:rsidRDefault="000A65C9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</w:pPr>
    </w:p>
    <w:p w14:paraId="71100095" w14:textId="46BE668A" w:rsid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>Адресат программы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. Возраст обучающихся, участвующих в реализации данной программы  </w:t>
      </w:r>
      <w:r w:rsidR="000A65C9">
        <w:rPr>
          <w:rStyle w:val="c2"/>
          <w:rFonts w:eastAsiaTheme="majorEastAsia"/>
          <w:color w:val="000000"/>
          <w:sz w:val="28"/>
          <w:szCs w:val="28"/>
        </w:rPr>
        <w:t xml:space="preserve">5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- 1</w:t>
      </w:r>
      <w:r w:rsidR="000A65C9">
        <w:rPr>
          <w:rStyle w:val="c2"/>
          <w:rFonts w:eastAsiaTheme="majorEastAsia"/>
          <w:color w:val="000000"/>
          <w:sz w:val="28"/>
          <w:szCs w:val="28"/>
        </w:rPr>
        <w:t>7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 лет.</w:t>
      </w:r>
    </w:p>
    <w:p w14:paraId="2DCFE052" w14:textId="62FAAE50" w:rsidR="0061339D" w:rsidRDefault="0061339D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Стартовый уровень «Радуга красок» – 5-7 лет</w:t>
      </w:r>
    </w:p>
    <w:p w14:paraId="7966792A" w14:textId="7CFC6609" w:rsidR="0061339D" w:rsidRDefault="0061339D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Базовый уровень «Скетчинг»– 7-11 лет</w:t>
      </w:r>
    </w:p>
    <w:p w14:paraId="4CF41721" w14:textId="77777777" w:rsidR="0061339D" w:rsidRDefault="0061339D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Продвинутый уровень:</w:t>
      </w:r>
    </w:p>
    <w:p w14:paraId="2607E7A2" w14:textId="77777777" w:rsidR="0061339D" w:rsidRDefault="0061339D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 1 гр. «Интуитивное рисование» - 8-11 лет, </w:t>
      </w:r>
    </w:p>
    <w:p w14:paraId="624A0A88" w14:textId="3BA873E3" w:rsidR="0061339D" w:rsidRPr="00CD6F1A" w:rsidRDefault="0061339D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2 гр. «Живопись и графика» - 12-17 лет</w:t>
      </w:r>
    </w:p>
    <w:p w14:paraId="0DF35289" w14:textId="1D66E7AD" w:rsid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9"/>
          <w:rFonts w:eastAsiaTheme="majorEastAsia"/>
          <w:color w:val="000000"/>
          <w:sz w:val="28"/>
          <w:szCs w:val="28"/>
        </w:rPr>
      </w:pPr>
      <w:r w:rsidRPr="00CD6F1A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>Объём программы: </w:t>
      </w:r>
      <w:r w:rsidR="000A65C9">
        <w:rPr>
          <w:rStyle w:val="c129"/>
          <w:rFonts w:eastAsiaTheme="majorEastAsia"/>
          <w:color w:val="000000"/>
          <w:sz w:val="28"/>
          <w:szCs w:val="28"/>
        </w:rPr>
        <w:t xml:space="preserve"> 216</w:t>
      </w:r>
      <w:r w:rsidRPr="00CD6F1A">
        <w:rPr>
          <w:rStyle w:val="c129"/>
          <w:rFonts w:eastAsiaTheme="majorEastAsia"/>
          <w:color w:val="000000"/>
          <w:sz w:val="28"/>
          <w:szCs w:val="28"/>
        </w:rPr>
        <w:t xml:space="preserve"> час</w:t>
      </w:r>
      <w:r w:rsidR="000A65C9">
        <w:rPr>
          <w:rStyle w:val="c129"/>
          <w:rFonts w:eastAsiaTheme="majorEastAsia"/>
          <w:color w:val="000000"/>
          <w:sz w:val="28"/>
          <w:szCs w:val="28"/>
        </w:rPr>
        <w:t>ов</w:t>
      </w:r>
      <w:r w:rsidRPr="00CD6F1A">
        <w:rPr>
          <w:rStyle w:val="c129"/>
          <w:rFonts w:eastAsiaTheme="majorEastAsia"/>
          <w:color w:val="000000"/>
          <w:sz w:val="28"/>
          <w:szCs w:val="28"/>
        </w:rPr>
        <w:t>.</w:t>
      </w:r>
    </w:p>
    <w:p w14:paraId="72F43F38" w14:textId="504884DD" w:rsidR="0061339D" w:rsidRDefault="0061339D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9"/>
          <w:rFonts w:eastAsiaTheme="majorEastAsia"/>
          <w:color w:val="000000"/>
          <w:sz w:val="28"/>
          <w:szCs w:val="28"/>
        </w:rPr>
      </w:pPr>
      <w:r>
        <w:rPr>
          <w:rStyle w:val="c129"/>
          <w:rFonts w:eastAsiaTheme="majorEastAsia"/>
          <w:color w:val="000000"/>
          <w:sz w:val="28"/>
          <w:szCs w:val="28"/>
        </w:rPr>
        <w:t>Из них:</w:t>
      </w:r>
    </w:p>
    <w:p w14:paraId="5708382B" w14:textId="5EEA87FF" w:rsidR="0061339D" w:rsidRDefault="0061339D" w:rsidP="0061339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Стартовый уровень «Радуга красок» – 36ч.</w:t>
      </w:r>
    </w:p>
    <w:p w14:paraId="715FABC6" w14:textId="2A126625" w:rsidR="0061339D" w:rsidRDefault="0061339D" w:rsidP="0061339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Базовый уровень «Скетчинг»– 36ч.</w:t>
      </w:r>
    </w:p>
    <w:p w14:paraId="7E4DC92E" w14:textId="77777777" w:rsidR="0061339D" w:rsidRDefault="0061339D" w:rsidP="0061339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Продвинутый уровень:</w:t>
      </w:r>
    </w:p>
    <w:p w14:paraId="092BEC77" w14:textId="34488B1B" w:rsidR="0061339D" w:rsidRDefault="0061339D" w:rsidP="0061339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 1 гр. «Интуитивное рисование» - 72ч.</w:t>
      </w:r>
    </w:p>
    <w:p w14:paraId="751B435B" w14:textId="5000C55A" w:rsidR="0061339D" w:rsidRPr="00CD6F1A" w:rsidRDefault="0061339D" w:rsidP="0061339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2 гр. «Живопись и графика» - 72ч.</w:t>
      </w:r>
    </w:p>
    <w:p w14:paraId="23805BE7" w14:textId="77777777" w:rsidR="0061339D" w:rsidRPr="00CD6F1A" w:rsidRDefault="0061339D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4AB215BB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>Сроки реализации программы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. Учебных недель-36.</w:t>
      </w:r>
    </w:p>
    <w:p w14:paraId="2C034CB6" w14:textId="77777777" w:rsidR="0061339D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Занятия проводятся</w:t>
      </w:r>
      <w:r w:rsidR="0061339D">
        <w:rPr>
          <w:rStyle w:val="c2"/>
          <w:rFonts w:eastAsiaTheme="majorEastAsia"/>
          <w:color w:val="000000"/>
          <w:sz w:val="28"/>
          <w:szCs w:val="28"/>
        </w:rPr>
        <w:t>:</w:t>
      </w:r>
    </w:p>
    <w:p w14:paraId="15A2AB53" w14:textId="6ED912D2" w:rsidR="0061339D" w:rsidRDefault="0061339D" w:rsidP="0061339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Стартовый уровень «Радуга красок» – 1 занятие в неделю в группах по возрасту по 30 мин.</w:t>
      </w:r>
    </w:p>
    <w:p w14:paraId="1C935463" w14:textId="0FF839D5" w:rsidR="0061339D" w:rsidRDefault="0061339D" w:rsidP="0061339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Базовый уровень «Скетчинг»– 1 занятие в неделю в группах по возрасту 40 мин.</w:t>
      </w:r>
    </w:p>
    <w:p w14:paraId="5B192D82" w14:textId="77777777" w:rsidR="0061339D" w:rsidRDefault="0061339D" w:rsidP="0061339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Продвинутый уровень:</w:t>
      </w:r>
    </w:p>
    <w:p w14:paraId="6FF3C25E" w14:textId="5387B2B1" w:rsidR="0061339D" w:rsidRDefault="0061339D" w:rsidP="0061339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 1 гр. «Интуитивное рисование» - 1 занятие в неделю по 2 ак.часа (40 мин.) с перерывом в 10 мин.</w:t>
      </w:r>
    </w:p>
    <w:p w14:paraId="757490CC" w14:textId="417AC6FB" w:rsidR="0061339D" w:rsidRPr="00CD6F1A" w:rsidRDefault="0061339D" w:rsidP="0061339D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2 гр. «Живопись и графика» -  1 занятие в неделю по 2 ак.часа (40 мин.) с перерывом в 10 мин.</w:t>
      </w:r>
    </w:p>
    <w:p w14:paraId="2CF8771C" w14:textId="3A8218EF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 2 раза в неделю по 2 часа (45 минут занятия, 10 минут перемена)</w:t>
      </w:r>
    </w:p>
    <w:p w14:paraId="7C427A70" w14:textId="13E3DDAB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>Форма организации образовательного процесса 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– очная.</w:t>
      </w:r>
    </w:p>
    <w:p w14:paraId="1D600550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38"/>
          <w:rFonts w:eastAsiaTheme="majorEastAsia"/>
          <w:b/>
          <w:bCs/>
          <w:i/>
          <w:iCs/>
          <w:color w:val="000000"/>
          <w:sz w:val="28"/>
          <w:szCs w:val="28"/>
        </w:rPr>
        <w:t>Виды занятий.</w:t>
      </w:r>
    </w:p>
    <w:p w14:paraId="07B893D3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Одно из главных условий успеха обучения и развития творчества обучающихся – это индивидуальный подход к каждому ребёнку. Важен и принцип обучения и воспитания в коллективе. Он предполагает сочетание коллективных,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коллективизма.</w:t>
      </w:r>
    </w:p>
    <w:p w14:paraId="4F0BBD40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Виды занятий- практические занятия, игровые занятия, самостоятельная работа, мастер- классы, выставки.</w:t>
      </w:r>
    </w:p>
    <w:p w14:paraId="1068118D" w14:textId="77777777" w:rsidR="00CD6F1A" w:rsidRPr="00CD6F1A" w:rsidRDefault="00CD6F1A" w:rsidP="00CD6F1A">
      <w:pPr>
        <w:pStyle w:val="c30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129"/>
          <w:rFonts w:eastAsiaTheme="majorEastAsia"/>
          <w:color w:val="000000"/>
          <w:sz w:val="28"/>
          <w:szCs w:val="28"/>
        </w:rPr>
        <w:t>Для воспитания и развития навыков творческой работы, обучающихся программой предусмотрены следующие </w:t>
      </w:r>
      <w:r w:rsidRPr="00CD6F1A">
        <w:rPr>
          <w:rStyle w:val="c38"/>
          <w:rFonts w:eastAsiaTheme="majorEastAsia"/>
          <w:b/>
          <w:bCs/>
          <w:i/>
          <w:iCs/>
          <w:color w:val="000000"/>
          <w:sz w:val="28"/>
          <w:szCs w:val="28"/>
        </w:rPr>
        <w:t>основные методы:</w:t>
      </w:r>
    </w:p>
    <w:p w14:paraId="037604C6" w14:textId="77777777" w:rsidR="00CD6F1A" w:rsidRPr="00CD6F1A" w:rsidRDefault="00CD6F1A" w:rsidP="00CD6F1A">
      <w:pPr>
        <w:pStyle w:val="c218"/>
        <w:numPr>
          <w:ilvl w:val="0"/>
          <w:numId w:val="2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объяснительно-иллюстративные (демонстрация поделок, иллюстрации);</w:t>
      </w:r>
    </w:p>
    <w:p w14:paraId="61A1DC65" w14:textId="77777777" w:rsidR="00CD6F1A" w:rsidRPr="00CD6F1A" w:rsidRDefault="00CD6F1A" w:rsidP="00CD6F1A">
      <w:pPr>
        <w:pStyle w:val="c218"/>
        <w:numPr>
          <w:ilvl w:val="0"/>
          <w:numId w:val="2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репродуктивных (работа по образцам);</w:t>
      </w:r>
    </w:p>
    <w:p w14:paraId="1990FEF0" w14:textId="77777777" w:rsidR="00CD6F1A" w:rsidRPr="00CD6F1A" w:rsidRDefault="00CD6F1A" w:rsidP="00CD6F1A">
      <w:pPr>
        <w:pStyle w:val="c218"/>
        <w:numPr>
          <w:ilvl w:val="0"/>
          <w:numId w:val="2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частично-поисковых (выполнение вариативных заданий);</w:t>
      </w:r>
    </w:p>
    <w:p w14:paraId="6A90F468" w14:textId="77777777" w:rsidR="00CD6F1A" w:rsidRPr="00CD6F1A" w:rsidRDefault="00CD6F1A" w:rsidP="00CD6F1A">
      <w:pPr>
        <w:pStyle w:val="c218"/>
        <w:numPr>
          <w:ilvl w:val="0"/>
          <w:numId w:val="2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творческие (творческие задания, эскизы, проекты);</w:t>
      </w:r>
    </w:p>
    <w:p w14:paraId="55FD34F6" w14:textId="77777777" w:rsidR="00CD6F1A" w:rsidRPr="00CD6F1A" w:rsidRDefault="00CD6F1A" w:rsidP="00CD6F1A">
      <w:pPr>
        <w:pStyle w:val="c218"/>
        <w:numPr>
          <w:ilvl w:val="0"/>
          <w:numId w:val="2"/>
        </w:num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исследовательские (исследование свойств бумаги, красок, а так же  возможностей других материалов).</w:t>
      </w:r>
    </w:p>
    <w:p w14:paraId="6DE5B2E2" w14:textId="1E306360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>Основная цель программы. </w:t>
      </w:r>
      <w:r w:rsidR="0061339D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Развитие  гармоничной творческой личности через формирование эстетического отношения к окружающему миру средствами изобразительного искусства.</w:t>
      </w:r>
    </w:p>
    <w:p w14:paraId="200C6910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38"/>
          <w:rFonts w:eastAsiaTheme="majorEastAsia"/>
          <w:b/>
          <w:bCs/>
          <w:i/>
          <w:iCs/>
          <w:color w:val="000000"/>
          <w:sz w:val="28"/>
          <w:szCs w:val="28"/>
        </w:rPr>
        <w:t>Настоящая программа способствует решению следующих задач:</w:t>
      </w:r>
    </w:p>
    <w:p w14:paraId="47D632FD" w14:textId="77777777" w:rsidR="0061339D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>Образовательные: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 </w:t>
      </w:r>
    </w:p>
    <w:p w14:paraId="6069B07A" w14:textId="77777777" w:rsidR="0061339D" w:rsidRDefault="00CD6F1A" w:rsidP="0061339D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учить детей осваивать художественные, коммуникативные, интеллектуальные способности в процессе рисования; </w:t>
      </w:r>
    </w:p>
    <w:p w14:paraId="20FA224E" w14:textId="77777777" w:rsidR="0061339D" w:rsidRDefault="00CD6F1A" w:rsidP="0061339D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учить  правилам  рисования, лепки, аппликации, простейшим закономерностях строения формы, перспективе, цветоведению,  композиции, декоративной стилизации форм; </w:t>
      </w:r>
    </w:p>
    <w:p w14:paraId="17274017" w14:textId="446F7204" w:rsidR="00CD6F1A" w:rsidRDefault="00CD6F1A" w:rsidP="0061339D">
      <w:pPr>
        <w:pStyle w:val="c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дать знания  о творчестве выдающихся</w:t>
      </w:r>
      <w:r w:rsidR="0061339D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мастеров</w:t>
      </w:r>
      <w:r w:rsidR="0061339D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изобразительного</w:t>
      </w:r>
      <w:r w:rsidR="0061339D">
        <w:rPr>
          <w:rStyle w:val="c2"/>
          <w:rFonts w:eastAsiaTheme="majorEastAsia"/>
          <w:color w:val="000000"/>
          <w:sz w:val="28"/>
          <w:szCs w:val="28"/>
        </w:rPr>
        <w:t xml:space="preserve"> 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искусства.</w:t>
      </w:r>
    </w:p>
    <w:p w14:paraId="041DEDDA" w14:textId="77777777" w:rsidR="0061339D" w:rsidRPr="00CD6F1A" w:rsidRDefault="0061339D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7FB72C68" w14:textId="77777777" w:rsidR="0061339D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>Развивающие: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 </w:t>
      </w:r>
    </w:p>
    <w:p w14:paraId="58B0B122" w14:textId="77777777" w:rsidR="00FF7201" w:rsidRDefault="00CD6F1A" w:rsidP="00FF7201">
      <w:pPr>
        <w:pStyle w:val="c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развитие интереса и любви к изобразительному  и декоративно  - прикладному искусству, как средству выражения своих чувств и замыслов;</w:t>
      </w:r>
    </w:p>
    <w:p w14:paraId="57D26B73" w14:textId="2B018C37" w:rsidR="00CD6F1A" w:rsidRPr="00CD6F1A" w:rsidRDefault="00CD6F1A" w:rsidP="00FF7201">
      <w:pPr>
        <w:pStyle w:val="c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развитие у детей изобразительных способностей, художественного вкуса, творческого воображения.</w:t>
      </w:r>
    </w:p>
    <w:p w14:paraId="6B3AE5DA" w14:textId="77777777" w:rsidR="00FF7201" w:rsidRDefault="00FF7201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</w:pPr>
    </w:p>
    <w:p w14:paraId="48F6CBB7" w14:textId="77777777" w:rsidR="00FF7201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>Воспитательные: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  </w:t>
      </w:r>
    </w:p>
    <w:p w14:paraId="6735BBC7" w14:textId="77777777" w:rsidR="00FF7201" w:rsidRDefault="00CD6F1A" w:rsidP="00FF7201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 xml:space="preserve">воспитывать художественный вкус, </w:t>
      </w:r>
    </w:p>
    <w:p w14:paraId="3E71045A" w14:textId="3EF20EFC" w:rsidR="00CD6F1A" w:rsidRPr="00CD6F1A" w:rsidRDefault="00CD6F1A" w:rsidP="00FF7201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формировать положительно – эмоциональное восприятие окружающего мира.</w:t>
      </w:r>
    </w:p>
    <w:p w14:paraId="7626335F" w14:textId="77777777" w:rsidR="00FF7201" w:rsidRDefault="00FF7201" w:rsidP="00CD6F1A">
      <w:pPr>
        <w:pStyle w:val="c7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</w:pPr>
    </w:p>
    <w:p w14:paraId="10C0C7EA" w14:textId="585CAB58" w:rsidR="00CD6F1A" w:rsidRPr="00CD6F1A" w:rsidRDefault="00CD6F1A" w:rsidP="00CD6F1A">
      <w:pPr>
        <w:pStyle w:val="c7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>Планируемые результаты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.</w:t>
      </w:r>
    </w:p>
    <w:p w14:paraId="4EC21FF8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38"/>
          <w:rFonts w:eastAsiaTheme="majorEastAsia"/>
          <w:b/>
          <w:bCs/>
          <w:color w:val="000000"/>
          <w:sz w:val="28"/>
          <w:szCs w:val="28"/>
        </w:rPr>
        <w:t>   Стартовый уровень</w:t>
      </w:r>
    </w:p>
    <w:p w14:paraId="2FA8412E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38"/>
          <w:rFonts w:eastAsiaTheme="majorEastAsia"/>
          <w:b/>
          <w:bCs/>
          <w:color w:val="000000"/>
          <w:sz w:val="28"/>
          <w:szCs w:val="28"/>
        </w:rPr>
        <w:t>Предметные результаты:</w:t>
      </w:r>
    </w:p>
    <w:p w14:paraId="64D955A1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-знать название основных и составных цветов;</w:t>
      </w:r>
    </w:p>
    <w:p w14:paraId="00B6EC1E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знать какие цвета относятся к тёплым, какие к холодным и почему;</w:t>
      </w:r>
    </w:p>
    <w:p w14:paraId="048CDA39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понимать значение терминов: краски, палитра, композиция, орнамент, роспись, симметрия, ассимметрия;</w:t>
      </w:r>
    </w:p>
    <w:p w14:paraId="2A9C6D57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-знать название инструментов, приспособлений;</w:t>
      </w:r>
    </w:p>
    <w:p w14:paraId="4E1B5D28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-знать изобразительные основы декоративных элементов.</w:t>
      </w:r>
    </w:p>
    <w:p w14:paraId="0AD1AB14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-применять правила смешивания красок;</w:t>
      </w:r>
    </w:p>
    <w:p w14:paraId="289CCA7A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-свободно работать карандашом, кистью, фломастером, не вращая при этом лист бумаги;</w:t>
      </w:r>
    </w:p>
    <w:p w14:paraId="2210643E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передавать простейшую форму, общее пространственное положение, основной цвет предмета;</w:t>
      </w:r>
    </w:p>
    <w:p w14:paraId="69E261A8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правильно разводить и смешивать акварельные и гуашевые краски, покрывая ими нужную поверхность в пределах намеченного контура, менять направление мазка, следуя форме;</w:t>
      </w:r>
    </w:p>
    <w:p w14:paraId="2CC960A5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выполнять простейшие узоры из декоративных форм растительного мира в полосе, круге, квадрате;</w:t>
      </w:r>
    </w:p>
    <w:p w14:paraId="448D6206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уметь работать разнообразными мазками.</w:t>
      </w:r>
    </w:p>
    <w:p w14:paraId="7EF64FFA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129"/>
          <w:rFonts w:eastAsiaTheme="majorEastAsia"/>
          <w:color w:val="000000"/>
          <w:sz w:val="28"/>
          <w:szCs w:val="28"/>
        </w:rPr>
        <w:t>В процессе освоения программы предполагается достижение следующих </w:t>
      </w:r>
      <w:r w:rsidRPr="00CD6F1A">
        <w:rPr>
          <w:rStyle w:val="c91"/>
          <w:rFonts w:eastAsiaTheme="majorEastAsia"/>
          <w:b/>
          <w:bCs/>
          <w:color w:val="000000"/>
          <w:sz w:val="28"/>
          <w:szCs w:val="28"/>
        </w:rPr>
        <w:t>метапредметных результатов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:</w:t>
      </w:r>
    </w:p>
    <w:p w14:paraId="4A6714D1" w14:textId="77777777" w:rsidR="00CD6F1A" w:rsidRPr="00CD6F1A" w:rsidRDefault="00CD6F1A" w:rsidP="00CD6F1A">
      <w:pPr>
        <w:pStyle w:val="c16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умение совместно с педагогом выявлять и формулировать заданную задачу,</w:t>
      </w:r>
    </w:p>
    <w:p w14:paraId="6F967E73" w14:textId="77777777" w:rsidR="00CD6F1A" w:rsidRPr="00CD6F1A" w:rsidRDefault="00CD6F1A" w:rsidP="00CD6F1A">
      <w:pPr>
        <w:pStyle w:val="c16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-корректировать и оценивать свои действия,</w:t>
      </w:r>
    </w:p>
    <w:p w14:paraId="7B7DEA86" w14:textId="77777777" w:rsidR="00CD6F1A" w:rsidRPr="00CD6F1A" w:rsidRDefault="00CD6F1A" w:rsidP="00CD6F1A">
      <w:pPr>
        <w:pStyle w:val="c16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 -умение слушать собеседника и вести диалог,</w:t>
      </w:r>
    </w:p>
    <w:p w14:paraId="289B147C" w14:textId="77777777" w:rsidR="00CD6F1A" w:rsidRPr="00CD6F1A" w:rsidRDefault="00CD6F1A" w:rsidP="00CD6F1A">
      <w:pPr>
        <w:pStyle w:val="c19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- самостоятельно организовывать своё рабочее место.</w:t>
      </w:r>
    </w:p>
    <w:p w14:paraId="606DB1FC" w14:textId="77777777" w:rsidR="00CD6F1A" w:rsidRPr="00CD6F1A" w:rsidRDefault="00CD6F1A" w:rsidP="00CD6F1A">
      <w:pPr>
        <w:pStyle w:val="c16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91"/>
          <w:rFonts w:eastAsiaTheme="majorEastAsia"/>
          <w:b/>
          <w:bCs/>
          <w:color w:val="000000"/>
          <w:sz w:val="28"/>
          <w:szCs w:val="28"/>
        </w:rPr>
        <w:t>Личностные результаты</w:t>
      </w:r>
    </w:p>
    <w:p w14:paraId="6B5201B0" w14:textId="77777777" w:rsidR="00CD6F1A" w:rsidRPr="00CD6F1A" w:rsidRDefault="00CD6F1A" w:rsidP="00CD6F1A">
      <w:pPr>
        <w:pStyle w:val="c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129"/>
          <w:rFonts w:eastAsiaTheme="majorEastAsia"/>
          <w:color w:val="000000"/>
          <w:sz w:val="28"/>
          <w:szCs w:val="28"/>
        </w:rPr>
        <w:t>- формирование и развитие художественного вкуса, интереса к  искусству и творческой деятельности;</w:t>
      </w:r>
    </w:p>
    <w:p w14:paraId="4417A16B" w14:textId="77777777" w:rsidR="00CD6F1A" w:rsidRPr="00CD6F1A" w:rsidRDefault="00CD6F1A" w:rsidP="00CD6F1A">
      <w:pPr>
        <w:pStyle w:val="c16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-уважительного отношения к творчеству как своему, так и других людей.</w:t>
      </w:r>
    </w:p>
    <w:p w14:paraId="59984FAD" w14:textId="77777777" w:rsidR="00CD6F1A" w:rsidRPr="00CD6F1A" w:rsidRDefault="00CD6F1A" w:rsidP="00CD6F1A">
      <w:pPr>
        <w:pStyle w:val="c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организовывать совместную работу в паре или группе: осуществлять  сотрудничество и взаимопомощь.</w:t>
      </w:r>
    </w:p>
    <w:p w14:paraId="0024BD10" w14:textId="77777777" w:rsidR="00FF7201" w:rsidRDefault="00FF7201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8"/>
          <w:rFonts w:eastAsiaTheme="majorEastAsia"/>
          <w:b/>
          <w:bCs/>
          <w:color w:val="000000"/>
          <w:sz w:val="28"/>
          <w:szCs w:val="28"/>
        </w:rPr>
      </w:pPr>
    </w:p>
    <w:p w14:paraId="43357677" w14:textId="328DACA3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38"/>
          <w:rFonts w:eastAsiaTheme="majorEastAsia"/>
          <w:b/>
          <w:bCs/>
          <w:color w:val="000000"/>
          <w:sz w:val="28"/>
          <w:szCs w:val="28"/>
        </w:rPr>
        <w:t>Базовый уровень</w:t>
      </w:r>
    </w:p>
    <w:p w14:paraId="4A243EC3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38"/>
          <w:rFonts w:eastAsiaTheme="majorEastAsia"/>
          <w:b/>
          <w:bCs/>
          <w:color w:val="000000"/>
          <w:sz w:val="28"/>
          <w:szCs w:val="28"/>
        </w:rPr>
        <w:t>Предметные результаты:</w:t>
      </w:r>
    </w:p>
    <w:p w14:paraId="6B88A377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что такое цветоведение, ахроматические и хроматические цвета;</w:t>
      </w:r>
    </w:p>
    <w:p w14:paraId="73F40A42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что такое перспектива, законы перспективы;</w:t>
      </w:r>
    </w:p>
    <w:p w14:paraId="743A73E5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основные законы, правила, приёмы и средства композиции;</w:t>
      </w:r>
    </w:p>
    <w:p w14:paraId="017D0404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знать виды и жанры изобразительного искусства.</w:t>
      </w:r>
    </w:p>
    <w:p w14:paraId="340FCF9E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определять величину изображения и уметь расположить его в зависимости от размера листа бумаги;</w:t>
      </w:r>
    </w:p>
    <w:p w14:paraId="5D9CA2C9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передавать в тематических рисунках смысловую взаимосвязь элементов композиции;</w:t>
      </w:r>
    </w:p>
    <w:p w14:paraId="5D1DDBD0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выделять наиболее интересное, впечатляющее в сюжете, подчёркивать композиционный центр;</w:t>
      </w:r>
    </w:p>
    <w:p w14:paraId="5D86942D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соблюдать последовательность выполнения рисунка;</w:t>
      </w:r>
    </w:p>
    <w:p w14:paraId="0EEF657B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сравнивать свой рисунок с изображаемым предметом, использовать линию симметрии в рисунках с натуры и в орнаментах.</w:t>
      </w:r>
    </w:p>
    <w:p w14:paraId="1114DF13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left="720" w:firstLine="709"/>
        <w:jc w:val="both"/>
        <w:rPr>
          <w:color w:val="000000"/>
          <w:sz w:val="28"/>
          <w:szCs w:val="28"/>
        </w:rPr>
      </w:pPr>
      <w:r w:rsidRPr="00CD6F1A">
        <w:rPr>
          <w:rStyle w:val="c38"/>
          <w:rFonts w:eastAsiaTheme="majorEastAsia"/>
          <w:b/>
          <w:bCs/>
          <w:color w:val="000000"/>
          <w:sz w:val="28"/>
          <w:szCs w:val="28"/>
        </w:rPr>
        <w:t>Личностные результаты</w:t>
      </w:r>
    </w:p>
    <w:p w14:paraId="68BEA900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 формирование способности к эстетической оценке произведений искусства,</w:t>
      </w:r>
    </w:p>
    <w:p w14:paraId="756661AE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формирование представлений о нравственных нормах, развитие доброжелательности, отзывчивости;</w:t>
      </w:r>
    </w:p>
    <w:p w14:paraId="73BE33A3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формирование мотивации к художественному творчеству, целеустремлённости и настойчивости в достижении цели.</w:t>
      </w:r>
    </w:p>
    <w:p w14:paraId="62CFF5EA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left="720" w:firstLine="709"/>
        <w:jc w:val="both"/>
        <w:rPr>
          <w:color w:val="000000"/>
          <w:sz w:val="28"/>
          <w:szCs w:val="28"/>
        </w:rPr>
      </w:pPr>
      <w:r w:rsidRPr="00CD6F1A">
        <w:rPr>
          <w:rStyle w:val="c38"/>
          <w:rFonts w:eastAsiaTheme="majorEastAsia"/>
          <w:b/>
          <w:bCs/>
          <w:color w:val="000000"/>
          <w:sz w:val="28"/>
          <w:szCs w:val="28"/>
        </w:rPr>
        <w:t>Метапредметные результаты</w:t>
      </w:r>
    </w:p>
    <w:p w14:paraId="5F19FC08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-усваивать сложную информацию и использовать её для решения творческих задач;</w:t>
      </w:r>
    </w:p>
    <w:p w14:paraId="02E69993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находить информацию в различных источниках; анализировать предлагаемую информацию (образцы изделий,  эскизы, рисунки);</w:t>
      </w:r>
    </w:p>
    <w:p w14:paraId="639E47A2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сравнивать, характеризовать и оценивать возможности её использования в   собственной деятельности.</w:t>
      </w:r>
    </w:p>
    <w:p w14:paraId="4A2F0AA3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-планировать свою работу, соотносить свои действия с поставленной целью,  прогнозировать свои действия, необходимые для получения планируемых результатов;</w:t>
      </w:r>
    </w:p>
    <w:p w14:paraId="09B7F891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осуществлять самоконтроль, корректировку хода практической работы;</w:t>
      </w:r>
    </w:p>
    <w:p w14:paraId="71C794FC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-учиться совместно с педагогом и другими обучающимися давать эмоциональную оценку деятельности группы на занятии</w:t>
      </w:r>
    </w:p>
    <w:p w14:paraId="10AB7E3D" w14:textId="401D3AF8" w:rsidR="00CD6F1A" w:rsidRPr="00CD6F1A" w:rsidRDefault="00FF7201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38"/>
          <w:rFonts w:eastAsiaTheme="majorEastAsia"/>
          <w:b/>
          <w:bCs/>
          <w:color w:val="000000"/>
          <w:sz w:val="28"/>
          <w:szCs w:val="28"/>
        </w:rPr>
        <w:t>Продвинутый уровень обучения</w:t>
      </w:r>
    </w:p>
    <w:p w14:paraId="1E1692D9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38"/>
          <w:rFonts w:eastAsiaTheme="majorEastAsia"/>
          <w:b/>
          <w:bCs/>
          <w:color w:val="000000"/>
          <w:sz w:val="28"/>
          <w:szCs w:val="28"/>
        </w:rPr>
        <w:t>Предметные результаты:</w:t>
      </w:r>
    </w:p>
    <w:p w14:paraId="630C5A82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что такое художественный образ в изобразительном искусстве;</w:t>
      </w:r>
    </w:p>
    <w:p w14:paraId="6BF91899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отдельные произведения выдающихся мастеров русского изобразительного искусства прошлого и настоящего;</w:t>
      </w:r>
    </w:p>
    <w:p w14:paraId="4E318A96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закономерности конструктивного строения изображаемых предметов, линейной и воздушной перспективы, светотени, композиции, цветоведения;</w:t>
      </w:r>
    </w:p>
    <w:p w14:paraId="5D9E70A3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различать приёмы работы карандашом, гуашью, акварелью;</w:t>
      </w:r>
    </w:p>
    <w:p w14:paraId="2253F662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особенности художественных средств различных видов и жанров изобразительного искусства.</w:t>
      </w:r>
    </w:p>
    <w:p w14:paraId="0A1FC6ED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применять на практике законы цветоведения, правила рисунка, живописи и композиции;</w:t>
      </w:r>
    </w:p>
    <w:p w14:paraId="001F23DB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-проводить простейший анализ произведения искусства (содержание, художественные формы), определять его принадлежность к тому или иному виду или жанру изобразительного искусства;</w:t>
      </w:r>
    </w:p>
    <w:p w14:paraId="45AF2D0C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чувствовать гармоничное сочетание цветов в окраске предметов;</w:t>
      </w:r>
    </w:p>
    <w:p w14:paraId="6C6010CE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использовать основные средства создания композиции: высоту линии горизонта, выбор точки зрения, цветовой контраст, светлотный контраст, уметь выделять композиционный центр;</w:t>
      </w:r>
    </w:p>
    <w:p w14:paraId="3C71A932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правильно определять и изображать форму предметов, их пропорции, конструктивное строение, их цвет.</w:t>
      </w:r>
    </w:p>
    <w:p w14:paraId="6F74AE77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38"/>
          <w:rFonts w:eastAsiaTheme="majorEastAsia"/>
          <w:b/>
          <w:bCs/>
          <w:color w:val="000000"/>
          <w:sz w:val="28"/>
          <w:szCs w:val="28"/>
        </w:rPr>
        <w:t>Метапредметные результаты:</w:t>
      </w:r>
    </w:p>
    <w:p w14:paraId="6A55FA1F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-учиться работать по предложенному педагогом плану;</w:t>
      </w:r>
    </w:p>
    <w:p w14:paraId="7F6970DE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-учиться планировать работу в группе;</w:t>
      </w:r>
    </w:p>
    <w:p w14:paraId="0B1BED49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ориентироваться в своей системе знаний;</w:t>
      </w:r>
    </w:p>
    <w:p w14:paraId="496ACE14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перерабатывать полученную информацию;</w:t>
      </w:r>
    </w:p>
    <w:p w14:paraId="2170B6D3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делать выводы в результате совместной работы всей группы.</w:t>
      </w:r>
    </w:p>
    <w:p w14:paraId="7C228328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38"/>
          <w:rFonts w:eastAsiaTheme="majorEastAsia"/>
          <w:b/>
          <w:bCs/>
          <w:color w:val="000000"/>
          <w:sz w:val="28"/>
          <w:szCs w:val="28"/>
        </w:rPr>
        <w:t>Личностные результаты:</w:t>
      </w:r>
    </w:p>
    <w:p w14:paraId="530E92CF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right="990"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-развивать у обучающихся готовность и способность к саморазвитию и личностному самоопределению в обществе;</w:t>
      </w:r>
    </w:p>
    <w:p w14:paraId="71230402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right="990"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воспитывать интерес и любовь к труду и творчеству;</w:t>
      </w:r>
    </w:p>
    <w:p w14:paraId="675DC7BF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right="990"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воспитывать у обучающихся чувство ответственности за порученное дело, самостоятельность и аккуратность в работе,</w:t>
      </w:r>
    </w:p>
    <w:p w14:paraId="13C4D084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right="990"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воспитывать  культуру общения в коллективе.</w:t>
      </w:r>
    </w:p>
    <w:p w14:paraId="00802189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91"/>
          <w:rFonts w:eastAsiaTheme="majorEastAsia"/>
          <w:b/>
          <w:bCs/>
          <w:color w:val="000000"/>
          <w:sz w:val="28"/>
          <w:szCs w:val="28"/>
        </w:rPr>
        <w:t>Условия реализации программы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.</w:t>
      </w:r>
    </w:p>
    <w:p w14:paraId="4E93467B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Для того чтобы успешно справиться со всеми этими задачами, дети на занятиях:</w:t>
      </w:r>
    </w:p>
    <w:p w14:paraId="0303C1FE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рисуют с натуры различные предметы;</w:t>
      </w:r>
    </w:p>
    <w:p w14:paraId="4235DC07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рисуют на темы заданные педагогом;</w:t>
      </w:r>
    </w:p>
    <w:p w14:paraId="2746DF93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рисуют по памяти и представлению;</w:t>
      </w:r>
    </w:p>
    <w:p w14:paraId="64FBCB83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рисуют вместе с педагогом;</w:t>
      </w:r>
    </w:p>
    <w:p w14:paraId="2ABB5AE0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знакомятся с творчеством художников, с отдельными произведениями живописи, с памятниками архитектуры, скульптуры и декоративно – прикладного творчества.</w:t>
      </w:r>
    </w:p>
    <w:p w14:paraId="709A07A2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На занятиях предусматривается деятельность, создающая условия для творческого развития обучающихся  на различных возрастных этапах и учитывается дифференцированный подход, зависящий от степени одарённости и возраста обучающихся.</w:t>
      </w:r>
    </w:p>
    <w:p w14:paraId="6023BDE6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 Применяются такие методы, как репродуктивный (воспроизводящий), иллюстративный (объяснение сопровождается демонстрацией наглядных материалов), проблемный (педагог ставит проблему и вместе с детьми ищет пути её решения).</w:t>
      </w:r>
    </w:p>
    <w:p w14:paraId="5638F7B2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Среди методов такие, как беседа, объяснение, игра, конкурсы, выставки, а также комбинированные, групповые, чисто практические занятия. Некоторые занятия проходят в форме самостоятельной работы, где стимулируется самостоятельное творчество. К самостоятельным относятся итоговые работы по результатам прохождения каждого блока, полугодия и года. В начале каждого занятия отведено время для теоретической беседы, завершается занятие просмотром и обсуждением работ.</w:t>
      </w:r>
    </w:p>
    <w:p w14:paraId="62834B04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38"/>
          <w:rFonts w:eastAsiaTheme="majorEastAsia"/>
          <w:b/>
          <w:bCs/>
          <w:color w:val="000000"/>
          <w:sz w:val="28"/>
          <w:szCs w:val="28"/>
        </w:rPr>
        <w:t>Формы аттестации /контроля</w:t>
      </w:r>
    </w:p>
    <w:p w14:paraId="61E1D31C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Входной контроль проводится при зачислении ребёнка на обучение по программе с целью определения наличия специальных знаний и компетенции в соответствующей образовательной области. Входной контроль проводится в форме собеседования.</w:t>
      </w:r>
    </w:p>
    <w:p w14:paraId="2F6CC046" w14:textId="77777777" w:rsidR="00CD6F1A" w:rsidRPr="00CD6F1A" w:rsidRDefault="00CD6F1A" w:rsidP="00CD6F1A">
      <w:pPr>
        <w:pStyle w:val="c6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Контроль знаний осуществляется в течение всего учебного года. Текущий контроль знаний проводится в конце 1-го полугодия.В конце учебного года проводится промежуточная и итоговая аттестация. Отслеживание успешности овладения обучающимися содержания программы осуществляется с помощью различных приемов и методов: анкетирование, тестирование, наблюдение; педагогический анализ результатов участия в мероприятиях, открытые занятия, творческая работа, выставки, конкурсы.</w:t>
      </w:r>
    </w:p>
    <w:p w14:paraId="7A1914DE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Подведение итогов по результатам освоения материала данной программы проводится в форме:</w:t>
      </w:r>
    </w:p>
    <w:p w14:paraId="2F4287E1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опросы по изученным темам;</w:t>
      </w:r>
    </w:p>
    <w:p w14:paraId="266386B3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конкурсы;</w:t>
      </w:r>
    </w:p>
    <w:p w14:paraId="53335133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выставки детских работ;</w:t>
      </w:r>
    </w:p>
    <w:p w14:paraId="72BEF900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- в конце года проводится аттестационное занятие.</w:t>
      </w:r>
    </w:p>
    <w:p w14:paraId="23636F49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Важнейшими формами воспитательного процесса являются организация экскурсий, посещение выставок, музеев, организация выставок.</w:t>
      </w:r>
    </w:p>
    <w:p w14:paraId="38B107C8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В процессе деятельности выработалась определённая система контроля успехов и достижений обучающихся.</w:t>
      </w:r>
    </w:p>
    <w:p w14:paraId="7A844956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В начале года проводится входная диагностика, сформированности навыков рисования, в конце года проводится  итоговая диагностика. По результатам этих диагностик можно судить не только об изобразительных возможностях ребёнка, но и о его способностях к творчеству.</w:t>
      </w:r>
    </w:p>
    <w:p w14:paraId="3FFE6599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В качестве форм подведения итогов применяются опросы, зачётные практические работы, открытые занятия, конкурсы, выставки.</w:t>
      </w:r>
    </w:p>
    <w:p w14:paraId="1D8C7414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2"/>
          <w:rFonts w:eastAsiaTheme="majorEastAsia"/>
          <w:color w:val="000000"/>
          <w:sz w:val="28"/>
          <w:szCs w:val="28"/>
        </w:rPr>
        <w:t>Любое обучение – поэтапный процесс, и каждый этап даёт свой результат. Успехи каждого последующего этапа основываются на достижениях предыдущего.</w:t>
      </w:r>
    </w:p>
    <w:p w14:paraId="304DE069" w14:textId="77777777" w:rsidR="00CD6F1A" w:rsidRPr="00CD6F1A" w:rsidRDefault="00CD6F1A" w:rsidP="00CD6F1A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D6F1A">
        <w:rPr>
          <w:rStyle w:val="c60"/>
          <w:rFonts w:eastAsiaTheme="majorEastAsia"/>
          <w:b/>
          <w:bCs/>
          <w:i/>
          <w:iCs/>
          <w:color w:val="000000"/>
          <w:sz w:val="28"/>
          <w:szCs w:val="28"/>
        </w:rPr>
        <w:t>Оценочные материалы.</w:t>
      </w:r>
      <w:r w:rsidRPr="00CD6F1A">
        <w:rPr>
          <w:rStyle w:val="c2"/>
          <w:rFonts w:eastAsiaTheme="majorEastAsia"/>
          <w:color w:val="000000"/>
          <w:sz w:val="28"/>
          <w:szCs w:val="28"/>
        </w:rPr>
        <w:t> Теоретические знания будут выявляться при помощи опросов, дидактических игр, викторин и т.д. Практические навыки  проверяются в процессе самостоятельной работы, проводятся зачётные практические работы, открытые занятия, конкурсы, выставки.</w:t>
      </w:r>
    </w:p>
    <w:p w14:paraId="3064A3CD" w14:textId="77777777" w:rsidR="00FF7201" w:rsidRPr="00C4781E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4781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Основные формы и методы </w:t>
      </w:r>
    </w:p>
    <w:p w14:paraId="1FECB2C3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В зависимости от поставленных задач на занятиях по программе «Скетчинг» используются различные группы методов и приемов обучения. </w:t>
      </w:r>
    </w:p>
    <w:p w14:paraId="56929AA9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Объяснительно-иллюстрированный метод, с него, как правило, начинается обучение. Суть его состоит в предъявлении информации разными способами: зрительным, слуховым, речевым и др. </w:t>
      </w:r>
    </w:p>
    <w:p w14:paraId="51442B99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Возможные формы этого метода: </w:t>
      </w:r>
    </w:p>
    <w:p w14:paraId="3F495D21" w14:textId="77777777" w:rsidR="00FF7201" w:rsidRPr="00C4781E" w:rsidRDefault="00FF7201" w:rsidP="00FF7201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81E">
        <w:rPr>
          <w:rFonts w:ascii="Times New Roman" w:hAnsi="Times New Roman" w:cs="Times New Roman"/>
          <w:sz w:val="28"/>
          <w:szCs w:val="28"/>
        </w:rPr>
        <w:t xml:space="preserve">сообщение информации (рассказ, лекции), </w:t>
      </w:r>
    </w:p>
    <w:p w14:paraId="7C869EF0" w14:textId="77777777" w:rsidR="00FF7201" w:rsidRPr="00C4781E" w:rsidRDefault="00FF7201" w:rsidP="00FF7201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81E">
        <w:rPr>
          <w:rFonts w:ascii="Times New Roman" w:hAnsi="Times New Roman" w:cs="Times New Roman"/>
          <w:sz w:val="28"/>
          <w:szCs w:val="28"/>
        </w:rPr>
        <w:t xml:space="preserve">демонстрация разнообразного наглядного материала. </w:t>
      </w:r>
    </w:p>
    <w:p w14:paraId="538C693A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Репродуктивный метод – направлен на формирование навыков и умений, то есть умений многократно воспроизвести (репродуцировать) действия. </w:t>
      </w:r>
    </w:p>
    <w:p w14:paraId="4CADC2A4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Его формы многообразны: </w:t>
      </w:r>
    </w:p>
    <w:p w14:paraId="4110EEFC" w14:textId="77777777" w:rsidR="00FF7201" w:rsidRPr="00C4781E" w:rsidRDefault="00FF7201" w:rsidP="00FF7201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81E">
        <w:rPr>
          <w:rFonts w:ascii="Times New Roman" w:hAnsi="Times New Roman" w:cs="Times New Roman"/>
          <w:sz w:val="28"/>
          <w:szCs w:val="28"/>
        </w:rPr>
        <w:t xml:space="preserve">упражнения, </w:t>
      </w:r>
    </w:p>
    <w:p w14:paraId="41AD187B" w14:textId="77777777" w:rsidR="00FF7201" w:rsidRPr="00C4781E" w:rsidRDefault="00FF7201" w:rsidP="00FF7201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81E">
        <w:rPr>
          <w:rFonts w:ascii="Times New Roman" w:hAnsi="Times New Roman" w:cs="Times New Roman"/>
          <w:sz w:val="28"/>
          <w:szCs w:val="28"/>
        </w:rPr>
        <w:t xml:space="preserve">беседа, </w:t>
      </w:r>
    </w:p>
    <w:p w14:paraId="289105D8" w14:textId="77777777" w:rsidR="00FF7201" w:rsidRPr="00C4781E" w:rsidRDefault="00FF7201" w:rsidP="00FF7201">
      <w:pPr>
        <w:pStyle w:val="a7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81E">
        <w:rPr>
          <w:rFonts w:ascii="Times New Roman" w:hAnsi="Times New Roman" w:cs="Times New Roman"/>
          <w:sz w:val="28"/>
          <w:szCs w:val="28"/>
        </w:rPr>
        <w:t xml:space="preserve">повторение описания наглядного изображения объекта. </w:t>
      </w:r>
    </w:p>
    <w:p w14:paraId="5E99FD2B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Репродуктивный метод допускает применение тех же средств, что и объяснительно иллюстрированный: слово, средства наглядности, практическая работа. </w:t>
      </w:r>
    </w:p>
    <w:p w14:paraId="54924252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Исследовательский метод – направлен на самостоятельное решение творческих задач. В ходе решения каждой задачи он предполагает проявление одной или нескольких сторон творческой деятельности. При этом необходимо обеспечить доступность творческих задач. Сущность этого метода состоит в творческом добывании и поиске способов деятельности. </w:t>
      </w:r>
    </w:p>
    <w:p w14:paraId="0A072C9E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>Использование этих методов на занятиях осуществляется с учетом специфики, задач, содержания занятия.</w:t>
      </w:r>
    </w:p>
    <w:p w14:paraId="5047614B" w14:textId="77777777" w:rsidR="00FF7201" w:rsidRDefault="00FF7201" w:rsidP="00FF7201">
      <w:pPr>
        <w:spacing w:line="360" w:lineRule="auto"/>
        <w:ind w:firstLine="709"/>
        <w:jc w:val="both"/>
      </w:pPr>
      <w:r w:rsidRPr="002C3FA4">
        <w:rPr>
          <w:rFonts w:ascii="Times New Roman" w:hAnsi="Times New Roman" w:cs="Times New Roman"/>
          <w:sz w:val="28"/>
          <w:szCs w:val="28"/>
        </w:rPr>
        <w:t xml:space="preserve"> </w:t>
      </w:r>
      <w:r w:rsidRPr="00C4781E"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Формы организации учебной деятельности:</w:t>
      </w:r>
      <w:r w:rsidRPr="002C3F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C676A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DB">
        <w:sym w:font="Symbol" w:char="F0B7"/>
      </w:r>
      <w:r w:rsidRPr="002C3FA4">
        <w:rPr>
          <w:rFonts w:ascii="Times New Roman" w:hAnsi="Times New Roman" w:cs="Times New Roman"/>
          <w:sz w:val="28"/>
          <w:szCs w:val="28"/>
        </w:rPr>
        <w:t xml:space="preserve"> Индивидуальная (учащемуся дается самостоятельное задание с учетом его возможностей); </w:t>
      </w:r>
    </w:p>
    <w:p w14:paraId="22C8404D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DB">
        <w:sym w:font="Symbol" w:char="F0B7"/>
      </w:r>
      <w:r w:rsidRPr="002C3FA4">
        <w:rPr>
          <w:rFonts w:ascii="Times New Roman" w:hAnsi="Times New Roman" w:cs="Times New Roman"/>
          <w:sz w:val="28"/>
          <w:szCs w:val="28"/>
        </w:rPr>
        <w:t xml:space="preserve"> Фронтальная (работа со всеми одновременно, например, при объяснении нового материала или при отработке определенного технологического приема); </w:t>
      </w:r>
    </w:p>
    <w:p w14:paraId="775787EF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DB">
        <w:sym w:font="Symbol" w:char="F0B7"/>
      </w:r>
      <w:r w:rsidRPr="002C3FA4">
        <w:rPr>
          <w:rFonts w:ascii="Times New Roman" w:hAnsi="Times New Roman" w:cs="Times New Roman"/>
          <w:sz w:val="28"/>
          <w:szCs w:val="28"/>
        </w:rPr>
        <w:t xml:space="preserve"> Групповая (разделение учащихся на группы для выполнения определенной работы); </w:t>
      </w:r>
    </w:p>
    <w:p w14:paraId="7406E457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DB">
        <w:sym w:font="Symbol" w:char="F0B7"/>
      </w:r>
      <w:r w:rsidRPr="002C3FA4">
        <w:rPr>
          <w:rFonts w:ascii="Times New Roman" w:hAnsi="Times New Roman" w:cs="Times New Roman"/>
          <w:sz w:val="28"/>
          <w:szCs w:val="28"/>
        </w:rPr>
        <w:t xml:space="preserve"> Коллективное выполнение работ для выставки. </w:t>
      </w:r>
    </w:p>
    <w:p w14:paraId="4772DC02" w14:textId="77777777" w:rsidR="00FF7201" w:rsidRPr="00C4781E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4781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Планируемые результаты </w:t>
      </w:r>
    </w:p>
    <w:p w14:paraId="1C6F230D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Освоение учащимся программы «Скетчинг» направлено на достижение комплекса результатов. </w:t>
      </w:r>
    </w:p>
    <w:p w14:paraId="6EA079E5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Предметные: </w:t>
      </w:r>
    </w:p>
    <w:p w14:paraId="1D712DAB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разовьют интерес к изобразительному искусству; </w:t>
      </w:r>
    </w:p>
    <w:p w14:paraId="19F1CD1E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освоят художественные навыки и основные простейшие законы изобразительного искусства; </w:t>
      </w:r>
    </w:p>
    <w:p w14:paraId="6C56C320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Будут знать: </w:t>
      </w:r>
    </w:p>
    <w:p w14:paraId="57888A8D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основные цвета, цвета хроматические и ахроматические, дополнительные цвета, теплые и холодные оттенки; </w:t>
      </w:r>
    </w:p>
    <w:p w14:paraId="2C381AAA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законы перспективы; </w:t>
      </w:r>
    </w:p>
    <w:p w14:paraId="7F63C49F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основные законы композиции. </w:t>
      </w:r>
    </w:p>
    <w:p w14:paraId="317AF1F0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Будут уметь: </w:t>
      </w:r>
    </w:p>
    <w:p w14:paraId="54A04680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правильно компоновать изображение на листе; </w:t>
      </w:r>
    </w:p>
    <w:p w14:paraId="23BD6CD3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работать маркерами для скетча; </w:t>
      </w:r>
    </w:p>
    <w:p w14:paraId="3504A9B4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работать линерами, гелевыми ручками и блендером; </w:t>
      </w:r>
    </w:p>
    <w:p w14:paraId="0EEF2A12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рисовать быстрые зарисовки, события, воображаемые картины; </w:t>
      </w:r>
    </w:p>
    <w:p w14:paraId="082DB98D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упрощать сложные формы; </w:t>
      </w:r>
    </w:p>
    <w:p w14:paraId="5D3414DC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самостоятельно рисовать на заданные темы. </w:t>
      </w:r>
    </w:p>
    <w:p w14:paraId="3211366E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1F320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Личностные: </w:t>
      </w:r>
    </w:p>
    <w:p w14:paraId="1DB8F250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познакомятся с образцами русской и зарубежной художественной культур; </w:t>
      </w:r>
    </w:p>
    <w:p w14:paraId="5B3498D0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>- станут более трудолюбивыми, аккуратными, усидчивыми;</w:t>
      </w:r>
    </w:p>
    <w:p w14:paraId="0BD754C8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- создадут атмосферу дружбы и коллективного сотворчества;</w:t>
      </w:r>
    </w:p>
    <w:p w14:paraId="5EDC41BD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- будут уважительно относиться к педагогу и всем обучающимся объединения; </w:t>
      </w:r>
    </w:p>
    <w:p w14:paraId="42D2DBA2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смогут самостоятельно организовать рабочее место, бережно и аккуратно будут относиться к художественным принадлежностям. </w:t>
      </w:r>
    </w:p>
    <w:p w14:paraId="2E40A5E0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Метапредметные: </w:t>
      </w:r>
    </w:p>
    <w:p w14:paraId="01285BEB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По завершении курса у учащихся будут развиты: </w:t>
      </w:r>
    </w:p>
    <w:p w14:paraId="045AFC2C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образное и пространственное мышление; </w:t>
      </w:r>
    </w:p>
    <w:p w14:paraId="3188E77F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>- фантазия, творческая активность;</w:t>
      </w:r>
    </w:p>
    <w:p w14:paraId="6C25CB5C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- внимание, дисциплинированность, самостоятельность; </w:t>
      </w:r>
    </w:p>
    <w:p w14:paraId="00F76945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художественный вкус. </w:t>
      </w:r>
    </w:p>
    <w:p w14:paraId="2E8E3A09" w14:textId="77777777" w:rsidR="00FF7201" w:rsidRPr="0092253E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2253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Механизм оценивания образовательных результатов </w:t>
      </w:r>
    </w:p>
    <w:p w14:paraId="21552711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Оценка достижений результатов происходит на трех уровнях: </w:t>
      </w:r>
    </w:p>
    <w:p w14:paraId="5AC87434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Представление коллективного результата группы обучающихся в рамках работы кружка. </w:t>
      </w:r>
    </w:p>
    <w:p w14:paraId="571ED9DA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Индивидуальная оценка результатов каждого обучающегося. </w:t>
      </w:r>
    </w:p>
    <w:p w14:paraId="55985204" w14:textId="77777777" w:rsidR="00FF7201" w:rsidRDefault="00FF7201" w:rsidP="00FF72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Качественная и количественная оценка эффективности деятельности кружка на основании суммирования индивидуальных результатов обучающихся. </w:t>
      </w:r>
    </w:p>
    <w:p w14:paraId="7322A87B" w14:textId="77777777" w:rsidR="00546C71" w:rsidRDefault="00546C7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834D0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E8097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881D6A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B783B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1FF8F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BD595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402A7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C6770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7EE12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64F7B8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882CE0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C3C67B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2337B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2547F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EA4302" w14:textId="77777777" w:rsidR="00FF7201" w:rsidRDefault="00FF720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7F864" w14:textId="7FFDE161" w:rsidR="00FF7201" w:rsidRDefault="00FF7201" w:rsidP="00FF72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58FAF6CC" w14:textId="57C5EE6F" w:rsidR="00FF7201" w:rsidRPr="002E74DF" w:rsidRDefault="002E74DF" w:rsidP="002E74DF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Учебный план. </w:t>
      </w:r>
      <w:r w:rsidR="00FF7201" w:rsidRPr="00AE327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Стартовый уровень</w:t>
      </w:r>
    </w:p>
    <w:p w14:paraId="25CCD8B1" w14:textId="77777777" w:rsidR="00E131AD" w:rsidRDefault="00E131AD" w:rsidP="00E131AD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</w:p>
    <w:tbl>
      <w:tblPr>
        <w:tblStyle w:val="ae"/>
        <w:tblW w:w="8904" w:type="dxa"/>
        <w:tblLook w:val="04A0" w:firstRow="1" w:lastRow="0" w:firstColumn="1" w:lastColumn="0" w:noHBand="0" w:noVBand="1"/>
      </w:tblPr>
      <w:tblGrid>
        <w:gridCol w:w="988"/>
        <w:gridCol w:w="3969"/>
        <w:gridCol w:w="1087"/>
        <w:gridCol w:w="1435"/>
        <w:gridCol w:w="1425"/>
      </w:tblGrid>
      <w:tr w:rsidR="002E74DF" w14:paraId="14F0ACC9" w14:textId="77777777" w:rsidTr="002E74DF">
        <w:tc>
          <w:tcPr>
            <w:tcW w:w="988" w:type="dxa"/>
            <w:vMerge w:val="restart"/>
          </w:tcPr>
          <w:p w14:paraId="3EA1C495" w14:textId="77777777" w:rsidR="002E74DF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B00A1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№ п/п</w:t>
            </w:r>
          </w:p>
        </w:tc>
        <w:tc>
          <w:tcPr>
            <w:tcW w:w="3969" w:type="dxa"/>
            <w:vMerge w:val="restart"/>
          </w:tcPr>
          <w:p w14:paraId="5EFF7081" w14:textId="77777777" w:rsidR="002E74DF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FB3651"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Тема недели и занятия</w:t>
            </w:r>
          </w:p>
        </w:tc>
        <w:tc>
          <w:tcPr>
            <w:tcW w:w="3947" w:type="dxa"/>
            <w:gridSpan w:val="3"/>
          </w:tcPr>
          <w:p w14:paraId="7910CF61" w14:textId="77777777" w:rsidR="002E74DF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Кол-во часов</w:t>
            </w:r>
          </w:p>
        </w:tc>
      </w:tr>
      <w:tr w:rsidR="002E74DF" w14:paraId="68F583CB" w14:textId="77777777" w:rsidTr="002E74DF">
        <w:tc>
          <w:tcPr>
            <w:tcW w:w="988" w:type="dxa"/>
            <w:vMerge/>
          </w:tcPr>
          <w:p w14:paraId="702147E6" w14:textId="77777777" w:rsidR="002E74DF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  <w:vMerge/>
          </w:tcPr>
          <w:p w14:paraId="47D03B30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87" w:type="dxa"/>
          </w:tcPr>
          <w:p w14:paraId="109E29FB" w14:textId="77777777" w:rsidR="002E74DF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теория</w:t>
            </w:r>
          </w:p>
        </w:tc>
        <w:tc>
          <w:tcPr>
            <w:tcW w:w="1435" w:type="dxa"/>
          </w:tcPr>
          <w:p w14:paraId="1EBD48B2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практика</w:t>
            </w:r>
          </w:p>
        </w:tc>
        <w:tc>
          <w:tcPr>
            <w:tcW w:w="1425" w:type="dxa"/>
          </w:tcPr>
          <w:p w14:paraId="5E9A8537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всего</w:t>
            </w:r>
          </w:p>
        </w:tc>
      </w:tr>
      <w:tr w:rsidR="002E74DF" w14:paraId="38BC2AD7" w14:textId="77777777" w:rsidTr="002E74DF">
        <w:tc>
          <w:tcPr>
            <w:tcW w:w="988" w:type="dxa"/>
          </w:tcPr>
          <w:p w14:paraId="2DCDE368" w14:textId="7265573C" w:rsidR="002E74DF" w:rsidRPr="00511786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4E99CC65" w14:textId="77777777" w:rsidR="002E74DF" w:rsidRPr="00511786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Занятие-знакомство</w:t>
            </w:r>
          </w:p>
        </w:tc>
        <w:tc>
          <w:tcPr>
            <w:tcW w:w="1087" w:type="dxa"/>
          </w:tcPr>
          <w:p w14:paraId="134A3CFC" w14:textId="77777777" w:rsidR="002E74DF" w:rsidRPr="00AD0ADB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22124DD0" w14:textId="77777777" w:rsidR="002E74DF" w:rsidRPr="00AD0ADB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333FFC3B" w14:textId="77777777" w:rsidR="002E74DF" w:rsidRPr="00AD0ADB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D73AD9" w14:paraId="0D7E57D0" w14:textId="77777777" w:rsidTr="002E74DF">
        <w:tc>
          <w:tcPr>
            <w:tcW w:w="988" w:type="dxa"/>
          </w:tcPr>
          <w:p w14:paraId="5B7619CA" w14:textId="34D0982D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5CC8429B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Домашние заготовки</w:t>
            </w:r>
          </w:p>
        </w:tc>
        <w:tc>
          <w:tcPr>
            <w:tcW w:w="1087" w:type="dxa"/>
          </w:tcPr>
          <w:p w14:paraId="45EA0DA3" w14:textId="77777777" w:rsidR="002E74DF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3F19EFA5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610B6714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511786" w14:paraId="78809A16" w14:textId="77777777" w:rsidTr="002E74DF">
        <w:tc>
          <w:tcPr>
            <w:tcW w:w="988" w:type="dxa"/>
          </w:tcPr>
          <w:p w14:paraId="6DBD764E" w14:textId="388B2114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18708EC4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Тыква-красавица</w:t>
            </w:r>
          </w:p>
        </w:tc>
        <w:tc>
          <w:tcPr>
            <w:tcW w:w="1087" w:type="dxa"/>
          </w:tcPr>
          <w:p w14:paraId="753F56A3" w14:textId="77777777" w:rsidR="002E74DF" w:rsidRPr="00767B30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19EB98B0" w14:textId="77777777" w:rsidR="002E74DF" w:rsidRPr="00767B30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7E4D59F2" w14:textId="77777777" w:rsidR="002E74DF" w:rsidRPr="00767B30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D73AD9" w14:paraId="721D91FD" w14:textId="77777777" w:rsidTr="002E74DF">
        <w:tc>
          <w:tcPr>
            <w:tcW w:w="988" w:type="dxa"/>
          </w:tcPr>
          <w:p w14:paraId="1C55AF22" w14:textId="4C80C65F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1E2C6653" w14:textId="77777777" w:rsidR="002E74DF" w:rsidRPr="00511786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11786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Мухоморы</w:t>
            </w:r>
          </w:p>
        </w:tc>
        <w:tc>
          <w:tcPr>
            <w:tcW w:w="1087" w:type="dxa"/>
          </w:tcPr>
          <w:p w14:paraId="405AE265" w14:textId="77777777" w:rsidR="002E74DF" w:rsidRPr="00767B30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79AC0A04" w14:textId="77777777" w:rsidR="002E74DF" w:rsidRPr="00767B30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580926AD" w14:textId="77777777" w:rsidR="002E74DF" w:rsidRPr="00767B30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D73AD9" w14:paraId="6BEAD813" w14:textId="77777777" w:rsidTr="002E74DF">
        <w:tc>
          <w:tcPr>
            <w:tcW w:w="988" w:type="dxa"/>
          </w:tcPr>
          <w:p w14:paraId="73767A43" w14:textId="0346F6A5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233D5726" w14:textId="77777777" w:rsidR="002E74DF" w:rsidRPr="00FB3651" w:rsidRDefault="002E74DF" w:rsidP="00E131AD">
            <w:pPr>
              <w:pStyle w:val="af0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767B30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Осеннее дерево и колючий еж</w:t>
            </w:r>
          </w:p>
        </w:tc>
        <w:tc>
          <w:tcPr>
            <w:tcW w:w="1087" w:type="dxa"/>
          </w:tcPr>
          <w:p w14:paraId="0D3EECC2" w14:textId="77777777" w:rsidR="002E74DF" w:rsidRPr="00767B30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420D7D9C" w14:textId="77777777" w:rsidR="002E74DF" w:rsidRPr="00767B30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1A989DCF" w14:textId="77777777" w:rsidR="002E74DF" w:rsidRPr="00767B30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511786" w14:paraId="13721868" w14:textId="77777777" w:rsidTr="002E74DF">
        <w:tc>
          <w:tcPr>
            <w:tcW w:w="988" w:type="dxa"/>
          </w:tcPr>
          <w:p w14:paraId="2B7054DA" w14:textId="5470BA08" w:rsidR="002E74DF" w:rsidRPr="0089597A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0F740418" w14:textId="77777777" w:rsidR="002E74DF" w:rsidRPr="0089597A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Жар-птица</w:t>
            </w:r>
          </w:p>
        </w:tc>
        <w:tc>
          <w:tcPr>
            <w:tcW w:w="1087" w:type="dxa"/>
          </w:tcPr>
          <w:p w14:paraId="1F2AFD29" w14:textId="77777777" w:rsidR="002E74DF" w:rsidRPr="00767B30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4F3EC378" w14:textId="77777777" w:rsidR="002E74DF" w:rsidRPr="00767B30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35DDA790" w14:textId="77777777" w:rsidR="002E74DF" w:rsidRPr="00767B30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511786" w14:paraId="7FD6CED1" w14:textId="77777777" w:rsidTr="002E74DF">
        <w:tc>
          <w:tcPr>
            <w:tcW w:w="988" w:type="dxa"/>
          </w:tcPr>
          <w:p w14:paraId="71F383F8" w14:textId="54976341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261AC7F7" w14:textId="77777777" w:rsidR="002E74DF" w:rsidRPr="0089597A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Клюква-северная ягодка</w:t>
            </w:r>
          </w:p>
        </w:tc>
        <w:tc>
          <w:tcPr>
            <w:tcW w:w="1087" w:type="dxa"/>
          </w:tcPr>
          <w:p w14:paraId="0BBA3DD1" w14:textId="77777777" w:rsidR="002E74DF" w:rsidRPr="0089597A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02E24449" w14:textId="77777777" w:rsidR="002E74DF" w:rsidRPr="0089597A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3D625154" w14:textId="77777777" w:rsidR="002E74DF" w:rsidRPr="0089597A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D73AD9" w14:paraId="6C67E97B" w14:textId="77777777" w:rsidTr="002E74DF">
        <w:tc>
          <w:tcPr>
            <w:tcW w:w="988" w:type="dxa"/>
          </w:tcPr>
          <w:p w14:paraId="6EC92DD2" w14:textId="4EC795F2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36EFC1E8" w14:textId="77777777" w:rsidR="002E74DF" w:rsidRPr="0089597A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Рыжая плутовка</w:t>
            </w:r>
          </w:p>
        </w:tc>
        <w:tc>
          <w:tcPr>
            <w:tcW w:w="1087" w:type="dxa"/>
          </w:tcPr>
          <w:p w14:paraId="2F98E56B" w14:textId="77777777" w:rsidR="002E74DF" w:rsidRPr="00767B30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17A602C7" w14:textId="77777777" w:rsidR="002E74DF" w:rsidRPr="00767B30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56C55C04" w14:textId="77777777" w:rsidR="002E74DF" w:rsidRPr="00767B30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89597A" w14:paraId="65FE06E9" w14:textId="77777777" w:rsidTr="002E74DF">
        <w:tc>
          <w:tcPr>
            <w:tcW w:w="988" w:type="dxa"/>
          </w:tcPr>
          <w:p w14:paraId="69750054" w14:textId="59D03CE1" w:rsidR="002E74DF" w:rsidRPr="0089597A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489A7F0A" w14:textId="77777777" w:rsidR="002E74DF" w:rsidRPr="0089597A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Аквариум с рыбками</w:t>
            </w:r>
          </w:p>
        </w:tc>
        <w:tc>
          <w:tcPr>
            <w:tcW w:w="1087" w:type="dxa"/>
          </w:tcPr>
          <w:p w14:paraId="64D805E4" w14:textId="77777777" w:rsidR="002E74DF" w:rsidRPr="0089597A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4E66ED1F" w14:textId="77777777" w:rsidR="002E74DF" w:rsidRPr="0089597A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5DA38A50" w14:textId="77777777" w:rsidR="002E74DF" w:rsidRPr="0089597A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D73AD9" w14:paraId="2F86D4EB" w14:textId="77777777" w:rsidTr="002E74DF">
        <w:tc>
          <w:tcPr>
            <w:tcW w:w="988" w:type="dxa"/>
          </w:tcPr>
          <w:p w14:paraId="29F228E6" w14:textId="24BC6705" w:rsidR="002E74DF" w:rsidRPr="0089597A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4A17DAAB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Букет для мамы</w:t>
            </w:r>
          </w:p>
        </w:tc>
        <w:tc>
          <w:tcPr>
            <w:tcW w:w="1087" w:type="dxa"/>
          </w:tcPr>
          <w:p w14:paraId="1C15D652" w14:textId="77777777" w:rsidR="002E74DF" w:rsidRPr="0089597A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0CCBB606" w14:textId="77777777" w:rsidR="002E74DF" w:rsidRPr="0089597A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7E12BA6D" w14:textId="77777777" w:rsidR="002E74DF" w:rsidRPr="0089597A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89597A" w14:paraId="3822740D" w14:textId="77777777" w:rsidTr="002E74DF">
        <w:tc>
          <w:tcPr>
            <w:tcW w:w="988" w:type="dxa"/>
          </w:tcPr>
          <w:p w14:paraId="62A315CF" w14:textId="6AC8F824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25888942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Мамин портрет</w:t>
            </w:r>
          </w:p>
        </w:tc>
        <w:tc>
          <w:tcPr>
            <w:tcW w:w="1087" w:type="dxa"/>
          </w:tcPr>
          <w:p w14:paraId="49D35747" w14:textId="77777777" w:rsidR="002E74DF" w:rsidRPr="0089597A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4BC814BD" w14:textId="77777777" w:rsidR="002E74DF" w:rsidRPr="0089597A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55D06E40" w14:textId="77777777" w:rsidR="002E74DF" w:rsidRPr="0089597A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D73AD9" w14:paraId="2BFB4F0C" w14:textId="77777777" w:rsidTr="002E74DF">
        <w:tc>
          <w:tcPr>
            <w:tcW w:w="988" w:type="dxa"/>
          </w:tcPr>
          <w:p w14:paraId="0637232B" w14:textId="6782291D" w:rsidR="002E74DF" w:rsidRPr="0089597A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0C4CE0E5" w14:textId="77777777" w:rsidR="002E74DF" w:rsidRPr="0089597A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Змей Горыныч</w:t>
            </w:r>
          </w:p>
        </w:tc>
        <w:tc>
          <w:tcPr>
            <w:tcW w:w="1087" w:type="dxa"/>
          </w:tcPr>
          <w:p w14:paraId="01ED4A82" w14:textId="77777777" w:rsidR="002E74DF" w:rsidRPr="00167DBC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07501D25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277AC599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D73AD9" w14:paraId="622F8D01" w14:textId="77777777" w:rsidTr="002E74DF">
        <w:tc>
          <w:tcPr>
            <w:tcW w:w="988" w:type="dxa"/>
          </w:tcPr>
          <w:p w14:paraId="1071C5F7" w14:textId="077020E5" w:rsidR="002E74DF" w:rsidRPr="00167DBC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77C44D39" w14:textId="77777777" w:rsidR="002E74DF" w:rsidRPr="00167DBC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Теплые варежки</w:t>
            </w:r>
          </w:p>
        </w:tc>
        <w:tc>
          <w:tcPr>
            <w:tcW w:w="1087" w:type="dxa"/>
          </w:tcPr>
          <w:p w14:paraId="0D39163D" w14:textId="77777777" w:rsidR="002E74DF" w:rsidRPr="00167DBC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6216EA17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241F5C95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12C65AED" w14:textId="77777777" w:rsidTr="002E74DF">
        <w:tc>
          <w:tcPr>
            <w:tcW w:w="988" w:type="dxa"/>
          </w:tcPr>
          <w:p w14:paraId="55414723" w14:textId="73AA9F1F" w:rsidR="002E74DF" w:rsidRPr="00167DBC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4452F982" w14:textId="77777777" w:rsidR="002E74DF" w:rsidRPr="00167DBC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Любимая шапка</w:t>
            </w:r>
          </w:p>
        </w:tc>
        <w:tc>
          <w:tcPr>
            <w:tcW w:w="1087" w:type="dxa"/>
          </w:tcPr>
          <w:p w14:paraId="70723F54" w14:textId="77777777" w:rsidR="002E74DF" w:rsidRPr="00167DBC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69F468C8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6064B6D1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2429DF05" w14:textId="77777777" w:rsidTr="002E74DF">
        <w:tc>
          <w:tcPr>
            <w:tcW w:w="988" w:type="dxa"/>
          </w:tcPr>
          <w:p w14:paraId="7649D195" w14:textId="73A74F5C" w:rsidR="002E74DF" w:rsidRPr="00167DBC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08FA2B62" w14:textId="77777777" w:rsidR="002E74DF" w:rsidRPr="00167DBC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Зимний пейзаж</w:t>
            </w:r>
          </w:p>
        </w:tc>
        <w:tc>
          <w:tcPr>
            <w:tcW w:w="1087" w:type="dxa"/>
          </w:tcPr>
          <w:p w14:paraId="55672763" w14:textId="77777777" w:rsidR="002E74DF" w:rsidRPr="00167DBC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715EF2A1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628F07C4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D73AD9" w14:paraId="1208AAFF" w14:textId="77777777" w:rsidTr="002E74DF">
        <w:tc>
          <w:tcPr>
            <w:tcW w:w="988" w:type="dxa"/>
          </w:tcPr>
          <w:p w14:paraId="755D7D1C" w14:textId="749C7A39" w:rsidR="002E74DF" w:rsidRPr="00167DBC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1E958127" w14:textId="77777777" w:rsidR="002E74DF" w:rsidRPr="00167DBC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Колючая елочка</w:t>
            </w:r>
          </w:p>
        </w:tc>
        <w:tc>
          <w:tcPr>
            <w:tcW w:w="1087" w:type="dxa"/>
          </w:tcPr>
          <w:p w14:paraId="555F8563" w14:textId="77777777" w:rsidR="002E74DF" w:rsidRPr="00167DBC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4C8D0766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5961A520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D73AD9" w14:paraId="26477AAC" w14:textId="77777777" w:rsidTr="002E74DF">
        <w:tc>
          <w:tcPr>
            <w:tcW w:w="988" w:type="dxa"/>
          </w:tcPr>
          <w:p w14:paraId="7194C177" w14:textId="3209DC03" w:rsidR="002E74DF" w:rsidRPr="00167DBC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72CEE159" w14:textId="77777777" w:rsidR="002E74DF" w:rsidRPr="00167DBC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Под старым дубом</w:t>
            </w:r>
          </w:p>
        </w:tc>
        <w:tc>
          <w:tcPr>
            <w:tcW w:w="1087" w:type="dxa"/>
          </w:tcPr>
          <w:p w14:paraId="186A69E7" w14:textId="77777777" w:rsidR="002E74DF" w:rsidRPr="00167DBC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456D8B4C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1685CE49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D73AD9" w14:paraId="58928F13" w14:textId="77777777" w:rsidTr="002E74DF">
        <w:tc>
          <w:tcPr>
            <w:tcW w:w="988" w:type="dxa"/>
          </w:tcPr>
          <w:p w14:paraId="75D8C570" w14:textId="3F4A29F2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181B4AAF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Принцесса на горошине</w:t>
            </w:r>
          </w:p>
        </w:tc>
        <w:tc>
          <w:tcPr>
            <w:tcW w:w="1087" w:type="dxa"/>
          </w:tcPr>
          <w:p w14:paraId="07F17D17" w14:textId="77777777" w:rsidR="002E74DF" w:rsidRPr="00167DBC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565883E4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1CC8A5EF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D73AD9" w14:paraId="28B6ED59" w14:textId="77777777" w:rsidTr="002E74DF">
        <w:tc>
          <w:tcPr>
            <w:tcW w:w="988" w:type="dxa"/>
          </w:tcPr>
          <w:p w14:paraId="0987B029" w14:textId="1B37EE00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357DC9B8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Замок</w:t>
            </w:r>
          </w:p>
        </w:tc>
        <w:tc>
          <w:tcPr>
            <w:tcW w:w="1087" w:type="dxa"/>
          </w:tcPr>
          <w:p w14:paraId="4D59747F" w14:textId="77777777" w:rsidR="002E74DF" w:rsidRPr="00167DBC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7BD7011A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025241E7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C75D52" w14:paraId="5250D97B" w14:textId="77777777" w:rsidTr="002E74DF">
        <w:tc>
          <w:tcPr>
            <w:tcW w:w="988" w:type="dxa"/>
          </w:tcPr>
          <w:p w14:paraId="7A680263" w14:textId="4BB23B9C" w:rsidR="002E74DF" w:rsidRPr="00167DBC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03307712" w14:textId="77777777" w:rsidR="002E74DF" w:rsidRPr="00167DBC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Рыжий кот</w:t>
            </w:r>
          </w:p>
        </w:tc>
        <w:tc>
          <w:tcPr>
            <w:tcW w:w="1087" w:type="dxa"/>
          </w:tcPr>
          <w:p w14:paraId="4A55EC44" w14:textId="77777777" w:rsidR="002E74DF" w:rsidRPr="00167DBC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5D55C797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3ED6D25C" w14:textId="77777777" w:rsidR="002E74DF" w:rsidRPr="00167DBC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6C6A7AB2" w14:textId="77777777" w:rsidTr="002E74DF">
        <w:tc>
          <w:tcPr>
            <w:tcW w:w="988" w:type="dxa"/>
          </w:tcPr>
          <w:p w14:paraId="372A7F72" w14:textId="5FEC4934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74680104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Карета для Золушки</w:t>
            </w:r>
          </w:p>
        </w:tc>
        <w:tc>
          <w:tcPr>
            <w:tcW w:w="1087" w:type="dxa"/>
          </w:tcPr>
          <w:p w14:paraId="6140BC0E" w14:textId="77777777" w:rsidR="002E74DF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0B7B503D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14C1DDE6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45538B33" w14:textId="77777777" w:rsidTr="002E74DF">
        <w:tc>
          <w:tcPr>
            <w:tcW w:w="988" w:type="dxa"/>
          </w:tcPr>
          <w:p w14:paraId="4BF1FD11" w14:textId="06C12C0E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1D865F80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Книжка-малышка</w:t>
            </w:r>
          </w:p>
        </w:tc>
        <w:tc>
          <w:tcPr>
            <w:tcW w:w="1087" w:type="dxa"/>
          </w:tcPr>
          <w:p w14:paraId="791D8AF5" w14:textId="77777777" w:rsidR="002E74DF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7D68D349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397E8225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6F8A6EEB" w14:textId="77777777" w:rsidTr="002E74DF">
        <w:tc>
          <w:tcPr>
            <w:tcW w:w="988" w:type="dxa"/>
          </w:tcPr>
          <w:p w14:paraId="3110017D" w14:textId="3BC3D899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4E15E9B5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Рыбки</w:t>
            </w:r>
          </w:p>
        </w:tc>
        <w:tc>
          <w:tcPr>
            <w:tcW w:w="1087" w:type="dxa"/>
          </w:tcPr>
          <w:p w14:paraId="3B4DD997" w14:textId="77777777" w:rsidR="002E74DF" w:rsidRPr="00752655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34A13FBC" w14:textId="77777777" w:rsidR="002E74DF" w:rsidRPr="00752655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2916ECE2" w14:textId="77777777" w:rsidR="002E74DF" w:rsidRPr="00752655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3A674C2F" w14:textId="77777777" w:rsidTr="002E74DF">
        <w:tc>
          <w:tcPr>
            <w:tcW w:w="988" w:type="dxa"/>
          </w:tcPr>
          <w:p w14:paraId="0BC0516F" w14:textId="6359324F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6C00B84F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Синий кит</w:t>
            </w:r>
          </w:p>
        </w:tc>
        <w:tc>
          <w:tcPr>
            <w:tcW w:w="1087" w:type="dxa"/>
          </w:tcPr>
          <w:p w14:paraId="3BAFF04A" w14:textId="77777777" w:rsidR="002E74DF" w:rsidRPr="00752655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67A21508" w14:textId="77777777" w:rsidR="002E74DF" w:rsidRPr="00752655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500DBF0E" w14:textId="77777777" w:rsidR="002E74DF" w:rsidRPr="00752655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2E45AE50" w14:textId="77777777" w:rsidTr="002E74DF">
        <w:tc>
          <w:tcPr>
            <w:tcW w:w="988" w:type="dxa"/>
          </w:tcPr>
          <w:p w14:paraId="57B5CF6F" w14:textId="15510561" w:rsidR="002E74DF" w:rsidRPr="00752655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74E3B65A" w14:textId="77777777" w:rsidR="002E74DF" w:rsidRPr="00752655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52655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Мамин портрет</w:t>
            </w:r>
          </w:p>
        </w:tc>
        <w:tc>
          <w:tcPr>
            <w:tcW w:w="1087" w:type="dxa"/>
          </w:tcPr>
          <w:p w14:paraId="11A8CC82" w14:textId="77777777" w:rsidR="002E74DF" w:rsidRPr="00752655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13BA4AA1" w14:textId="77777777" w:rsidR="002E74DF" w:rsidRPr="00752655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6CCDCD30" w14:textId="77777777" w:rsidR="002E74DF" w:rsidRPr="00752655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194FE218" w14:textId="77777777" w:rsidTr="002E74DF">
        <w:tc>
          <w:tcPr>
            <w:tcW w:w="988" w:type="dxa"/>
          </w:tcPr>
          <w:p w14:paraId="423D00EA" w14:textId="60481009" w:rsidR="002E74DF" w:rsidRPr="00752655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3958E048" w14:textId="77777777" w:rsidR="002E74DF" w:rsidRPr="00752655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52655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Девушка Весна</w:t>
            </w:r>
          </w:p>
        </w:tc>
        <w:tc>
          <w:tcPr>
            <w:tcW w:w="1087" w:type="dxa"/>
          </w:tcPr>
          <w:p w14:paraId="3A25D3AB" w14:textId="77777777" w:rsidR="002E74DF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58362D3F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3172B9D5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45FF7AC3" w14:textId="77777777" w:rsidTr="002E74DF">
        <w:tc>
          <w:tcPr>
            <w:tcW w:w="988" w:type="dxa"/>
          </w:tcPr>
          <w:p w14:paraId="28A171A9" w14:textId="479C1325" w:rsidR="002E74DF" w:rsidRPr="00752655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54922A0C" w14:textId="77777777" w:rsidR="002E74DF" w:rsidRPr="00752655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52655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Подснежники</w:t>
            </w:r>
          </w:p>
        </w:tc>
        <w:tc>
          <w:tcPr>
            <w:tcW w:w="1087" w:type="dxa"/>
          </w:tcPr>
          <w:p w14:paraId="44FD399A" w14:textId="77777777" w:rsidR="002E74DF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419792FA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6EEE45FA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0974CF8F" w14:textId="77777777" w:rsidTr="002E74DF">
        <w:tc>
          <w:tcPr>
            <w:tcW w:w="988" w:type="dxa"/>
          </w:tcPr>
          <w:p w14:paraId="751556E4" w14:textId="49973F2B" w:rsidR="002E74DF" w:rsidRPr="00752655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4EB350AE" w14:textId="77777777" w:rsidR="002E74DF" w:rsidRPr="00752655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Любимое лакомство</w:t>
            </w:r>
          </w:p>
        </w:tc>
        <w:tc>
          <w:tcPr>
            <w:tcW w:w="1087" w:type="dxa"/>
          </w:tcPr>
          <w:p w14:paraId="1AD63D6F" w14:textId="77777777" w:rsidR="002E74DF" w:rsidRPr="00A8400E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27FF8AA4" w14:textId="77777777" w:rsidR="002E74DF" w:rsidRPr="00A8400E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11767BB7" w14:textId="77777777" w:rsidR="002E74DF" w:rsidRPr="00A8400E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C75D52" w14:paraId="1947AE9A" w14:textId="77777777" w:rsidTr="002E74DF">
        <w:tc>
          <w:tcPr>
            <w:tcW w:w="988" w:type="dxa"/>
          </w:tcPr>
          <w:p w14:paraId="3DA8AC80" w14:textId="4A5F2E76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0AEE7F53" w14:textId="77777777" w:rsidR="002E74DF" w:rsidRPr="00A8400E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На моем окне</w:t>
            </w:r>
          </w:p>
        </w:tc>
        <w:tc>
          <w:tcPr>
            <w:tcW w:w="1087" w:type="dxa"/>
          </w:tcPr>
          <w:p w14:paraId="1649F983" w14:textId="77777777" w:rsidR="002E74DF" w:rsidRPr="00A8400E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2EF5CBDD" w14:textId="77777777" w:rsidR="002E74DF" w:rsidRPr="00A8400E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269ABCBF" w14:textId="77777777" w:rsidR="002E74DF" w:rsidRPr="00A8400E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C75D52" w14:paraId="73D319C1" w14:textId="77777777" w:rsidTr="002E74DF">
        <w:tc>
          <w:tcPr>
            <w:tcW w:w="988" w:type="dxa"/>
          </w:tcPr>
          <w:p w14:paraId="6E01FACC" w14:textId="4086368A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5CFF4E6E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Чудесные планеты</w:t>
            </w:r>
          </w:p>
        </w:tc>
        <w:tc>
          <w:tcPr>
            <w:tcW w:w="1087" w:type="dxa"/>
          </w:tcPr>
          <w:p w14:paraId="06CB777D" w14:textId="77777777" w:rsidR="002E74DF" w:rsidRPr="00A8400E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46B39FD8" w14:textId="77777777" w:rsidR="002E74DF" w:rsidRPr="00A8400E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74080C77" w14:textId="77777777" w:rsidR="002E74DF" w:rsidRPr="00A8400E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49754826" w14:textId="77777777" w:rsidTr="002E74DF">
        <w:tc>
          <w:tcPr>
            <w:tcW w:w="988" w:type="dxa"/>
          </w:tcPr>
          <w:p w14:paraId="6803B2CC" w14:textId="77E72585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70EF192B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Расписные яйца</w:t>
            </w:r>
          </w:p>
        </w:tc>
        <w:tc>
          <w:tcPr>
            <w:tcW w:w="1087" w:type="dxa"/>
          </w:tcPr>
          <w:p w14:paraId="29E1F90B" w14:textId="77777777" w:rsidR="002E74DF" w:rsidRPr="00A8400E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5D1BD9EF" w14:textId="77777777" w:rsidR="002E74DF" w:rsidRPr="00A8400E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108495D8" w14:textId="77777777" w:rsidR="002E74DF" w:rsidRPr="00A8400E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6EE604A1" w14:textId="77777777" w:rsidTr="002E74DF">
        <w:tc>
          <w:tcPr>
            <w:tcW w:w="988" w:type="dxa"/>
          </w:tcPr>
          <w:p w14:paraId="7690077A" w14:textId="3D7AB709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0E7BCF41" w14:textId="77777777" w:rsidR="002E74DF" w:rsidRPr="00A8400E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Скворушка</w:t>
            </w:r>
          </w:p>
        </w:tc>
        <w:tc>
          <w:tcPr>
            <w:tcW w:w="1087" w:type="dxa"/>
          </w:tcPr>
          <w:p w14:paraId="0189BB10" w14:textId="77777777" w:rsidR="002E74DF" w:rsidRPr="00A8400E" w:rsidRDefault="002E74DF" w:rsidP="00E131AD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1BDA0572" w14:textId="77777777" w:rsidR="002E74DF" w:rsidRPr="00A8400E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160F9579" w14:textId="77777777" w:rsidR="002E74DF" w:rsidRPr="00A8400E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0C9A2405" w14:textId="77777777" w:rsidTr="002E74DF">
        <w:tc>
          <w:tcPr>
            <w:tcW w:w="988" w:type="dxa"/>
          </w:tcPr>
          <w:p w14:paraId="4A10896E" w14:textId="702F51A3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77751CBF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Символ мира</w:t>
            </w:r>
          </w:p>
        </w:tc>
        <w:tc>
          <w:tcPr>
            <w:tcW w:w="1087" w:type="dxa"/>
          </w:tcPr>
          <w:p w14:paraId="4A617E47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19363805" w14:textId="77777777" w:rsidR="002E74DF" w:rsidRDefault="002E74DF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500FE391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0A8E0E45" w14:textId="77777777" w:rsidTr="002E74DF">
        <w:tc>
          <w:tcPr>
            <w:tcW w:w="988" w:type="dxa"/>
          </w:tcPr>
          <w:p w14:paraId="7DB2B697" w14:textId="625BD0F9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4C13C174" w14:textId="77777777" w:rsidR="002E74DF" w:rsidRPr="00A8400E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Белый аист</w:t>
            </w:r>
          </w:p>
        </w:tc>
        <w:tc>
          <w:tcPr>
            <w:tcW w:w="1087" w:type="dxa"/>
          </w:tcPr>
          <w:p w14:paraId="4564BF06" w14:textId="77777777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45011F46" w14:textId="77777777" w:rsidR="002E74DF" w:rsidRDefault="002E74DF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57198EF4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6D863617" w14:textId="77777777" w:rsidTr="002E74DF">
        <w:tc>
          <w:tcPr>
            <w:tcW w:w="988" w:type="dxa"/>
          </w:tcPr>
          <w:p w14:paraId="06C62890" w14:textId="776CDCE9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7B0ED854" w14:textId="77777777" w:rsidR="002E74DF" w:rsidRPr="00A8400E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Цветочная поляна</w:t>
            </w:r>
          </w:p>
        </w:tc>
        <w:tc>
          <w:tcPr>
            <w:tcW w:w="1087" w:type="dxa"/>
          </w:tcPr>
          <w:p w14:paraId="78EEFC02" w14:textId="77777777" w:rsidR="002E74DF" w:rsidRPr="00A8400E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0,3</w:t>
            </w:r>
          </w:p>
        </w:tc>
        <w:tc>
          <w:tcPr>
            <w:tcW w:w="1435" w:type="dxa"/>
          </w:tcPr>
          <w:p w14:paraId="0346D1AA" w14:textId="77777777" w:rsidR="002E74DF" w:rsidRPr="00A8400E" w:rsidRDefault="002E74DF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0,7</w:t>
            </w:r>
          </w:p>
        </w:tc>
        <w:tc>
          <w:tcPr>
            <w:tcW w:w="1425" w:type="dxa"/>
          </w:tcPr>
          <w:p w14:paraId="4EE620D4" w14:textId="77777777" w:rsidR="002E74DF" w:rsidRPr="00A8400E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2C09F8C7" w14:textId="77777777" w:rsidTr="002E74DF">
        <w:tc>
          <w:tcPr>
            <w:tcW w:w="988" w:type="dxa"/>
          </w:tcPr>
          <w:p w14:paraId="3B47E8C1" w14:textId="2663CB89" w:rsidR="002E74DF" w:rsidRDefault="002E74DF" w:rsidP="00E131AD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50B905EF" w14:textId="6C217662" w:rsidR="002E74DF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Итоговое занятие</w:t>
            </w:r>
          </w:p>
        </w:tc>
        <w:tc>
          <w:tcPr>
            <w:tcW w:w="1087" w:type="dxa"/>
          </w:tcPr>
          <w:p w14:paraId="6C0B6326" w14:textId="77777777" w:rsidR="002E74DF" w:rsidRPr="00A8400E" w:rsidRDefault="002E74DF" w:rsidP="00E131AD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35" w:type="dxa"/>
          </w:tcPr>
          <w:p w14:paraId="0BE79BAC" w14:textId="77777777" w:rsidR="002E74DF" w:rsidRPr="00A8400E" w:rsidRDefault="002E74DF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-</w:t>
            </w:r>
          </w:p>
        </w:tc>
        <w:tc>
          <w:tcPr>
            <w:tcW w:w="1425" w:type="dxa"/>
          </w:tcPr>
          <w:p w14:paraId="4F4BDA7E" w14:textId="77777777" w:rsidR="002E74DF" w:rsidRPr="00A8400E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</w:p>
        </w:tc>
      </w:tr>
      <w:tr w:rsidR="002E74DF" w:rsidRPr="00167DBC" w14:paraId="2765A3D8" w14:textId="77777777" w:rsidTr="002E74DF">
        <w:tc>
          <w:tcPr>
            <w:tcW w:w="988" w:type="dxa"/>
          </w:tcPr>
          <w:p w14:paraId="21D22F02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969" w:type="dxa"/>
          </w:tcPr>
          <w:p w14:paraId="176221F7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087" w:type="dxa"/>
          </w:tcPr>
          <w:p w14:paraId="2ABDCA16" w14:textId="6B5C7028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11,5</w:t>
            </w:r>
          </w:p>
        </w:tc>
        <w:tc>
          <w:tcPr>
            <w:tcW w:w="1435" w:type="dxa"/>
          </w:tcPr>
          <w:p w14:paraId="4DFE8129" w14:textId="5447A5D1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24,5</w:t>
            </w:r>
          </w:p>
        </w:tc>
        <w:tc>
          <w:tcPr>
            <w:tcW w:w="1425" w:type="dxa"/>
          </w:tcPr>
          <w:p w14:paraId="37ADF390" w14:textId="5BB1235B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36</w:t>
            </w:r>
          </w:p>
        </w:tc>
      </w:tr>
    </w:tbl>
    <w:p w14:paraId="3B7FA398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Расчет часов учебно-тематического плана представлен на 36 учебных недель, одну учебную группу.</w:t>
      </w:r>
    </w:p>
    <w:p w14:paraId="2AB3C3FB" w14:textId="77777777" w:rsidR="00E131AD" w:rsidRDefault="00E131AD" w:rsidP="00E131AD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722BC8" w14:textId="7E6B2C0F" w:rsidR="00E131AD" w:rsidRDefault="00E131AD" w:rsidP="00E131AD">
      <w:pPr>
        <w:pStyle w:val="af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0F0A">
        <w:rPr>
          <w:rFonts w:ascii="Times New Roman" w:hAnsi="Times New Roman" w:cs="Times New Roman"/>
          <w:b/>
          <w:sz w:val="28"/>
          <w:szCs w:val="28"/>
          <w:lang w:val="ru-RU"/>
        </w:rPr>
        <w:t>Содержание программы</w:t>
      </w:r>
      <w:r w:rsidR="002E74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стартового уровня</w:t>
      </w:r>
    </w:p>
    <w:p w14:paraId="093C0E6D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988"/>
        <w:gridCol w:w="2268"/>
        <w:gridCol w:w="2534"/>
        <w:gridCol w:w="3419"/>
      </w:tblGrid>
      <w:tr w:rsidR="002E74DF" w14:paraId="6BACE624" w14:textId="693CD3C8" w:rsidTr="002E74DF">
        <w:trPr>
          <w:trHeight w:val="654"/>
        </w:trPr>
        <w:tc>
          <w:tcPr>
            <w:tcW w:w="988" w:type="dxa"/>
          </w:tcPr>
          <w:p w14:paraId="3430DA9D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B00A1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№ п/п</w:t>
            </w:r>
          </w:p>
        </w:tc>
        <w:tc>
          <w:tcPr>
            <w:tcW w:w="2268" w:type="dxa"/>
          </w:tcPr>
          <w:p w14:paraId="513F975F" w14:textId="77777777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FB3651"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Тема недели и занятия</w:t>
            </w:r>
          </w:p>
        </w:tc>
        <w:tc>
          <w:tcPr>
            <w:tcW w:w="2534" w:type="dxa"/>
          </w:tcPr>
          <w:p w14:paraId="0F9EE54A" w14:textId="4ED6283D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Теория </w:t>
            </w:r>
          </w:p>
        </w:tc>
        <w:tc>
          <w:tcPr>
            <w:tcW w:w="3419" w:type="dxa"/>
          </w:tcPr>
          <w:p w14:paraId="5D95985D" w14:textId="6762420B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Практика </w:t>
            </w:r>
          </w:p>
        </w:tc>
      </w:tr>
      <w:tr w:rsidR="002E74DF" w14:paraId="6228D1D7" w14:textId="5781E69F" w:rsidTr="002E74DF">
        <w:tc>
          <w:tcPr>
            <w:tcW w:w="988" w:type="dxa"/>
          </w:tcPr>
          <w:p w14:paraId="04F4FF71" w14:textId="77777777" w:rsidR="002E74DF" w:rsidRPr="00511786" w:rsidRDefault="002E74DF" w:rsidP="00A95C35">
            <w:pPr>
              <w:pStyle w:val="af0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45F8326B" w14:textId="77777777" w:rsidR="002E74DF" w:rsidRPr="00511786" w:rsidRDefault="002E74DF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Занятие-знакомство</w:t>
            </w:r>
          </w:p>
        </w:tc>
        <w:tc>
          <w:tcPr>
            <w:tcW w:w="2534" w:type="dxa"/>
          </w:tcPr>
          <w:p w14:paraId="5DB31EB1" w14:textId="36CB313B" w:rsidR="002E74DF" w:rsidRP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 w:bidi="ar-SA"/>
              </w:rPr>
            </w:pPr>
            <w:r w:rsidRPr="002E74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Знакомство с группой, техника безопасности</w:t>
            </w:r>
          </w:p>
        </w:tc>
        <w:tc>
          <w:tcPr>
            <w:tcW w:w="3419" w:type="dxa"/>
          </w:tcPr>
          <w:p w14:paraId="2D793469" w14:textId="69CE9679" w:rsidR="002E74DF" w:rsidRPr="00AD0ADB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D0ADB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Входная диагностика</w:t>
            </w:r>
          </w:p>
        </w:tc>
      </w:tr>
      <w:tr w:rsidR="002E74DF" w:rsidRPr="00D73AD9" w14:paraId="0DC607E1" w14:textId="1DDC6109" w:rsidTr="002E74DF">
        <w:tc>
          <w:tcPr>
            <w:tcW w:w="988" w:type="dxa"/>
          </w:tcPr>
          <w:p w14:paraId="53071B0B" w14:textId="77777777" w:rsidR="002E74DF" w:rsidRDefault="002E74DF" w:rsidP="00A95C35">
            <w:pPr>
              <w:pStyle w:val="af0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52A54B16" w14:textId="77777777" w:rsidR="002E74DF" w:rsidRDefault="002E74DF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Домашние заготовки</w:t>
            </w:r>
          </w:p>
        </w:tc>
        <w:tc>
          <w:tcPr>
            <w:tcW w:w="2534" w:type="dxa"/>
          </w:tcPr>
          <w:p w14:paraId="2A3E7FE2" w14:textId="61E5AC84" w:rsidR="002E74DF" w:rsidRPr="00AD0ADB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2A835549" w14:textId="7645393A" w:rsidR="002E74DF" w:rsidRDefault="002E74DF" w:rsidP="00A95C35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акварелью с применением ватных палочек</w:t>
            </w:r>
          </w:p>
        </w:tc>
      </w:tr>
      <w:tr w:rsidR="002E74DF" w:rsidRPr="00511786" w14:paraId="6EF5338D" w14:textId="0B6BA225" w:rsidTr="002E74DF">
        <w:tc>
          <w:tcPr>
            <w:tcW w:w="988" w:type="dxa"/>
          </w:tcPr>
          <w:p w14:paraId="0128F34C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1B0A52B3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Тыква-красавица</w:t>
            </w:r>
          </w:p>
        </w:tc>
        <w:tc>
          <w:tcPr>
            <w:tcW w:w="2534" w:type="dxa"/>
          </w:tcPr>
          <w:p w14:paraId="76135752" w14:textId="730FC7E7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774F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3B382A00" w14:textId="5FF31186" w:rsidR="002E74DF" w:rsidRPr="00767B30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7B30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восковыми мелками</w:t>
            </w:r>
          </w:p>
        </w:tc>
      </w:tr>
      <w:tr w:rsidR="002E74DF" w:rsidRPr="00D73AD9" w14:paraId="673A3528" w14:textId="74B0238E" w:rsidTr="002E74DF">
        <w:tc>
          <w:tcPr>
            <w:tcW w:w="988" w:type="dxa"/>
          </w:tcPr>
          <w:p w14:paraId="4FC79C70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37C9440A" w14:textId="77777777" w:rsidR="002E74DF" w:rsidRPr="00511786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511786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Мухоморы</w:t>
            </w:r>
          </w:p>
        </w:tc>
        <w:tc>
          <w:tcPr>
            <w:tcW w:w="2534" w:type="dxa"/>
          </w:tcPr>
          <w:p w14:paraId="3F43F4D2" w14:textId="3F74E8F9" w:rsidR="002E74DF" w:rsidRPr="00767B30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774F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2450EB75" w14:textId="0AF429AF" w:rsidR="002E74DF" w:rsidRPr="00767B30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7B30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акварелью и жесткой кистью</w:t>
            </w:r>
          </w:p>
        </w:tc>
      </w:tr>
      <w:tr w:rsidR="002E74DF" w:rsidRPr="00D73AD9" w14:paraId="76EB1C61" w14:textId="4F65BE7F" w:rsidTr="002E74DF">
        <w:tc>
          <w:tcPr>
            <w:tcW w:w="988" w:type="dxa"/>
          </w:tcPr>
          <w:p w14:paraId="3F162DAD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50E32023" w14:textId="77777777" w:rsidR="002E74DF" w:rsidRPr="00FB3651" w:rsidRDefault="002E74DF" w:rsidP="002E74DF">
            <w:pPr>
              <w:pStyle w:val="af0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767B30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Осеннее дерево и колючий еж</w:t>
            </w:r>
          </w:p>
        </w:tc>
        <w:tc>
          <w:tcPr>
            <w:tcW w:w="2534" w:type="dxa"/>
          </w:tcPr>
          <w:p w14:paraId="3454B3D6" w14:textId="031A5C45" w:rsidR="002E74DF" w:rsidRPr="00767B30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774F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0D49E38F" w14:textId="53EFD68B" w:rsidR="002E74DF" w:rsidRPr="00767B30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7B30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смятой бумагой</w:t>
            </w:r>
          </w:p>
        </w:tc>
      </w:tr>
      <w:tr w:rsidR="002E74DF" w:rsidRPr="00511786" w14:paraId="7008A920" w14:textId="66AB9B1F" w:rsidTr="002E74DF">
        <w:tc>
          <w:tcPr>
            <w:tcW w:w="988" w:type="dxa"/>
          </w:tcPr>
          <w:p w14:paraId="34ACA15D" w14:textId="77777777" w:rsidR="002E74DF" w:rsidRPr="0089597A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5DB72FFF" w14:textId="77777777" w:rsidR="002E74DF" w:rsidRPr="0089597A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Жар-птица</w:t>
            </w:r>
          </w:p>
        </w:tc>
        <w:tc>
          <w:tcPr>
            <w:tcW w:w="2534" w:type="dxa"/>
          </w:tcPr>
          <w:p w14:paraId="57B920DA" w14:textId="2552854E" w:rsidR="002E74DF" w:rsidRPr="00767B30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774F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606ADA9D" w14:textId="330686A3" w:rsidR="002E74DF" w:rsidRPr="00767B30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7B30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гуашью,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767B30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примакивание кистью</w:t>
            </w:r>
          </w:p>
        </w:tc>
      </w:tr>
      <w:tr w:rsidR="002E74DF" w:rsidRPr="00511786" w14:paraId="24C18ED1" w14:textId="7E519784" w:rsidTr="002E74DF">
        <w:tc>
          <w:tcPr>
            <w:tcW w:w="988" w:type="dxa"/>
          </w:tcPr>
          <w:p w14:paraId="174D1302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02DEFA3D" w14:textId="77777777" w:rsidR="002E74DF" w:rsidRPr="0089597A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Клюква-северная ягодка</w:t>
            </w:r>
          </w:p>
        </w:tc>
        <w:tc>
          <w:tcPr>
            <w:tcW w:w="2534" w:type="dxa"/>
          </w:tcPr>
          <w:p w14:paraId="3F32A6B7" w14:textId="69D0CAB1" w:rsidR="002E74DF" w:rsidRPr="0089597A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774F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1B2EA508" w14:textId="1C67E386" w:rsidR="002E74DF" w:rsidRPr="0089597A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Роспись бумажного блюдца пальчиками</w:t>
            </w:r>
          </w:p>
        </w:tc>
      </w:tr>
      <w:tr w:rsidR="002E74DF" w:rsidRPr="00D73AD9" w14:paraId="683BBD86" w14:textId="677DE3F8" w:rsidTr="002E74DF">
        <w:tc>
          <w:tcPr>
            <w:tcW w:w="988" w:type="dxa"/>
          </w:tcPr>
          <w:p w14:paraId="3090B1CE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3A02096C" w14:textId="77777777" w:rsidR="002E74DF" w:rsidRPr="0089597A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Рыжая плутовка</w:t>
            </w:r>
          </w:p>
        </w:tc>
        <w:tc>
          <w:tcPr>
            <w:tcW w:w="2534" w:type="dxa"/>
          </w:tcPr>
          <w:p w14:paraId="7B30490D" w14:textId="09FCD27A" w:rsidR="002E74DF" w:rsidRPr="0089597A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774F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639F868B" w14:textId="58904A05" w:rsidR="002E74DF" w:rsidRPr="00767B30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67B30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гуашью на цветном фоне</w:t>
            </w:r>
          </w:p>
        </w:tc>
      </w:tr>
      <w:tr w:rsidR="002E74DF" w:rsidRPr="0089597A" w14:paraId="2594732A" w14:textId="79F98073" w:rsidTr="002E74DF">
        <w:tc>
          <w:tcPr>
            <w:tcW w:w="988" w:type="dxa"/>
          </w:tcPr>
          <w:p w14:paraId="56E2BDCE" w14:textId="77777777" w:rsidR="002E74DF" w:rsidRPr="0089597A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539878E7" w14:textId="77777777" w:rsidR="002E74DF" w:rsidRPr="0089597A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Аквариум с рыбками</w:t>
            </w:r>
          </w:p>
        </w:tc>
        <w:tc>
          <w:tcPr>
            <w:tcW w:w="2534" w:type="dxa"/>
          </w:tcPr>
          <w:p w14:paraId="1B63136E" w14:textId="4323548F" w:rsidR="002E74DF" w:rsidRPr="0089597A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774F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73C1A293" w14:textId="32748074" w:rsidR="002E74DF" w:rsidRPr="0089597A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Аппликация, рисование фломастерами</w:t>
            </w:r>
          </w:p>
        </w:tc>
      </w:tr>
      <w:tr w:rsidR="002E74DF" w:rsidRPr="00D73AD9" w14:paraId="25483116" w14:textId="6686E9B2" w:rsidTr="002E74DF">
        <w:tc>
          <w:tcPr>
            <w:tcW w:w="988" w:type="dxa"/>
          </w:tcPr>
          <w:p w14:paraId="4B12D205" w14:textId="77777777" w:rsidR="002E74DF" w:rsidRPr="0089597A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2C0FF9C3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Букет для мамы</w:t>
            </w:r>
          </w:p>
        </w:tc>
        <w:tc>
          <w:tcPr>
            <w:tcW w:w="2534" w:type="dxa"/>
          </w:tcPr>
          <w:p w14:paraId="7BED6F8C" w14:textId="3D6FBB4E" w:rsidR="002E74DF" w:rsidRPr="00767B30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774F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60C03B16" w14:textId="3A70A56D" w:rsidR="002E74DF" w:rsidRPr="0089597A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цветов в вазе (спиралью)</w:t>
            </w:r>
          </w:p>
        </w:tc>
      </w:tr>
      <w:tr w:rsidR="002E74DF" w:rsidRPr="0089597A" w14:paraId="23D6CAEE" w14:textId="49A7AAA3" w:rsidTr="002E74DF">
        <w:tc>
          <w:tcPr>
            <w:tcW w:w="988" w:type="dxa"/>
          </w:tcPr>
          <w:p w14:paraId="5D8FF0F5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761BCA48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Мамин портрет</w:t>
            </w:r>
          </w:p>
        </w:tc>
        <w:tc>
          <w:tcPr>
            <w:tcW w:w="2534" w:type="dxa"/>
          </w:tcPr>
          <w:p w14:paraId="232C1FD9" w14:textId="02717283" w:rsidR="002E74DF" w:rsidRPr="00767B30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774F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4049FB6B" w14:textId="0E8724C9" w:rsidR="002E74DF" w:rsidRPr="0089597A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89597A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гуашью</w:t>
            </w:r>
          </w:p>
        </w:tc>
      </w:tr>
      <w:tr w:rsidR="002E74DF" w:rsidRPr="00D73AD9" w14:paraId="2A0E7E83" w14:textId="713F074B" w:rsidTr="002E74DF">
        <w:tc>
          <w:tcPr>
            <w:tcW w:w="988" w:type="dxa"/>
          </w:tcPr>
          <w:p w14:paraId="0233C496" w14:textId="77777777" w:rsidR="002E74DF" w:rsidRPr="0089597A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170963D8" w14:textId="77777777" w:rsidR="002E74DF" w:rsidRPr="0089597A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Змей Горыныч</w:t>
            </w:r>
          </w:p>
        </w:tc>
        <w:tc>
          <w:tcPr>
            <w:tcW w:w="2534" w:type="dxa"/>
          </w:tcPr>
          <w:p w14:paraId="5E481589" w14:textId="5542B087" w:rsidR="002E74DF" w:rsidRPr="0089597A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774F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1A07B6C5" w14:textId="719AF2DB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Аппликация, рисование с помощью ладошки</w:t>
            </w:r>
          </w:p>
        </w:tc>
      </w:tr>
      <w:tr w:rsidR="002E74DF" w:rsidRPr="00D73AD9" w14:paraId="13901E76" w14:textId="34FB540C" w:rsidTr="002E74DF">
        <w:tc>
          <w:tcPr>
            <w:tcW w:w="988" w:type="dxa"/>
          </w:tcPr>
          <w:p w14:paraId="0918239C" w14:textId="77777777" w:rsidR="002E74DF" w:rsidRPr="00167DBC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7E1ADE1A" w14:textId="77777777" w:rsidR="002E74DF" w:rsidRPr="00167DBC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Теплые варежки</w:t>
            </w:r>
          </w:p>
        </w:tc>
        <w:tc>
          <w:tcPr>
            <w:tcW w:w="2534" w:type="dxa"/>
          </w:tcPr>
          <w:p w14:paraId="67C781C1" w14:textId="7A7B19F0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774F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28D417D8" w14:textId="6063B278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ватными палочками на цветном фоне</w:t>
            </w:r>
          </w:p>
        </w:tc>
      </w:tr>
      <w:tr w:rsidR="002E74DF" w:rsidRPr="00167DBC" w14:paraId="090F4212" w14:textId="6BA377E2" w:rsidTr="002E74DF">
        <w:tc>
          <w:tcPr>
            <w:tcW w:w="988" w:type="dxa"/>
          </w:tcPr>
          <w:p w14:paraId="1AED5130" w14:textId="77777777" w:rsidR="002E74DF" w:rsidRPr="00167DBC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1D505A62" w14:textId="77777777" w:rsidR="002E74DF" w:rsidRPr="00167DBC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Любимая шапка</w:t>
            </w:r>
          </w:p>
        </w:tc>
        <w:tc>
          <w:tcPr>
            <w:tcW w:w="2534" w:type="dxa"/>
          </w:tcPr>
          <w:p w14:paraId="2EA82111" w14:textId="6459B336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793AFEB3" w14:textId="041BF4DD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Аппликация с ватой</w:t>
            </w:r>
          </w:p>
        </w:tc>
      </w:tr>
      <w:tr w:rsidR="002E74DF" w:rsidRPr="00167DBC" w14:paraId="5A5DCDB4" w14:textId="674A24EB" w:rsidTr="002E74DF">
        <w:tc>
          <w:tcPr>
            <w:tcW w:w="988" w:type="dxa"/>
          </w:tcPr>
          <w:p w14:paraId="29667200" w14:textId="77777777" w:rsidR="002E74DF" w:rsidRPr="00167DBC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5A302C16" w14:textId="77777777" w:rsidR="002E74DF" w:rsidRPr="00167DBC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Зимний пейзаж</w:t>
            </w:r>
          </w:p>
        </w:tc>
        <w:tc>
          <w:tcPr>
            <w:tcW w:w="2534" w:type="dxa"/>
          </w:tcPr>
          <w:p w14:paraId="051829C7" w14:textId="603D0AE3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22772A02" w14:textId="3F8D698C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Аппликация, рисование ватными палочками</w:t>
            </w:r>
          </w:p>
        </w:tc>
      </w:tr>
      <w:tr w:rsidR="002E74DF" w:rsidRPr="00D73AD9" w14:paraId="5C3561C4" w14:textId="50935203" w:rsidTr="002E74DF">
        <w:tc>
          <w:tcPr>
            <w:tcW w:w="988" w:type="dxa"/>
          </w:tcPr>
          <w:p w14:paraId="5BA96747" w14:textId="77777777" w:rsidR="002E74DF" w:rsidRPr="00167DBC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0CEBF66C" w14:textId="77777777" w:rsidR="002E74DF" w:rsidRPr="00167DBC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Колючая елочка</w:t>
            </w:r>
          </w:p>
        </w:tc>
        <w:tc>
          <w:tcPr>
            <w:tcW w:w="2534" w:type="dxa"/>
          </w:tcPr>
          <w:p w14:paraId="535948BA" w14:textId="20D7925D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3EBE1B46" w14:textId="2F170098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акварелью</w:t>
            </w:r>
          </w:p>
        </w:tc>
      </w:tr>
      <w:tr w:rsidR="002E74DF" w:rsidRPr="00D73AD9" w14:paraId="52074701" w14:textId="1E2932A2" w:rsidTr="002E74DF">
        <w:tc>
          <w:tcPr>
            <w:tcW w:w="988" w:type="dxa"/>
          </w:tcPr>
          <w:p w14:paraId="06F47CA4" w14:textId="77777777" w:rsidR="002E74DF" w:rsidRPr="00167DBC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6C5E4A49" w14:textId="77777777" w:rsidR="002E74DF" w:rsidRPr="00167DBC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Под старым дубом</w:t>
            </w:r>
          </w:p>
        </w:tc>
        <w:tc>
          <w:tcPr>
            <w:tcW w:w="2534" w:type="dxa"/>
          </w:tcPr>
          <w:p w14:paraId="7854C0E3" w14:textId="0916C2D8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2D884167" w14:textId="207E8DCE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гуашью зимнего дерева на цветном фоне</w:t>
            </w:r>
          </w:p>
        </w:tc>
      </w:tr>
      <w:tr w:rsidR="002E74DF" w:rsidRPr="00D73AD9" w14:paraId="188D364E" w14:textId="5F41CA02" w:rsidTr="002E74DF">
        <w:tc>
          <w:tcPr>
            <w:tcW w:w="988" w:type="dxa"/>
          </w:tcPr>
          <w:p w14:paraId="7C3BDA1C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1F2B61D4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Принцесса на горошине</w:t>
            </w:r>
          </w:p>
        </w:tc>
        <w:tc>
          <w:tcPr>
            <w:tcW w:w="2534" w:type="dxa"/>
          </w:tcPr>
          <w:p w14:paraId="5E54CD04" w14:textId="493D8FC4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79EF9467" w14:textId="3212CF5C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Аппликация с нитками, бумажными салфетками</w:t>
            </w:r>
          </w:p>
        </w:tc>
      </w:tr>
      <w:tr w:rsidR="002E74DF" w:rsidRPr="00D73AD9" w14:paraId="0596ABFC" w14:textId="771D1FE9" w:rsidTr="002E74DF">
        <w:tc>
          <w:tcPr>
            <w:tcW w:w="988" w:type="dxa"/>
          </w:tcPr>
          <w:p w14:paraId="7C68FD2A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62C52240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Замок</w:t>
            </w:r>
          </w:p>
        </w:tc>
        <w:tc>
          <w:tcPr>
            <w:tcW w:w="2534" w:type="dxa"/>
          </w:tcPr>
          <w:p w14:paraId="3FBFE3F7" w14:textId="59C12DFD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335E2E73" w14:textId="16A9C6C1" w:rsidR="002E74DF" w:rsidRPr="00167DBC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акварелью и восковыми мелками</w:t>
            </w:r>
          </w:p>
        </w:tc>
      </w:tr>
      <w:tr w:rsidR="002E74DF" w:rsidRPr="00C75D52" w14:paraId="3E270EF1" w14:textId="3F28AE8B" w:rsidTr="002E74DF">
        <w:tc>
          <w:tcPr>
            <w:tcW w:w="988" w:type="dxa"/>
          </w:tcPr>
          <w:p w14:paraId="0050A23D" w14:textId="77777777" w:rsidR="002E74DF" w:rsidRPr="00167DBC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306CC0C6" w14:textId="77777777" w:rsidR="002E74DF" w:rsidRPr="00167DBC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Рыжий кот</w:t>
            </w:r>
          </w:p>
        </w:tc>
        <w:tc>
          <w:tcPr>
            <w:tcW w:w="2534" w:type="dxa"/>
          </w:tcPr>
          <w:p w14:paraId="572C31C3" w14:textId="630E304E" w:rsidR="002E74DF" w:rsidRPr="00167DBC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16BCF040" w14:textId="0A3A94C9" w:rsidR="002E74DF" w:rsidRPr="00167DBC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67DB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Поделка из бумажной втулки</w:t>
            </w:r>
          </w:p>
        </w:tc>
      </w:tr>
      <w:tr w:rsidR="002E74DF" w:rsidRPr="00167DBC" w14:paraId="375A1808" w14:textId="69599459" w:rsidTr="002E74DF">
        <w:tc>
          <w:tcPr>
            <w:tcW w:w="988" w:type="dxa"/>
          </w:tcPr>
          <w:p w14:paraId="7B74F735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513CAD48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Карета для Золушки</w:t>
            </w:r>
          </w:p>
        </w:tc>
        <w:tc>
          <w:tcPr>
            <w:tcW w:w="2534" w:type="dxa"/>
          </w:tcPr>
          <w:p w14:paraId="1FD074E8" w14:textId="326001AB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2C9D1704" w14:textId="046A9F1E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Линейный рисунок, аппликация</w:t>
            </w:r>
          </w:p>
        </w:tc>
      </w:tr>
      <w:tr w:rsidR="002E74DF" w:rsidRPr="00167DBC" w14:paraId="5B0032F7" w14:textId="2188B186" w:rsidTr="002E74DF">
        <w:tc>
          <w:tcPr>
            <w:tcW w:w="988" w:type="dxa"/>
          </w:tcPr>
          <w:p w14:paraId="1658B743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647B3C56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Книжка-малышка</w:t>
            </w:r>
          </w:p>
        </w:tc>
        <w:tc>
          <w:tcPr>
            <w:tcW w:w="2534" w:type="dxa"/>
          </w:tcPr>
          <w:p w14:paraId="66C69584" w14:textId="282CD517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140F1695" w14:textId="0966E8F1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Бумагопластика, акварель, проект</w:t>
            </w:r>
          </w:p>
        </w:tc>
      </w:tr>
      <w:tr w:rsidR="002E74DF" w:rsidRPr="00167DBC" w14:paraId="2C6B02DA" w14:textId="21E20EC0" w:rsidTr="002E74DF">
        <w:tc>
          <w:tcPr>
            <w:tcW w:w="988" w:type="dxa"/>
          </w:tcPr>
          <w:p w14:paraId="31B015CF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4B416523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Рыбки</w:t>
            </w:r>
          </w:p>
        </w:tc>
        <w:tc>
          <w:tcPr>
            <w:tcW w:w="2534" w:type="dxa"/>
          </w:tcPr>
          <w:p w14:paraId="26D1DFBC" w14:textId="5AF79045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785C8D33" w14:textId="4C030B04" w:rsidR="002E74DF" w:rsidRPr="00752655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52655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Роспись бумажных тарелок</w:t>
            </w:r>
          </w:p>
        </w:tc>
      </w:tr>
      <w:tr w:rsidR="002E74DF" w:rsidRPr="00167DBC" w14:paraId="2A15A4CA" w14:textId="11A1D93D" w:rsidTr="002E74DF">
        <w:tc>
          <w:tcPr>
            <w:tcW w:w="988" w:type="dxa"/>
          </w:tcPr>
          <w:p w14:paraId="205931C6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18D744D6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Синий кит</w:t>
            </w:r>
          </w:p>
        </w:tc>
        <w:tc>
          <w:tcPr>
            <w:tcW w:w="2534" w:type="dxa"/>
          </w:tcPr>
          <w:p w14:paraId="1578794C" w14:textId="66669AC1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0917A872" w14:textId="2BCA6B66" w:rsidR="002E74DF" w:rsidRPr="00752655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52655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красками, бумажная сечка</w:t>
            </w:r>
          </w:p>
        </w:tc>
      </w:tr>
      <w:tr w:rsidR="002E74DF" w:rsidRPr="00167DBC" w14:paraId="791D91E9" w14:textId="6BA5C220" w:rsidTr="002E74DF">
        <w:tc>
          <w:tcPr>
            <w:tcW w:w="988" w:type="dxa"/>
          </w:tcPr>
          <w:p w14:paraId="1B5F90C2" w14:textId="77777777" w:rsidR="002E74DF" w:rsidRPr="00752655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3C411EDF" w14:textId="77777777" w:rsidR="002E74DF" w:rsidRPr="00752655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52655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Мамин портрет</w:t>
            </w:r>
          </w:p>
        </w:tc>
        <w:tc>
          <w:tcPr>
            <w:tcW w:w="2534" w:type="dxa"/>
          </w:tcPr>
          <w:p w14:paraId="294A13ED" w14:textId="094BC957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511545FA" w14:textId="0F8704D2" w:rsidR="002E74DF" w:rsidRPr="00752655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52655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гуашью, зубной щеткой</w:t>
            </w:r>
          </w:p>
        </w:tc>
      </w:tr>
      <w:tr w:rsidR="002E74DF" w:rsidRPr="00167DBC" w14:paraId="29FC96CE" w14:textId="382A6781" w:rsidTr="002E74DF">
        <w:tc>
          <w:tcPr>
            <w:tcW w:w="988" w:type="dxa"/>
          </w:tcPr>
          <w:p w14:paraId="7E737F31" w14:textId="77777777" w:rsidR="002E74DF" w:rsidRPr="00752655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2FE37C34" w14:textId="77777777" w:rsidR="002E74DF" w:rsidRPr="00752655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52655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Девушка Весна</w:t>
            </w:r>
          </w:p>
        </w:tc>
        <w:tc>
          <w:tcPr>
            <w:tcW w:w="2534" w:type="dxa"/>
          </w:tcPr>
          <w:p w14:paraId="4520A50A" w14:textId="3B77BF4F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4DD197FA" w14:textId="49D09AD2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Аппликация</w:t>
            </w:r>
          </w:p>
        </w:tc>
      </w:tr>
      <w:tr w:rsidR="002E74DF" w:rsidRPr="00167DBC" w14:paraId="2C4801E3" w14:textId="7CC04309" w:rsidTr="002E74DF">
        <w:tc>
          <w:tcPr>
            <w:tcW w:w="988" w:type="dxa"/>
          </w:tcPr>
          <w:p w14:paraId="5A3220B8" w14:textId="77777777" w:rsidR="002E74DF" w:rsidRPr="00752655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501E2269" w14:textId="77777777" w:rsidR="002E74DF" w:rsidRPr="00752655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52655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Подснежники</w:t>
            </w:r>
          </w:p>
        </w:tc>
        <w:tc>
          <w:tcPr>
            <w:tcW w:w="2534" w:type="dxa"/>
          </w:tcPr>
          <w:p w14:paraId="2F1B01BE" w14:textId="7BF31615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76D89BB7" w14:textId="62D03C69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Бумагопластика</w:t>
            </w:r>
          </w:p>
        </w:tc>
      </w:tr>
      <w:tr w:rsidR="002E74DF" w:rsidRPr="00167DBC" w14:paraId="5D86FEF7" w14:textId="6EDAA799" w:rsidTr="002E74DF">
        <w:tc>
          <w:tcPr>
            <w:tcW w:w="988" w:type="dxa"/>
          </w:tcPr>
          <w:p w14:paraId="617D2220" w14:textId="77777777" w:rsidR="002E74DF" w:rsidRPr="00752655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18931C77" w14:textId="77777777" w:rsidR="002E74DF" w:rsidRPr="00752655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Любимое лакомство</w:t>
            </w:r>
          </w:p>
        </w:tc>
        <w:tc>
          <w:tcPr>
            <w:tcW w:w="2534" w:type="dxa"/>
          </w:tcPr>
          <w:p w14:paraId="5EB7B7DA" w14:textId="37A32269" w:rsidR="002E74DF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907F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555C9CFB" w14:textId="69AA64FA" w:rsidR="002E74DF" w:rsidRPr="00A8400E" w:rsidRDefault="002E74DF" w:rsidP="002E74DF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Рисуем мороженое</w:t>
            </w:r>
          </w:p>
        </w:tc>
      </w:tr>
      <w:tr w:rsidR="002E74DF" w:rsidRPr="00C75D52" w14:paraId="4C38F248" w14:textId="5CFF2186" w:rsidTr="002E74DF">
        <w:tc>
          <w:tcPr>
            <w:tcW w:w="988" w:type="dxa"/>
          </w:tcPr>
          <w:p w14:paraId="1EF026A5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7E074468" w14:textId="77777777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На моем окне</w:t>
            </w:r>
          </w:p>
        </w:tc>
        <w:tc>
          <w:tcPr>
            <w:tcW w:w="2534" w:type="dxa"/>
          </w:tcPr>
          <w:p w14:paraId="77D83A05" w14:textId="2E59333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610E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42B5F170" w14:textId="3094F496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фломастерами</w:t>
            </w:r>
          </w:p>
        </w:tc>
      </w:tr>
      <w:tr w:rsidR="002E74DF" w:rsidRPr="00C75D52" w14:paraId="77DB6886" w14:textId="58FC34C5" w:rsidTr="002E74DF">
        <w:tc>
          <w:tcPr>
            <w:tcW w:w="988" w:type="dxa"/>
          </w:tcPr>
          <w:p w14:paraId="3FB396E9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67B151EB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Чудесные планеты</w:t>
            </w:r>
          </w:p>
        </w:tc>
        <w:tc>
          <w:tcPr>
            <w:tcW w:w="2534" w:type="dxa"/>
          </w:tcPr>
          <w:p w14:paraId="18A08615" w14:textId="2F0EA08B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0610EC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5E8156A9" w14:textId="5D77DFFA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по-сырому</w:t>
            </w:r>
          </w:p>
        </w:tc>
      </w:tr>
      <w:tr w:rsidR="002E74DF" w:rsidRPr="00167DBC" w14:paraId="0340FA45" w14:textId="22E67D38" w:rsidTr="002E74DF">
        <w:tc>
          <w:tcPr>
            <w:tcW w:w="988" w:type="dxa"/>
          </w:tcPr>
          <w:p w14:paraId="3745E62D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0F9C0BD1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Расписные яйца</w:t>
            </w:r>
          </w:p>
        </w:tc>
        <w:tc>
          <w:tcPr>
            <w:tcW w:w="2534" w:type="dxa"/>
          </w:tcPr>
          <w:p w14:paraId="707DFEA1" w14:textId="5CA80D9E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37D9B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7F5E8F6D" w14:textId="745D9F0C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Роспись красками</w:t>
            </w:r>
          </w:p>
        </w:tc>
      </w:tr>
      <w:tr w:rsidR="002E74DF" w:rsidRPr="00167DBC" w14:paraId="7F2BA016" w14:textId="69B150BD" w:rsidTr="002E74DF">
        <w:tc>
          <w:tcPr>
            <w:tcW w:w="988" w:type="dxa"/>
          </w:tcPr>
          <w:p w14:paraId="6ECDDCD7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6A9E11A7" w14:textId="77777777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Скворушка</w:t>
            </w:r>
          </w:p>
        </w:tc>
        <w:tc>
          <w:tcPr>
            <w:tcW w:w="2534" w:type="dxa"/>
          </w:tcPr>
          <w:p w14:paraId="4D1813A7" w14:textId="361F54EB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37D9B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52736483" w14:textId="46AB781C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</w:t>
            </w:r>
          </w:p>
        </w:tc>
      </w:tr>
      <w:tr w:rsidR="002E74DF" w:rsidRPr="00167DBC" w14:paraId="1EF4DC38" w14:textId="2FE3C71D" w:rsidTr="002E74DF">
        <w:tc>
          <w:tcPr>
            <w:tcW w:w="988" w:type="dxa"/>
          </w:tcPr>
          <w:p w14:paraId="47A95CC2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4758668D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Символ мира</w:t>
            </w:r>
          </w:p>
        </w:tc>
        <w:tc>
          <w:tcPr>
            <w:tcW w:w="2534" w:type="dxa"/>
          </w:tcPr>
          <w:p w14:paraId="25631487" w14:textId="6B099223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37D9B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505A6EFD" w14:textId="3B2BA19D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Бумагопластика</w:t>
            </w:r>
          </w:p>
        </w:tc>
      </w:tr>
      <w:tr w:rsidR="002E74DF" w:rsidRPr="00167DBC" w14:paraId="3D722C5B" w14:textId="3860B661" w:rsidTr="002E74DF">
        <w:tc>
          <w:tcPr>
            <w:tcW w:w="988" w:type="dxa"/>
          </w:tcPr>
          <w:p w14:paraId="32B11581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4E92C270" w14:textId="77777777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Белый аист</w:t>
            </w:r>
          </w:p>
        </w:tc>
        <w:tc>
          <w:tcPr>
            <w:tcW w:w="2534" w:type="dxa"/>
          </w:tcPr>
          <w:p w14:paraId="6F3A34F3" w14:textId="69382F9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37D9B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7141723D" w14:textId="13E3DCE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Аппликация из кружков</w:t>
            </w:r>
          </w:p>
        </w:tc>
      </w:tr>
      <w:tr w:rsidR="002E74DF" w:rsidRPr="00167DBC" w14:paraId="346FAF72" w14:textId="76C8878A" w:rsidTr="002E74DF">
        <w:tc>
          <w:tcPr>
            <w:tcW w:w="988" w:type="dxa"/>
          </w:tcPr>
          <w:p w14:paraId="601C754D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3ECCE76F" w14:textId="77777777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Цветочная поляна</w:t>
            </w:r>
          </w:p>
        </w:tc>
        <w:tc>
          <w:tcPr>
            <w:tcW w:w="2534" w:type="dxa"/>
          </w:tcPr>
          <w:p w14:paraId="55D76CB5" w14:textId="2B869CD5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37D9B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Знакомство с техникой</w:t>
            </w:r>
          </w:p>
        </w:tc>
        <w:tc>
          <w:tcPr>
            <w:tcW w:w="3419" w:type="dxa"/>
          </w:tcPr>
          <w:p w14:paraId="0604C33B" w14:textId="279E4DBB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A8400E"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Рисование восковыми мелками</w:t>
            </w:r>
          </w:p>
        </w:tc>
      </w:tr>
      <w:tr w:rsidR="002E74DF" w:rsidRPr="00167DBC" w14:paraId="533195BF" w14:textId="7FC258EA" w:rsidTr="002E74DF">
        <w:tc>
          <w:tcPr>
            <w:tcW w:w="988" w:type="dxa"/>
          </w:tcPr>
          <w:p w14:paraId="3BAA65B5" w14:textId="77777777" w:rsidR="002E74DF" w:rsidRDefault="002E74DF" w:rsidP="002E74DF">
            <w:pPr>
              <w:pStyle w:val="af0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</w:tcPr>
          <w:p w14:paraId="130C9A90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Итоговое занятие</w:t>
            </w:r>
          </w:p>
        </w:tc>
        <w:tc>
          <w:tcPr>
            <w:tcW w:w="2534" w:type="dxa"/>
          </w:tcPr>
          <w:p w14:paraId="65923690" w14:textId="77777777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19" w:type="dxa"/>
          </w:tcPr>
          <w:p w14:paraId="5DDA08D6" w14:textId="3A68665A" w:rsidR="002E74DF" w:rsidRPr="00A8400E" w:rsidRDefault="002E74DF" w:rsidP="002E74DF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 w:bidi="ar-SA"/>
              </w:rPr>
              <w:t>Анализ результатов</w:t>
            </w:r>
          </w:p>
        </w:tc>
      </w:tr>
      <w:tr w:rsidR="002E74DF" w:rsidRPr="00167DBC" w14:paraId="601723DD" w14:textId="1091CF17" w:rsidTr="002E74DF">
        <w:tc>
          <w:tcPr>
            <w:tcW w:w="5790" w:type="dxa"/>
            <w:gridSpan w:val="3"/>
          </w:tcPr>
          <w:p w14:paraId="304A9009" w14:textId="77777777" w:rsidR="002E74DF" w:rsidRPr="00A06793" w:rsidRDefault="002E74DF" w:rsidP="002E74DF">
            <w:pPr>
              <w:pStyle w:val="af0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 </w:t>
            </w:r>
            <w:r w:rsidRPr="00A06793"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3419" w:type="dxa"/>
          </w:tcPr>
          <w:p w14:paraId="44C2548F" w14:textId="77777777" w:rsidR="002E74DF" w:rsidRDefault="002E74DF" w:rsidP="002E74DF">
            <w:pPr>
              <w:pStyle w:val="af0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</w:tc>
      </w:tr>
    </w:tbl>
    <w:p w14:paraId="60022896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</w:p>
    <w:p w14:paraId="5D38E710" w14:textId="77777777" w:rsidR="002E74DF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b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2F9BB0B" w14:textId="77777777" w:rsidR="002E74DF" w:rsidRDefault="002E74DF" w:rsidP="00E131AD">
      <w:pPr>
        <w:pStyle w:val="af2"/>
        <w:spacing w:line="312" w:lineRule="exact"/>
        <w:ind w:right="5"/>
        <w:rPr>
          <w:rFonts w:ascii="Times New Roman" w:hAnsi="Times New Roman" w:cs="Times New Roman"/>
          <w:b/>
          <w:sz w:val="28"/>
          <w:szCs w:val="28"/>
        </w:rPr>
      </w:pPr>
    </w:p>
    <w:p w14:paraId="106259EF" w14:textId="77777777" w:rsidR="002E74DF" w:rsidRDefault="002E74DF" w:rsidP="00E131AD">
      <w:pPr>
        <w:pStyle w:val="af2"/>
        <w:spacing w:line="312" w:lineRule="exact"/>
        <w:ind w:right="5"/>
        <w:rPr>
          <w:rFonts w:ascii="Times New Roman" w:hAnsi="Times New Roman" w:cs="Times New Roman"/>
          <w:b/>
          <w:sz w:val="28"/>
          <w:szCs w:val="28"/>
        </w:rPr>
      </w:pPr>
    </w:p>
    <w:p w14:paraId="4DDBFD26" w14:textId="672DE4E7" w:rsidR="00E131AD" w:rsidRDefault="00E131AD" w:rsidP="002E74DF">
      <w:pPr>
        <w:pStyle w:val="af2"/>
        <w:spacing w:line="312" w:lineRule="exact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D08">
        <w:rPr>
          <w:rFonts w:ascii="Times New Roman" w:hAnsi="Times New Roman" w:cs="Times New Roman"/>
          <w:b/>
          <w:sz w:val="28"/>
          <w:szCs w:val="28"/>
        </w:rPr>
        <w:t>Планируемые (ожидаемые) результаты программы</w:t>
      </w:r>
      <w:r w:rsidR="002E74DF">
        <w:rPr>
          <w:rFonts w:ascii="Times New Roman" w:hAnsi="Times New Roman" w:cs="Times New Roman"/>
          <w:b/>
          <w:sz w:val="28"/>
          <w:szCs w:val="28"/>
        </w:rPr>
        <w:t xml:space="preserve"> стартового уровня</w:t>
      </w:r>
      <w:r w:rsidRPr="00A31D08">
        <w:rPr>
          <w:rFonts w:ascii="Times New Roman" w:hAnsi="Times New Roman" w:cs="Times New Roman"/>
          <w:b/>
          <w:sz w:val="28"/>
          <w:szCs w:val="28"/>
        </w:rPr>
        <w:t>:</w:t>
      </w:r>
    </w:p>
    <w:p w14:paraId="0B8B81E9" w14:textId="77777777" w:rsidR="00E131AD" w:rsidRPr="000C6D64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b/>
          <w:sz w:val="28"/>
          <w:szCs w:val="28"/>
        </w:rPr>
      </w:pPr>
      <w:r w:rsidRPr="000C6D64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020378BA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D7263">
        <w:rPr>
          <w:rFonts w:ascii="Times New Roman" w:hAnsi="Times New Roman" w:cs="Times New Roman"/>
          <w:sz w:val="28"/>
          <w:szCs w:val="28"/>
          <w:u w:val="single"/>
        </w:rPr>
        <w:t>В конце года обучающиеся должны знать</w:t>
      </w:r>
      <w:r w:rsidRPr="00A31D08">
        <w:rPr>
          <w:rFonts w:ascii="Times New Roman" w:hAnsi="Times New Roman" w:cs="Times New Roman"/>
          <w:sz w:val="28"/>
          <w:szCs w:val="28"/>
        </w:rPr>
        <w:t>:</w:t>
      </w:r>
    </w:p>
    <w:p w14:paraId="5A3B2A12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-цвета радуги, основные и составные цвета;</w:t>
      </w:r>
    </w:p>
    <w:p w14:paraId="2AC9DEB7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-термины, обозначающие изобразительную технику и их значение (набрызг, оттиск, аппликация, коллаж, торцевание и др.);</w:t>
      </w:r>
    </w:p>
    <w:p w14:paraId="1D71EBB9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 название инструментов и правила работы с ними;</w:t>
      </w:r>
    </w:p>
    <w:p w14:paraId="366CD87F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 xml:space="preserve"> -правила безопасности при работе с ножницами, клеем, стеками;</w:t>
      </w:r>
    </w:p>
    <w:p w14:paraId="08BA5423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7263">
        <w:rPr>
          <w:rFonts w:ascii="Times New Roman" w:hAnsi="Times New Roman" w:cs="Times New Roman"/>
          <w:sz w:val="28"/>
          <w:szCs w:val="28"/>
          <w:u w:val="single"/>
        </w:rPr>
        <w:t>В конце года обучающиеся должны уметь</w:t>
      </w:r>
      <w:r w:rsidRPr="00A31D08">
        <w:rPr>
          <w:rFonts w:ascii="Times New Roman" w:hAnsi="Times New Roman" w:cs="Times New Roman"/>
          <w:sz w:val="28"/>
          <w:szCs w:val="28"/>
        </w:rPr>
        <w:t>:</w:t>
      </w:r>
    </w:p>
    <w:p w14:paraId="6F3A6794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-вырезать из бумаги детали прямоугольного и криволинейного контуров, детали в форме круга;</w:t>
      </w:r>
    </w:p>
    <w:p w14:paraId="2EA480B1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-складывать бумагу по прямой линии, в несколько раз, «гармошкой»;</w:t>
      </w:r>
    </w:p>
    <w:p w14:paraId="77E9DDBD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-экономно размечать детали на бумаге;</w:t>
      </w:r>
    </w:p>
    <w:p w14:paraId="61EC9AE3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-работать с трафаретами;</w:t>
      </w:r>
    </w:p>
    <w:p w14:paraId="4CFEE0CA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-изготавливать детали по шаблону;</w:t>
      </w:r>
    </w:p>
    <w:p w14:paraId="6902758E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-самостоятельно или с помощью педагога планировать последовательность выполнения действий при работе по образцу;</w:t>
      </w:r>
    </w:p>
    <w:p w14:paraId="1E64B010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-составлять аппликацию и несложные композиции из различных материалов;</w:t>
      </w:r>
    </w:p>
    <w:p w14:paraId="17C329BC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-правильно держать простой карандаш и кисть  при рисовании;</w:t>
      </w:r>
    </w:p>
    <w:p w14:paraId="3524D58F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-пользоваться красками  и палитрой;</w:t>
      </w:r>
    </w:p>
    <w:p w14:paraId="612194A1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-закрашивать рисунок, не выходя за его контуры;</w:t>
      </w:r>
    </w:p>
    <w:p w14:paraId="604FE1D7" w14:textId="77777777" w:rsidR="00E131AD" w:rsidRPr="00A31D08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-лепить из легкого пластилина несложные по форме фигурки, уметь применять основные приемы лепки;</w:t>
      </w:r>
    </w:p>
    <w:p w14:paraId="7397F0E2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A31D08">
        <w:rPr>
          <w:rFonts w:ascii="Times New Roman" w:hAnsi="Times New Roman" w:cs="Times New Roman"/>
          <w:sz w:val="28"/>
          <w:szCs w:val="28"/>
        </w:rPr>
        <w:t>-организовывать свое рабочее место.</w:t>
      </w:r>
    </w:p>
    <w:p w14:paraId="27011101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b/>
          <w:sz w:val="28"/>
          <w:szCs w:val="28"/>
        </w:rPr>
      </w:pPr>
      <w:r w:rsidRPr="00B62D76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6EF6136D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развитие любознательности и формирование интереса к изучению окружающего мира методами искусства и творчества;</w:t>
      </w:r>
    </w:p>
    <w:p w14:paraId="7154220C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интеллектуальных и творческих способностей детей;</w:t>
      </w:r>
    </w:p>
    <w:p w14:paraId="43AB2477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кругозора и расширение словарного запаса;</w:t>
      </w:r>
    </w:p>
    <w:p w14:paraId="17A2B7AF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ответственного отношения к природе.</w:t>
      </w:r>
    </w:p>
    <w:p w14:paraId="586D6EDE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b/>
          <w:sz w:val="28"/>
          <w:szCs w:val="28"/>
        </w:rPr>
      </w:pPr>
      <w:r w:rsidRPr="00B62D76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14:paraId="7943209F" w14:textId="77777777" w:rsidR="00E131AD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формирование навыка решения творческих задач;</w:t>
      </w:r>
    </w:p>
    <w:p w14:paraId="1F477C22" w14:textId="77777777" w:rsidR="00E131AD" w:rsidRPr="00B62D76" w:rsidRDefault="00E131AD" w:rsidP="00E131AD">
      <w:pPr>
        <w:pStyle w:val="af2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коммуникативных умений.</w:t>
      </w:r>
    </w:p>
    <w:p w14:paraId="40A7BEBF" w14:textId="77777777" w:rsidR="00FF7201" w:rsidRPr="00FF7201" w:rsidRDefault="00FF7201" w:rsidP="00FF720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A51CD1" w14:textId="77777777" w:rsidR="00546C71" w:rsidRDefault="00546C7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33A0AE" w14:textId="77777777" w:rsidR="002E74DF" w:rsidRDefault="002E74DF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C4E9D" w14:textId="77777777" w:rsidR="002E74DF" w:rsidRDefault="002E74DF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9E584" w14:textId="77777777" w:rsidR="002E74DF" w:rsidRDefault="002E74DF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F74CC" w14:textId="77777777" w:rsidR="002E74DF" w:rsidRDefault="002E74DF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5E55DF" w14:textId="65B1EC46" w:rsidR="002E74DF" w:rsidRPr="00DC7760" w:rsidRDefault="002E74DF" w:rsidP="002E74DF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Учебный план. Базовый уровень</w:t>
      </w:r>
    </w:p>
    <w:p w14:paraId="201121A8" w14:textId="77777777" w:rsidR="002E74DF" w:rsidRPr="00DC7760" w:rsidRDefault="002E74DF" w:rsidP="002E74DF">
      <w:pPr>
        <w:spacing w:after="0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</w:p>
    <w:tbl>
      <w:tblPr>
        <w:tblW w:w="9208" w:type="dxa"/>
        <w:tblInd w:w="5" w:type="dxa"/>
        <w:tblCellMar>
          <w:top w:w="12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2902"/>
        <w:gridCol w:w="994"/>
        <w:gridCol w:w="994"/>
        <w:gridCol w:w="1208"/>
        <w:gridCol w:w="2140"/>
      </w:tblGrid>
      <w:tr w:rsidR="002E74DF" w:rsidRPr="002E74DF" w14:paraId="3198BA99" w14:textId="77777777" w:rsidTr="00A95C35">
        <w:trPr>
          <w:trHeight w:val="480"/>
        </w:trPr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44F51C" w14:textId="77777777" w:rsidR="002E74DF" w:rsidRPr="00DC7760" w:rsidRDefault="002E74DF" w:rsidP="00A95C35">
            <w:pPr>
              <w:spacing w:after="19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№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0C7C0D2A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п/п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25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11BD82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Название раздела, темы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599FCF02" w14:textId="77777777" w:rsidR="002E74DF" w:rsidRPr="00DC7760" w:rsidRDefault="002E74DF" w:rsidP="00A95C35">
            <w:pPr>
              <w:spacing w:after="0"/>
              <w:ind w:right="65" w:firstLine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Кол-во часов</w:t>
            </w:r>
          </w:p>
        </w:tc>
        <w:tc>
          <w:tcPr>
            <w:tcW w:w="2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D57510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Формы </w:t>
            </w:r>
          </w:p>
          <w:p w14:paraId="31F8D1E3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аттестации/ контроля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</w:tr>
      <w:tr w:rsidR="002E74DF" w:rsidRPr="002E74DF" w14:paraId="548E4AF4" w14:textId="77777777" w:rsidTr="00A95C35">
        <w:trPr>
          <w:trHeight w:val="405"/>
        </w:trPr>
        <w:tc>
          <w:tcPr>
            <w:tcW w:w="11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B3DD9" w14:textId="77777777" w:rsidR="002E74DF" w:rsidRPr="002E74DF" w:rsidRDefault="002E74DF" w:rsidP="00A95C35">
            <w:pPr>
              <w:spacing w:after="19"/>
              <w:ind w:right="65" w:firstLine="70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5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08580" w14:textId="77777777" w:rsidR="002E74DF" w:rsidRPr="002E74DF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06CE46E9" w14:textId="77777777" w:rsidR="002E74DF" w:rsidRPr="002E74DF" w:rsidRDefault="002E74DF" w:rsidP="00A95C35">
            <w:pPr>
              <w:spacing w:after="0"/>
              <w:ind w:right="65" w:firstLine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всего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2831018" w14:textId="77777777" w:rsidR="002E74DF" w:rsidRPr="002E74DF" w:rsidRDefault="002E74DF" w:rsidP="00A95C35">
            <w:pPr>
              <w:spacing w:after="0"/>
              <w:ind w:right="65" w:firstLine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0D2C14" w14:textId="77777777" w:rsidR="002E74DF" w:rsidRPr="002E74DF" w:rsidRDefault="002E74DF" w:rsidP="00A95C35">
            <w:pPr>
              <w:spacing w:after="0"/>
              <w:ind w:right="65" w:firstLine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практика</w:t>
            </w:r>
          </w:p>
        </w:tc>
        <w:tc>
          <w:tcPr>
            <w:tcW w:w="213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0E06B" w14:textId="77777777" w:rsidR="002E74DF" w:rsidRPr="002E74DF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2E74DF" w:rsidRPr="002E74DF" w14:paraId="7BDB53D5" w14:textId="77777777" w:rsidTr="00A95C35">
        <w:trPr>
          <w:trHeight w:val="569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E438F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1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2CBBE" w14:textId="77777777" w:rsidR="002E74DF" w:rsidRPr="00DC7760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Вводное занятие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F2F8A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F69D3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B68F8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6B71C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2E74DF" w:rsidRPr="002E74DF" w14:paraId="43B01614" w14:textId="77777777" w:rsidTr="00A95C35">
        <w:trPr>
          <w:trHeight w:val="569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C0818" w14:textId="77777777" w:rsidR="002E74DF" w:rsidRPr="002E74DF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F41FB" w14:textId="77777777" w:rsidR="002E74DF" w:rsidRPr="002E74DF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Фудскетчинг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31C0A" w14:textId="77777777" w:rsidR="002E74DF" w:rsidRPr="002E74DF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78E03" w14:textId="77777777" w:rsidR="002E74DF" w:rsidRPr="002E74DF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FF5E3" w14:textId="77777777" w:rsidR="002E74DF" w:rsidRPr="002E74DF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8D56A" w14:textId="77777777" w:rsidR="002E74DF" w:rsidRPr="002E74DF" w:rsidRDefault="002E74DF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2E74DF" w:rsidRPr="002E74DF" w14:paraId="3D03671D" w14:textId="77777777" w:rsidTr="00A95C35">
        <w:trPr>
          <w:trHeight w:val="845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BDD8C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3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F2D5B" w14:textId="77777777" w:rsidR="002E74DF" w:rsidRPr="00DC7760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Скетч-иллюстрация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BF2AB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997890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32279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E6707" w14:textId="77777777" w:rsidR="002E74DF" w:rsidRPr="00DC7760" w:rsidRDefault="002E74DF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2E74DF" w:rsidRPr="002E74DF" w14:paraId="4C14FC38" w14:textId="77777777" w:rsidTr="00A95C35">
        <w:trPr>
          <w:trHeight w:val="843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788C5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6C11D" w14:textId="77777777" w:rsidR="002E74DF" w:rsidRPr="00DC7760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Тревел-скетчинг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B3D52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C26B7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60F98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1479C" w14:textId="77777777" w:rsidR="002E74DF" w:rsidRPr="00DC7760" w:rsidRDefault="002E74DF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2E74DF" w:rsidRPr="002E74DF" w14:paraId="75454BAF" w14:textId="77777777" w:rsidTr="00A95C35">
        <w:trPr>
          <w:trHeight w:val="845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CD44C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5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94D49" w14:textId="77777777" w:rsidR="002E74DF" w:rsidRPr="00DC7760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Анималистический скетчинг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6D604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D31E4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FDAE3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CEEE3" w14:textId="77777777" w:rsidR="002E74DF" w:rsidRPr="00DC7760" w:rsidRDefault="002E74DF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2E74DF" w:rsidRPr="002E74DF" w14:paraId="0B335005" w14:textId="77777777" w:rsidTr="00A95C35">
        <w:trPr>
          <w:trHeight w:val="293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574E0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6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1C2C3" w14:textId="77777777" w:rsidR="002E74DF" w:rsidRPr="00DC7760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Флористический скетчинг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9A9C0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20EC8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DD503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1C370" w14:textId="77777777" w:rsidR="002E74DF" w:rsidRPr="00DC7760" w:rsidRDefault="002E74DF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2E74DF" w:rsidRPr="002E74DF" w14:paraId="1A3D9715" w14:textId="77777777" w:rsidTr="00A95C35">
        <w:trPr>
          <w:trHeight w:val="566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1895C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7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F7B71" w14:textId="77777777" w:rsidR="002E74DF" w:rsidRPr="00DC7760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Архитектурный скетчинг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F82E8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DC47D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7D0D1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2C0DB" w14:textId="77777777" w:rsidR="002E74DF" w:rsidRPr="00DC7760" w:rsidRDefault="002E74DF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2E74DF" w:rsidRPr="002E74DF" w14:paraId="686D3D8C" w14:textId="77777777" w:rsidTr="00A95C35">
        <w:trPr>
          <w:trHeight w:val="845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9CE7B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8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313F6" w14:textId="77777777" w:rsidR="002E74DF" w:rsidRPr="00DC7760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Интерьерный скетчинг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17E97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21F81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F57A2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19C13" w14:textId="77777777" w:rsidR="002E74DF" w:rsidRPr="00DC7760" w:rsidRDefault="002E74DF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2E74DF" w:rsidRPr="002E74DF" w14:paraId="140837EE" w14:textId="77777777" w:rsidTr="00A95C35">
        <w:trPr>
          <w:trHeight w:val="293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F09FD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9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EF87E" w14:textId="77777777" w:rsidR="002E74DF" w:rsidRPr="00DC7760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Фешн-скетчинг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FBB7D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86959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E6B5A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92473" w14:textId="77777777" w:rsidR="002E74DF" w:rsidRPr="00DC7760" w:rsidRDefault="002E74DF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2E74DF" w:rsidRPr="002E74DF" w14:paraId="55F4C8B0" w14:textId="77777777" w:rsidTr="00A95C35">
        <w:trPr>
          <w:trHeight w:val="290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66B5F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10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1E10D" w14:textId="77777777" w:rsidR="002E74DF" w:rsidRPr="00DC7760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Портретный скетчинг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3526A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D8A2C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A7DCB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8BD59" w14:textId="77777777" w:rsidR="002E74DF" w:rsidRPr="00DC7760" w:rsidRDefault="002E74DF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2E74DF" w:rsidRPr="002E74DF" w14:paraId="1697B6AD" w14:textId="77777777" w:rsidTr="00A95C35">
        <w:trPr>
          <w:trHeight w:val="293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3DB1C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11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98C7A" w14:textId="77777777" w:rsidR="002E74DF" w:rsidRPr="00DC7760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Индустриальный скетчинг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EECDB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13A70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BD352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6DBB7" w14:textId="77777777" w:rsidR="002E74DF" w:rsidRPr="00DC7760" w:rsidRDefault="002E74DF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2E74DF" w:rsidRPr="002E74DF" w14:paraId="6E2DB595" w14:textId="77777777" w:rsidTr="00A95C35">
        <w:trPr>
          <w:trHeight w:val="295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7D15B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12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766FA" w14:textId="77777777" w:rsidR="002E74DF" w:rsidRPr="00DC7760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Оформление композиции</w:t>
            </w: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, сочетание скетча и аппликации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65345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55EBA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FC52F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1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56C7E15" w14:textId="77777777" w:rsidR="002E74DF" w:rsidRPr="00DC7760" w:rsidRDefault="002E74DF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2E74DF" w:rsidRPr="002E74DF" w14:paraId="660B5AC5" w14:textId="77777777" w:rsidTr="00A95C35">
        <w:trPr>
          <w:trHeight w:val="290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BF9AE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67F6B" w14:textId="77777777" w:rsidR="002E74DF" w:rsidRPr="00DC7760" w:rsidRDefault="002E74DF" w:rsidP="00A95C35">
            <w:pPr>
              <w:spacing w:after="0"/>
              <w:ind w:right="65"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Итоговое занятие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32BB2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804760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3EDD15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B432BD" w14:textId="77777777" w:rsidR="002E74DF" w:rsidRPr="00DC7760" w:rsidRDefault="002E74DF" w:rsidP="00A95C35">
            <w:pPr>
              <w:spacing w:after="0"/>
              <w:ind w:right="65" w:firstLine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Выставка, анализ</w:t>
            </w:r>
          </w:p>
        </w:tc>
      </w:tr>
      <w:tr w:rsidR="002E74DF" w:rsidRPr="002E74DF" w14:paraId="325996BA" w14:textId="77777777" w:rsidTr="00A95C35">
        <w:trPr>
          <w:trHeight w:val="296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616CD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58B24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Итого 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7C7A9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36</w:t>
            </w: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3614F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13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8CF0C" w14:textId="77777777" w:rsidR="002E74DF" w:rsidRPr="00DC7760" w:rsidRDefault="002E74D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BAD71" w14:textId="77777777" w:rsidR="002E74DF" w:rsidRPr="00DC7760" w:rsidRDefault="002E74DF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 </w:t>
            </w:r>
          </w:p>
        </w:tc>
      </w:tr>
    </w:tbl>
    <w:p w14:paraId="07A237A0" w14:textId="77777777" w:rsidR="002E74DF" w:rsidRDefault="002E74DF" w:rsidP="002E74DF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575B297" w14:textId="77777777" w:rsidR="002E74DF" w:rsidRDefault="002E74DF" w:rsidP="002E74DF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645330DB" w14:textId="77777777" w:rsidR="002E74DF" w:rsidRDefault="002E74DF" w:rsidP="002E74DF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18DA5B2F" w14:textId="3F2FA31A" w:rsidR="002E74DF" w:rsidRPr="00DC7760" w:rsidRDefault="002E74DF" w:rsidP="002E74DF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Содержание программы базового уровня</w:t>
      </w:r>
    </w:p>
    <w:p w14:paraId="0BE8D6D8" w14:textId="77777777" w:rsidR="002E74DF" w:rsidRPr="00DC7760" w:rsidRDefault="002E74DF" w:rsidP="002E74DF">
      <w:pPr>
        <w:spacing w:after="28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/>
          <w14:ligatures w14:val="none"/>
        </w:rPr>
        <w:t xml:space="preserve"> </w:t>
      </w:r>
    </w:p>
    <w:p w14:paraId="7E86DBDB" w14:textId="77777777" w:rsidR="002E74DF" w:rsidRPr="00DC7760" w:rsidRDefault="002E74DF" w:rsidP="002E74DF">
      <w:pPr>
        <w:numPr>
          <w:ilvl w:val="0"/>
          <w:numId w:val="11"/>
        </w:numPr>
        <w:spacing w:after="11" w:line="270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Вводное занятие. </w:t>
      </w:r>
    </w:p>
    <w:p w14:paraId="127D4093" w14:textId="3AF31660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14:ligatures w14:val="none"/>
        </w:rPr>
        <w:t>инструктаж по технике безопасности на занятиях, план работы объединения, знакомство со скетчингом.</w:t>
      </w:r>
    </w:p>
    <w:p w14:paraId="6A230B6F" w14:textId="77777777" w:rsidR="002E74DF" w:rsidRPr="00DC7760" w:rsidRDefault="002E74DF" w:rsidP="002E74DF">
      <w:pPr>
        <w:numPr>
          <w:ilvl w:val="0"/>
          <w:numId w:val="11"/>
        </w:numPr>
        <w:spacing w:after="11" w:line="270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</w:t>
      </w:r>
      <w:r w:rsidRPr="00DC7760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14:ligatures w14:val="none"/>
        </w:rPr>
        <w:t xml:space="preserve">: </w:t>
      </w:r>
      <w:r w:rsidRPr="00DC7760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Фудскетчинг</w:t>
      </w:r>
    </w:p>
    <w:p w14:paraId="5D7A9ED4" w14:textId="77777777" w:rsidR="002E74DF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Познакомиться с особенностями фудскетчинга (скетч еды), подбором колористической гаммы. </w:t>
      </w:r>
    </w:p>
    <w:p w14:paraId="693026CE" w14:textId="03ADBB32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32B3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Практика: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Декорирование композиции. Поэтапное рисование по референсу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подбор материалов, подготовительное составление композиций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,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оформление разворота кулинарной книги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774D93EF" w14:textId="77777777" w:rsidR="002E74DF" w:rsidRPr="00DC7760" w:rsidRDefault="002E74DF" w:rsidP="002E74DF">
      <w:pPr>
        <w:numPr>
          <w:ilvl w:val="0"/>
          <w:numId w:val="11"/>
        </w:numPr>
        <w:spacing w:after="14" w:line="268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Тема:</w:t>
      </w: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Скетч-иллюстрация</w:t>
      </w:r>
    </w:p>
    <w:p w14:paraId="763135A0" w14:textId="77777777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особенности  сюжетных  зарисовок. Реалистичное 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изображени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е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сцен из известных сказок.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Быстрые зарисовки. </w:t>
      </w:r>
    </w:p>
    <w:p w14:paraId="204558D1" w14:textId="6A0602FE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3-5 набросков растений и веток. </w:t>
      </w:r>
    </w:p>
    <w:p w14:paraId="1F6D0F03" w14:textId="77777777" w:rsidR="002E74DF" w:rsidRDefault="002E74DF" w:rsidP="002E74DF">
      <w:pPr>
        <w:numPr>
          <w:ilvl w:val="0"/>
          <w:numId w:val="11"/>
        </w:numPr>
        <w:spacing w:after="14" w:line="268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bookmarkStart w:id="1" w:name="_Hlk207274457"/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Тема:</w:t>
      </w: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Тревел -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скетчинг </w:t>
      </w:r>
    </w:p>
    <w:p w14:paraId="35E5ABB3" w14:textId="77777777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особенности быстрого изображения узнаваемых мест, интерактивное путешествое по знаковым местам России и Мира.</w:t>
      </w:r>
    </w:p>
    <w:p w14:paraId="50394643" w14:textId="7E3FA0BA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3-5 набросков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известных мест: Кремль, Парк Победы, Эйфелева башня, Пизанская башня и т.п.</w:t>
      </w:r>
    </w:p>
    <w:p w14:paraId="40495480" w14:textId="77777777" w:rsidR="002E74DF" w:rsidRPr="00DC7760" w:rsidRDefault="002E74DF" w:rsidP="002E74DF">
      <w:pPr>
        <w:numPr>
          <w:ilvl w:val="0"/>
          <w:numId w:val="11"/>
        </w:numPr>
        <w:spacing w:after="14" w:line="268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Тема:</w:t>
      </w: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Анималистический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скетчинг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</w:p>
    <w:p w14:paraId="583B9C5F" w14:textId="77777777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научить учащихся правильному построению животного на листе, а также отрисовывать животных в движении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,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статика и динамика в позе животного.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Быстрые натурные зарисовки на время. </w:t>
      </w:r>
    </w:p>
    <w:p w14:paraId="29F77CC9" w14:textId="60963A18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3-5 набросков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домашних животных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 отработка построения анатомии животного, подбор иллюстративного ряда.</w:t>
      </w:r>
    </w:p>
    <w:p w14:paraId="167AFCB2" w14:textId="77777777" w:rsidR="002E74DF" w:rsidRPr="00A32B33" w:rsidRDefault="002E74DF" w:rsidP="002E74DF">
      <w:pPr>
        <w:numPr>
          <w:ilvl w:val="0"/>
          <w:numId w:val="11"/>
        </w:num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Тема:</w:t>
      </w: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 xml:space="preserve"> </w:t>
      </w:r>
      <w:r w:rsidRPr="00A32B33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Флористический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скетчинг </w:t>
      </w:r>
    </w:p>
    <w:p w14:paraId="073D02B2" w14:textId="77777777" w:rsidR="002E74DF" w:rsidRPr="00DC7760" w:rsidRDefault="002E74DF" w:rsidP="002E74DF">
      <w:pPr>
        <w:spacing w:after="14" w:line="268" w:lineRule="auto"/>
        <w:ind w:right="65" w:firstLine="85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научиться реалистическому изображению листьев, фактуры растений и веток, их натуральной формы и цвета. Быстрые натурные зарисовки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природы.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</w:p>
    <w:p w14:paraId="0AA70A3C" w14:textId="42B66287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3-5 набросков растений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крупным планом, пейзажные наброски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. </w:t>
      </w:r>
      <w:bookmarkEnd w:id="1"/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</w:p>
    <w:p w14:paraId="45404556" w14:textId="77777777" w:rsidR="002E74DF" w:rsidRPr="00DC7760" w:rsidRDefault="002E74DF" w:rsidP="002E74DF">
      <w:pPr>
        <w:numPr>
          <w:ilvl w:val="0"/>
          <w:numId w:val="11"/>
        </w:numPr>
        <w:spacing w:after="11" w:line="270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/>
          <w14:ligatures w14:val="none"/>
        </w:rPr>
        <w:t>Тема: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/>
          <w14:ligatures w14:val="none"/>
        </w:rPr>
        <w:t>Архитектурный скетч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инг</w:t>
      </w:r>
    </w:p>
    <w:p w14:paraId="4DB0CE28" w14:textId="77777777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научить учащихся чувствовать пространство в листе, грамотно компоновать предметы, передавать линейную и воздушную перспективу. </w:t>
      </w:r>
    </w:p>
    <w:p w14:paraId="76BD4640" w14:textId="69EEA8E3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архитектурные зарисовки. Отрабатывать приемы передачи фактуры и текстуры. </w:t>
      </w:r>
    </w:p>
    <w:p w14:paraId="563CFA36" w14:textId="77777777" w:rsidR="002E74DF" w:rsidRPr="00DC7760" w:rsidRDefault="002E74DF" w:rsidP="002E74DF">
      <w:pPr>
        <w:numPr>
          <w:ilvl w:val="0"/>
          <w:numId w:val="11"/>
        </w:numPr>
        <w:spacing w:after="11" w:line="270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/>
          <w14:ligatures w14:val="none"/>
        </w:rPr>
        <w:t>Тема: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/>
          <w14:ligatures w14:val="none"/>
        </w:rPr>
        <w:t>Интерьерный скетч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инг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/>
          <w14:ligatures w14:val="none"/>
        </w:rPr>
        <w:t xml:space="preserve"> </w:t>
      </w:r>
    </w:p>
    <w:p w14:paraId="7C57D848" w14:textId="77777777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научить учащихся чувствовать пространство в листе, грамотно компоновать предметы, передавать линейную и воздушную перспективу. </w:t>
      </w:r>
    </w:p>
    <w:p w14:paraId="1FCC6258" w14:textId="03D1F020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Отрабатывать приемы передачи фактуры и текстуры. </w:t>
      </w: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:lang w:val="en-US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зарисовки интерьера. </w:t>
      </w:r>
    </w:p>
    <w:p w14:paraId="7EE58D40" w14:textId="77777777" w:rsidR="002E74DF" w:rsidRPr="00DC7760" w:rsidRDefault="002E74DF" w:rsidP="002E74DF">
      <w:pPr>
        <w:numPr>
          <w:ilvl w:val="0"/>
          <w:numId w:val="11"/>
        </w:numPr>
        <w:spacing w:after="11" w:line="270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: 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Фешн-скетчинг </w:t>
      </w:r>
    </w:p>
    <w:p w14:paraId="4768D4CC" w14:textId="77777777" w:rsidR="002E74DF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научить копировать изображение с допустимой собственной интерпретацией, с сохранением узнаваемости, цветовой гаммой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;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на основе изображения научиться создавать собственные иллюстрации. Продолжить знакомство с анатомией человека.</w:t>
      </w:r>
    </w:p>
    <w:p w14:paraId="0F88B97C" w14:textId="27F59F11" w:rsidR="002E74DF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подбор иллюстративного ряда. Отработка приемов создания фактур и текстур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отработка построения анатомии человека.</w:t>
      </w:r>
      <w:r w:rsidRPr="00D75114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Рисунок из журнала.</w:t>
      </w:r>
    </w:p>
    <w:p w14:paraId="0B408385" w14:textId="77777777" w:rsidR="002E74DF" w:rsidRPr="00D75114" w:rsidRDefault="002E74DF" w:rsidP="002E74DF">
      <w:pPr>
        <w:numPr>
          <w:ilvl w:val="0"/>
          <w:numId w:val="11"/>
        </w:numPr>
        <w:spacing w:after="11" w:line="270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Портретный с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кетчинг </w:t>
      </w:r>
    </w:p>
    <w:p w14:paraId="45024501" w14:textId="77777777" w:rsidR="002E74DF" w:rsidRDefault="002E74DF" w:rsidP="002E74DF">
      <w:pPr>
        <w:spacing w:after="11" w:line="270" w:lineRule="auto"/>
        <w:ind w:left="695"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основы стилизации портрета. </w:t>
      </w:r>
    </w:p>
    <w:p w14:paraId="35CB6F71" w14:textId="14E425CC" w:rsidR="002E74DF" w:rsidRDefault="002E74DF" w:rsidP="002E74DF">
      <w:pPr>
        <w:spacing w:after="11" w:line="270" w:lineRule="auto"/>
        <w:ind w:left="695"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создание портретных набросков членов семьи.</w:t>
      </w:r>
    </w:p>
    <w:p w14:paraId="587F009E" w14:textId="77777777" w:rsidR="002E74DF" w:rsidRPr="00D75114" w:rsidRDefault="002E74DF" w:rsidP="002E74DF">
      <w:pPr>
        <w:numPr>
          <w:ilvl w:val="0"/>
          <w:numId w:val="11"/>
        </w:numPr>
        <w:spacing w:after="14" w:line="268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Тема:</w:t>
      </w: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Индустриальный скетчинг.</w:t>
      </w:r>
    </w:p>
    <w:p w14:paraId="1B479195" w14:textId="77777777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научиться реалистическому изображению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города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фактуры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различных строительных материалов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их натуральной формы и цвета. Быстрые натурные зарисовки на время. </w:t>
      </w:r>
    </w:p>
    <w:p w14:paraId="194DD9AF" w14:textId="0F8AB5B0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3-5 набросков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города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. </w:t>
      </w:r>
    </w:p>
    <w:p w14:paraId="5AA4C3C6" w14:textId="77777777" w:rsidR="002E74DF" w:rsidRPr="00D75114" w:rsidRDefault="002E74DF" w:rsidP="002E74DF">
      <w:pPr>
        <w:numPr>
          <w:ilvl w:val="0"/>
          <w:numId w:val="11"/>
        </w:numPr>
        <w:spacing w:after="14" w:line="268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: 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Оформление композиции. </w:t>
      </w:r>
    </w:p>
    <w:p w14:paraId="7DF75B6B" w14:textId="77777777" w:rsidR="002E74DF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научиться создавать композиции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из разных материалов и натурных набросков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, находить равновесие в композиции с крупными и мелкими предметами. </w:t>
      </w:r>
    </w:p>
    <w:p w14:paraId="2B916285" w14:textId="6F27AFF5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компоновка объектов.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Создание открыток в смешанной техноке.</w:t>
      </w:r>
    </w:p>
    <w:p w14:paraId="037D4FCD" w14:textId="77777777" w:rsidR="002E74DF" w:rsidRPr="00DC7760" w:rsidRDefault="002E74DF" w:rsidP="002E74DF">
      <w:pPr>
        <w:spacing w:after="11" w:line="270" w:lineRule="auto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12 Тема: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Итоговое занятие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</w:p>
    <w:p w14:paraId="796B29E2" w14:textId="77777777" w:rsidR="002E74DF" w:rsidRPr="00DC7760" w:rsidRDefault="002E74DF" w:rsidP="002E74DF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Скетч-бук. Оформление обложки в различных техниках. </w:t>
      </w: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практическая работа над итоговым проектом.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Анализ работы за год.</w:t>
      </w:r>
    </w:p>
    <w:p w14:paraId="0CD1CE82" w14:textId="77777777" w:rsidR="002E74DF" w:rsidRDefault="002E74DF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271DF" w14:textId="77777777" w:rsidR="002E74DF" w:rsidRDefault="002E74DF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9E7CC" w14:textId="77777777" w:rsidR="002E74DF" w:rsidRDefault="002E74DF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7281B" w14:textId="77777777" w:rsidR="002E74DF" w:rsidRPr="00CD6F1A" w:rsidRDefault="002E74DF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56C49" w14:textId="7ABD1F87" w:rsidR="00044E56" w:rsidRDefault="00044E56" w:rsidP="00044E56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35B69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чебный план </w:t>
      </w:r>
      <w:r w:rsidR="00023C77">
        <w:rPr>
          <w:rFonts w:ascii="Times New Roman" w:hAnsi="Times New Roman"/>
          <w:b/>
          <w:sz w:val="28"/>
          <w:szCs w:val="28"/>
        </w:rPr>
        <w:t>продвинутого уровня 8-11 лет</w:t>
      </w:r>
    </w:p>
    <w:p w14:paraId="3727F9D9" w14:textId="77777777" w:rsidR="00044E56" w:rsidRPr="00635B69" w:rsidRDefault="00044E56" w:rsidP="00044E56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18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2"/>
        <w:gridCol w:w="2693"/>
        <w:gridCol w:w="851"/>
        <w:gridCol w:w="993"/>
        <w:gridCol w:w="993"/>
        <w:gridCol w:w="3119"/>
      </w:tblGrid>
      <w:tr w:rsidR="00044E56" w:rsidRPr="00044E56" w14:paraId="45E7C2CD" w14:textId="77777777" w:rsidTr="00044E56">
        <w:trPr>
          <w:trHeight w:val="147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BEB2" w14:textId="77777777" w:rsidR="00044E56" w:rsidRPr="00044E56" w:rsidRDefault="00044E56" w:rsidP="00A95C35">
            <w:pPr>
              <w:pStyle w:val="af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Style w:val="c6c11"/>
                <w:rFonts w:ascii="Times New Roman" w:hAnsi="Times New Roman"/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635E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Style w:val="c6c11"/>
                <w:rFonts w:ascii="Times New Roman" w:hAnsi="Times New Roman"/>
                <w:b/>
                <w:bCs/>
                <w:sz w:val="28"/>
                <w:szCs w:val="28"/>
              </w:rPr>
              <w:t>Название разделов, тем</w:t>
            </w:r>
          </w:p>
        </w:tc>
        <w:tc>
          <w:tcPr>
            <w:tcW w:w="28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E98A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Style w:val="c6c11"/>
                <w:rFonts w:ascii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240530" w14:textId="77777777" w:rsidR="00044E56" w:rsidRPr="00044E56" w:rsidRDefault="00044E56" w:rsidP="00A95C35">
            <w:pPr>
              <w:pStyle w:val="af0"/>
              <w:rPr>
                <w:rStyle w:val="c6c11"/>
                <w:rFonts w:ascii="Times New Roman" w:hAnsi="Times New Roman"/>
                <w:b/>
                <w:bCs/>
                <w:sz w:val="28"/>
                <w:szCs w:val="28"/>
              </w:rPr>
            </w:pPr>
            <w:r w:rsidRPr="00044E56">
              <w:rPr>
                <w:rStyle w:val="c6c11"/>
                <w:rFonts w:ascii="Times New Roman" w:hAnsi="Times New Roman"/>
                <w:b/>
                <w:bCs/>
                <w:sz w:val="28"/>
                <w:szCs w:val="28"/>
              </w:rPr>
              <w:t>Формы работы и контроля</w:t>
            </w:r>
          </w:p>
        </w:tc>
      </w:tr>
      <w:tr w:rsidR="00044E56" w:rsidRPr="00044E56" w14:paraId="749D9560" w14:textId="77777777" w:rsidTr="00044E56">
        <w:trPr>
          <w:trHeight w:val="147"/>
        </w:trPr>
        <w:tc>
          <w:tcPr>
            <w:tcW w:w="5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0D6F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48CC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7C0C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Style w:val="c6c11"/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AC35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Style w:val="c6c11"/>
                <w:rFonts w:ascii="Times New Roman" w:hAnsi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82A8B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Style w:val="c6c11"/>
                <w:rFonts w:ascii="Times New Roman" w:hAnsi="Times New Roman"/>
                <w:b/>
                <w:bCs/>
                <w:sz w:val="28"/>
                <w:szCs w:val="28"/>
              </w:rPr>
              <w:t>Практ.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06AA" w14:textId="77777777" w:rsidR="00044E56" w:rsidRPr="00044E56" w:rsidRDefault="00044E56" w:rsidP="00A95C35">
            <w:pPr>
              <w:pStyle w:val="af0"/>
              <w:rPr>
                <w:rStyle w:val="c6c11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44E56" w:rsidRPr="00044E56" w14:paraId="6D45C69B" w14:textId="77777777" w:rsidTr="00044E56">
        <w:trPr>
          <w:trHeight w:val="147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7A2F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5616" w14:textId="77777777" w:rsidR="00044E56" w:rsidRPr="00044E56" w:rsidRDefault="00044E56" w:rsidP="00A95C35">
            <w:pPr>
              <w:pStyle w:val="af0"/>
              <w:rPr>
                <w:rStyle w:val="c6"/>
                <w:rFonts w:ascii="Times New Roman" w:hAnsi="Times New Roman"/>
                <w:b/>
                <w:i/>
                <w:sz w:val="28"/>
                <w:szCs w:val="28"/>
              </w:rPr>
            </w:pPr>
            <w:r w:rsidRPr="00044E56">
              <w:rPr>
                <w:rStyle w:val="c6"/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4AE0" w14:textId="77777777" w:rsidR="00044E56" w:rsidRPr="00044E56" w:rsidRDefault="00044E56" w:rsidP="00A95C35">
            <w:pPr>
              <w:pStyle w:val="af0"/>
              <w:rPr>
                <w:rStyle w:val="c6c11"/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44E56">
              <w:rPr>
                <w:rStyle w:val="c6c11"/>
                <w:rFonts w:ascii="Times New Roman" w:hAnsi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7F1E" w14:textId="77777777" w:rsidR="00044E56" w:rsidRPr="00044E56" w:rsidRDefault="00044E56" w:rsidP="00A95C35">
            <w:pPr>
              <w:pStyle w:val="af0"/>
              <w:rPr>
                <w:rStyle w:val="c6c11"/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44E56">
              <w:rPr>
                <w:rStyle w:val="c6c11"/>
                <w:rFonts w:ascii="Times New Roman" w:hAnsi="Times New Roman"/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7299" w14:textId="77777777" w:rsidR="00044E56" w:rsidRPr="00044E56" w:rsidRDefault="00044E56" w:rsidP="00A95C35">
            <w:pPr>
              <w:pStyle w:val="af0"/>
              <w:rPr>
                <w:rStyle w:val="c6c11"/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44E56">
              <w:rPr>
                <w:rStyle w:val="c6c11"/>
                <w:rFonts w:ascii="Times New Roman" w:hAnsi="Times New Roman"/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E231D" w14:textId="77777777" w:rsidR="00044E56" w:rsidRPr="00044E56" w:rsidRDefault="00044E56" w:rsidP="00A95C35">
            <w:pPr>
              <w:pStyle w:val="af0"/>
              <w:rPr>
                <w:rStyle w:val="c6c11"/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44E56">
              <w:rPr>
                <w:rStyle w:val="c6c11"/>
                <w:rFonts w:ascii="Times New Roman" w:hAnsi="Times New Roman"/>
                <w:b/>
                <w:bCs/>
                <w:i/>
                <w:sz w:val="28"/>
                <w:szCs w:val="28"/>
              </w:rPr>
              <w:t>6</w:t>
            </w:r>
          </w:p>
        </w:tc>
      </w:tr>
      <w:tr w:rsidR="00044E56" w:rsidRPr="00044E56" w14:paraId="5BDD9457" w14:textId="77777777" w:rsidTr="00044E56">
        <w:trPr>
          <w:trHeight w:val="147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DD2E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DEDE" w14:textId="77777777" w:rsidR="00044E56" w:rsidRPr="00023C77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 xml:space="preserve">Раздел 1. </w:t>
            </w:r>
            <w:r w:rsidRPr="00023C77">
              <w:rPr>
                <w:rStyle w:val="c6c11"/>
                <w:rFonts w:ascii="Times New Roman" w:hAnsi="Times New Roman"/>
                <w:sz w:val="28"/>
                <w:szCs w:val="28"/>
              </w:rPr>
              <w:t> </w:t>
            </w: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 xml:space="preserve">Введение. Техника безопасности. Кодекс поведения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46A41F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B12F8F4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E56B40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506272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Рассказ с элементами беседы. Демонстрация образцов. Оформление информационных уголков. Конкурс «Лучшее рабочее место». </w:t>
            </w: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 xml:space="preserve">Опрос по теме. </w:t>
            </w:r>
          </w:p>
        </w:tc>
      </w:tr>
      <w:tr w:rsidR="00044E56" w:rsidRPr="00044E56" w14:paraId="00526D26" w14:textId="77777777" w:rsidTr="00044E56">
        <w:trPr>
          <w:trHeight w:val="147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C125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85B9" w14:textId="77777777" w:rsidR="00044E56" w:rsidRPr="00023C77" w:rsidRDefault="00044E56" w:rsidP="00A95C35">
            <w:pPr>
              <w:pStyle w:val="af0"/>
              <w:ind w:right="-108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Раздел 2. Знакомство с техникой интуитивного рисования. Простые композиции</w:t>
            </w:r>
          </w:p>
          <w:p w14:paraId="496D0FE1" w14:textId="77777777" w:rsidR="00044E56" w:rsidRPr="00023C77" w:rsidRDefault="00044E56" w:rsidP="00A95C35">
            <w:pPr>
              <w:pStyle w:val="af0"/>
              <w:ind w:right="-108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«Стрекозы»</w:t>
            </w:r>
          </w:p>
          <w:p w14:paraId="7807065F" w14:textId="77777777" w:rsidR="00044E56" w:rsidRPr="00023C77" w:rsidRDefault="00044E56" w:rsidP="00A95C35">
            <w:pPr>
              <w:pStyle w:val="af0"/>
              <w:ind w:right="-108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«Камыши»</w:t>
            </w:r>
          </w:p>
          <w:p w14:paraId="408C7055" w14:textId="77777777" w:rsidR="00044E56" w:rsidRPr="00023C77" w:rsidRDefault="00044E56" w:rsidP="00A95C35">
            <w:pPr>
              <w:pStyle w:val="af0"/>
              <w:ind w:right="-108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«Осень»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6BE569A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F0D371A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079C2A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FEC82F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Проба пера. Визуальная оценка практических работ. Создание миниатюры «Любимой бабушке». Ведение рейтинговой таблицы.</w:t>
            </w:r>
          </w:p>
        </w:tc>
      </w:tr>
      <w:tr w:rsidR="00044E56" w:rsidRPr="00044E56" w14:paraId="4939389A" w14:textId="77777777" w:rsidTr="00044E56">
        <w:trPr>
          <w:trHeight w:val="147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F583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90F7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Раздел 3. Мотив «Пейзаж»</w:t>
            </w:r>
          </w:p>
          <w:p w14:paraId="7C5A04A8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«Море-пальмы»</w:t>
            </w:r>
          </w:p>
          <w:p w14:paraId="24719253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«Озеро»</w:t>
            </w:r>
          </w:p>
          <w:p w14:paraId="34074635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«Парусник»</w:t>
            </w:r>
          </w:p>
          <w:p w14:paraId="161D20BE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«Морской берег»</w:t>
            </w:r>
          </w:p>
          <w:p w14:paraId="767DE96B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«Водопад»</w:t>
            </w:r>
          </w:p>
          <w:p w14:paraId="5770AA40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«Городской пейзаж»</w:t>
            </w:r>
          </w:p>
          <w:p w14:paraId="1840472C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«Звёздное небо»</w:t>
            </w:r>
          </w:p>
          <w:p w14:paraId="74F7285D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«Времена года»</w:t>
            </w:r>
          </w:p>
          <w:p w14:paraId="48D47FA1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</w:rPr>
              <w:t>«Осенние травы»</w:t>
            </w:r>
          </w:p>
          <w:p w14:paraId="1B312978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</w:rPr>
              <w:t>«Маковое поле»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8109C3D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0469A1D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F932F16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82560D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Лекция, практическое рисование. Выставка работ. Модульная картина «Времена года». </w:t>
            </w:r>
          </w:p>
          <w:p w14:paraId="2F2C22B1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Рисунки на выставку к 9 мая</w:t>
            </w:r>
          </w:p>
          <w:p w14:paraId="4B3B9E6A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Визуальная оценка работ. Ведение рейтинговой таблицы.</w:t>
            </w:r>
          </w:p>
        </w:tc>
      </w:tr>
      <w:tr w:rsidR="00044E56" w:rsidRPr="00044E56" w14:paraId="54D11F01" w14:textId="77777777" w:rsidTr="00044E56">
        <w:trPr>
          <w:trHeight w:val="147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3B98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1347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Раздел 4. Мотив «Цветы»</w:t>
            </w:r>
          </w:p>
          <w:p w14:paraId="36047B90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«Иван-чай»</w:t>
            </w:r>
          </w:p>
          <w:p w14:paraId="650504F3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 xml:space="preserve">«Тюльпан» </w:t>
            </w:r>
          </w:p>
          <w:p w14:paraId="0C9BBC9E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«Подснежник»</w:t>
            </w:r>
          </w:p>
          <w:p w14:paraId="4D9FA0CF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«Кувшинка»</w:t>
            </w:r>
          </w:p>
          <w:p w14:paraId="7FE913DD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«Маки»</w:t>
            </w:r>
          </w:p>
          <w:p w14:paraId="2BAC105B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«Подсолнухи»</w:t>
            </w:r>
          </w:p>
          <w:p w14:paraId="02FC2B55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</w:rPr>
              <w:t>«Кактус»</w:t>
            </w:r>
          </w:p>
          <w:p w14:paraId="1F171F2B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</w:rPr>
              <w:t xml:space="preserve"> «Верба»</w:t>
            </w:r>
          </w:p>
          <w:p w14:paraId="55136C72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</w:rPr>
              <w:t>Рельефные цветы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342841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CF93376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37F449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0A353C2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Практическая работа, конкурс работ «Милой мамочке моей». </w:t>
            </w: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Ведение рейтинговой таблицы.</w:t>
            </w:r>
          </w:p>
        </w:tc>
      </w:tr>
      <w:tr w:rsidR="00044E56" w:rsidRPr="00044E56" w14:paraId="63F72049" w14:textId="77777777" w:rsidTr="00044E56">
        <w:trPr>
          <w:trHeight w:val="147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47EB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0B69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Раздел 5. Мотив «Живой мир»</w:t>
            </w:r>
          </w:p>
          <w:p w14:paraId="0F9DC3E4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«Дельфины»</w:t>
            </w:r>
          </w:p>
          <w:p w14:paraId="3270C856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«Золотая рыбка»</w:t>
            </w:r>
          </w:p>
          <w:p w14:paraId="2BC26229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«Лебедь»</w:t>
            </w:r>
          </w:p>
          <w:p w14:paraId="5B3C8D58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«Птенцы на ветке»</w:t>
            </w:r>
          </w:p>
          <w:p w14:paraId="3D0749A0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«Кот под дождём»</w:t>
            </w:r>
          </w:p>
          <w:p w14:paraId="5BA0651A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«Панда»</w:t>
            </w:r>
          </w:p>
          <w:p w14:paraId="33537874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«Енот»</w:t>
            </w:r>
          </w:p>
          <w:p w14:paraId="2440C419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</w:rPr>
              <w:t xml:space="preserve">«Чайки»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3AFB145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6309B20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BC0C83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390163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Практическая работа, конкурс работ «Как прекрасен этот мир». </w:t>
            </w: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Ведение рейтинговой таблицы.</w:t>
            </w:r>
          </w:p>
        </w:tc>
      </w:tr>
      <w:tr w:rsidR="00044E56" w:rsidRPr="00044E56" w14:paraId="0A985ACD" w14:textId="77777777" w:rsidTr="00044E56">
        <w:trPr>
          <w:trHeight w:val="147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6AE3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3C30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Раздел 6. Мотив «Силуэт»</w:t>
            </w:r>
          </w:p>
          <w:p w14:paraId="5B4CE057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«Дети»</w:t>
            </w:r>
          </w:p>
          <w:p w14:paraId="2F4760D1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«Девушка с зонтом»</w:t>
            </w:r>
          </w:p>
          <w:p w14:paraId="605A0B63" w14:textId="77777777" w:rsidR="00044E56" w:rsidRPr="00023C77" w:rsidRDefault="00044E56" w:rsidP="00A95C35">
            <w:pPr>
              <w:pStyle w:val="af0"/>
              <w:jc w:val="right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973D085" w14:textId="1671AFCA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B136C4F" w14:textId="7990A2C5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32F056A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EF90F2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Лекция, практическая работа. Подготовка к итоговой выставке работ. </w:t>
            </w: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Ведение рейтинговой таблицы.</w:t>
            </w:r>
          </w:p>
        </w:tc>
      </w:tr>
      <w:tr w:rsidR="00044E56" w:rsidRPr="00044E56" w14:paraId="5D51D7B1" w14:textId="77777777" w:rsidTr="00044E56">
        <w:trPr>
          <w:trHeight w:val="147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1782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9012" w14:textId="77777777" w:rsidR="00044E56" w:rsidRPr="00023C77" w:rsidRDefault="00044E56" w:rsidP="00A95C35">
            <w:pPr>
              <w:pStyle w:val="af0"/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</w:pPr>
            <w:r w:rsidRPr="00023C77">
              <w:rPr>
                <w:rStyle w:val="c6c11"/>
                <w:rFonts w:ascii="Times New Roman" w:hAnsi="Times New Roman"/>
                <w:sz w:val="28"/>
                <w:szCs w:val="28"/>
                <w:lang w:val="ru-RU"/>
              </w:rPr>
              <w:t>Раздел 8. Выставочная деятельность и воспитательная работа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8DE511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99B7E9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A312D5A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A5A904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Подготовка и участие в массовых мероприятиях, конкурсах, выставках и т.п. Беседы по технике безопасности. </w:t>
            </w: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Мероприятия по сплочению коллектива. Ведение рейтинговой таблицы.</w:t>
            </w:r>
          </w:p>
        </w:tc>
      </w:tr>
      <w:tr w:rsidR="00044E56" w:rsidRPr="00044E56" w14:paraId="12DF1656" w14:textId="77777777" w:rsidTr="00044E56">
        <w:trPr>
          <w:trHeight w:val="386"/>
        </w:trPr>
        <w:tc>
          <w:tcPr>
            <w:tcW w:w="3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87F4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ИТОГО ЧАСОВ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6FA2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8B71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044E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55FA" w14:textId="1FA44139" w:rsidR="00044E56" w:rsidRPr="00023C77" w:rsidRDefault="00023C77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2F30" w14:textId="77777777" w:rsidR="00044E56" w:rsidRPr="00044E56" w:rsidRDefault="00044E56" w:rsidP="00A95C35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68A92D" w14:textId="77777777" w:rsidR="00044E56" w:rsidRDefault="00044E56" w:rsidP="00044E56">
      <w:pPr>
        <w:pStyle w:val="11"/>
        <w:rPr>
          <w:rFonts w:ascii="Times New Roman" w:hAnsi="Times New Roman"/>
          <w:b/>
          <w:bCs/>
          <w:sz w:val="28"/>
          <w:szCs w:val="28"/>
        </w:rPr>
      </w:pPr>
    </w:p>
    <w:p w14:paraId="312EE536" w14:textId="77777777" w:rsidR="00044E56" w:rsidRDefault="00044E56" w:rsidP="00044E56">
      <w:pPr>
        <w:pStyle w:val="11"/>
        <w:rPr>
          <w:rFonts w:ascii="Times New Roman" w:hAnsi="Times New Roman"/>
          <w:b/>
          <w:bCs/>
          <w:sz w:val="28"/>
          <w:szCs w:val="28"/>
        </w:rPr>
      </w:pPr>
    </w:p>
    <w:p w14:paraId="6ECD0132" w14:textId="042B2B82" w:rsidR="00044E56" w:rsidRPr="00C54228" w:rsidRDefault="00044E56" w:rsidP="00044E56">
      <w:pPr>
        <w:pStyle w:val="11"/>
        <w:jc w:val="center"/>
        <w:rPr>
          <w:rFonts w:ascii="Times New Roman" w:hAnsi="Times New Roman"/>
          <w:b/>
          <w:bCs/>
          <w:sz w:val="28"/>
          <w:szCs w:val="28"/>
        </w:rPr>
      </w:pPr>
      <w:r w:rsidRPr="00C54228">
        <w:rPr>
          <w:rFonts w:ascii="Times New Roman" w:hAnsi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 w:rsidR="00023C77">
        <w:rPr>
          <w:rFonts w:ascii="Times New Roman" w:hAnsi="Times New Roman"/>
          <w:b/>
          <w:bCs/>
          <w:sz w:val="28"/>
          <w:szCs w:val="28"/>
        </w:rPr>
        <w:t>продвинутого уровня 8-11 лет</w:t>
      </w:r>
    </w:p>
    <w:p w14:paraId="49B3C3FD" w14:textId="77777777" w:rsidR="00044E56" w:rsidRPr="00CB238D" w:rsidRDefault="00044E56" w:rsidP="00044E56">
      <w:pPr>
        <w:pStyle w:val="11"/>
        <w:jc w:val="both"/>
        <w:rPr>
          <w:rFonts w:ascii="Times New Roman" w:hAnsi="Times New Roman"/>
          <w:i/>
          <w:sz w:val="28"/>
          <w:szCs w:val="28"/>
        </w:rPr>
      </w:pPr>
    </w:p>
    <w:p w14:paraId="2652715C" w14:textId="77777777" w:rsidR="00044E56" w:rsidRPr="00044E56" w:rsidRDefault="00044E56" w:rsidP="00044E56">
      <w:pPr>
        <w:tabs>
          <w:tab w:val="left" w:pos="142"/>
        </w:tabs>
        <w:spacing w:after="11" w:line="270" w:lineRule="auto"/>
        <w:ind w:right="65" w:firstLine="709"/>
        <w:jc w:val="both"/>
        <w:rPr>
          <w:rFonts w:eastAsia="Times New Roman"/>
          <w:color w:val="000000"/>
          <w:kern w:val="0"/>
          <w:sz w:val="28"/>
          <w14:ligatures w14:val="none"/>
        </w:rPr>
      </w:pPr>
    </w:p>
    <w:p w14:paraId="43D38EB1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  <w:t xml:space="preserve">Раздел 1.   Введение </w:t>
      </w:r>
    </w:p>
    <w:p w14:paraId="261605F4" w14:textId="071BCBC8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ab/>
      </w: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Теория.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Ознакомление с работой творческого объединения. Инструктаж по технике безопасности</w:t>
      </w:r>
      <w:r w:rsidR="00023C7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</w:p>
    <w:p w14:paraId="35EF1977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ab/>
      </w: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Практика: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Организация рабочего места, размещение необходимой информации в кабинете.</w:t>
      </w:r>
    </w:p>
    <w:p w14:paraId="04794517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</w:p>
    <w:p w14:paraId="3B5C40F2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  <w:t>Раздел 2. Знакомство с техникой интуитивного рисования. Простые композиции</w:t>
      </w:r>
    </w:p>
    <w:p w14:paraId="5D346997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Теория.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Знакомство с техникой интуитивного рисования.</w:t>
      </w:r>
    </w:p>
    <w:p w14:paraId="3EC3B25A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 xml:space="preserve"> Практика. </w:t>
      </w:r>
    </w:p>
    <w:p w14:paraId="11B26CB8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-выполнение упражнений работы кистью, всем ворсом и концом кисти </w:t>
      </w:r>
    </w:p>
    <w:p w14:paraId="050187B8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-Изготовление простых работ в технике интуитивного рисования.</w:t>
      </w:r>
    </w:p>
    <w:p w14:paraId="3A363163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</w:p>
    <w:p w14:paraId="4C1165CD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  <w:t>Раздел 3. Мотив «Пейзаж»</w:t>
      </w:r>
    </w:p>
    <w:p w14:paraId="5DF4A42E" w14:textId="115CFEDE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Теория.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Знакомство с жанрами изобразительного искусства.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Знакомство с различными видами пейзажа. Способы изображения неба, моря, гор, полей в технике интуитивной живописи. Работы импрессионистов.</w:t>
      </w:r>
    </w:p>
    <w:p w14:paraId="0D4B6D61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Практика.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Освоение приемов работы. Выполнение работ по циклу «Времена года». Знакомство с приемами быстрорисования фигур и силуэтов.</w:t>
      </w:r>
    </w:p>
    <w:p w14:paraId="1D03966C" w14:textId="77777777" w:rsid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</w:pPr>
    </w:p>
    <w:p w14:paraId="341328F2" w14:textId="37AA5820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  <w:t>Раздел 4. Мотив «Цветы»</w:t>
      </w:r>
    </w:p>
    <w:p w14:paraId="5E169D0F" w14:textId="506562E4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Теория.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Знакомство с объемом, пространством, композицией и техникой рисования натюрморта; декоративное рисование и понятие «интерьерная картина». Техника изображения различных цветов.</w:t>
      </w:r>
    </w:p>
    <w:p w14:paraId="24943DCA" w14:textId="0BAA449A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Практика.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Практическое рисование цветов различными приёмами</w:t>
      </w:r>
      <w:r w:rsidR="00023C7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.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</w:p>
    <w:p w14:paraId="19DA2896" w14:textId="77777777" w:rsid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</w:p>
    <w:p w14:paraId="75E4D388" w14:textId="2DAE7C0F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  <w:t>Раздел 5. Мотив «Живой мир»</w:t>
      </w:r>
    </w:p>
    <w:p w14:paraId="6693F62D" w14:textId="4A858D93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Теория.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Знакомство со способами рисования окружающего мира</w:t>
      </w:r>
      <w:r w:rsidR="00023C77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. </w:t>
      </w:r>
    </w:p>
    <w:p w14:paraId="5557FA3B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Практика.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Выполнение работ по циклу «Как прекрасен этот мир!». </w:t>
      </w:r>
    </w:p>
    <w:p w14:paraId="7EDCD936" w14:textId="77777777" w:rsid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</w:p>
    <w:p w14:paraId="14E3757D" w14:textId="1C262818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  <w:t>Раздел 6. Мотив «Силуэт»</w:t>
      </w:r>
    </w:p>
    <w:p w14:paraId="751F09CF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</w:p>
    <w:p w14:paraId="42C83C64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Теория: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 знакомство с техникой изображения человека, пропорции тела человека в зависимости от возраста.</w:t>
      </w:r>
    </w:p>
    <w:p w14:paraId="16C19B47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Практика: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 выполнение рисунков с повторяющимся человеческим профилем.</w:t>
      </w:r>
    </w:p>
    <w:p w14:paraId="1DBB9ADC" w14:textId="77777777" w:rsid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  <w:t xml:space="preserve">Раздел 7. Выставочная деятельность и воспитательная работа </w:t>
      </w:r>
    </w:p>
    <w:p w14:paraId="751F170B" w14:textId="77777777" w:rsidR="00023C77" w:rsidRPr="00044E56" w:rsidRDefault="00023C77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14:ligatures w14:val="none"/>
        </w:rPr>
      </w:pPr>
    </w:p>
    <w:p w14:paraId="41309F6C" w14:textId="77777777" w:rsidR="00044E56" w:rsidRP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Теория: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 правила организации мероприятий и выставок, правила поведения и техника безопасности, тренинги на сплочение коллектива.</w:t>
      </w:r>
    </w:p>
    <w:p w14:paraId="0160C03D" w14:textId="77777777" w:rsidR="00044E56" w:rsidRDefault="00044E56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044E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Практика:</w:t>
      </w:r>
      <w:r w:rsidRPr="00044E56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 оформление тематических выставок, участие в конкурсах ИЗО и ДПИ, участие в воспитательных и массовых мероприятиях Центра. Проведение бесед по технике безопасности и правилах поведения на занятиях, на улице, на  массовых мероприятиях и т.п.</w:t>
      </w:r>
    </w:p>
    <w:p w14:paraId="4368F765" w14:textId="77777777" w:rsidR="00023C77" w:rsidRPr="00044E56" w:rsidRDefault="00023C77" w:rsidP="00044E5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</w:p>
    <w:p w14:paraId="01AAA9BD" w14:textId="77777777" w:rsidR="00044E56" w:rsidRDefault="00044E56" w:rsidP="00247B66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5DF76E3E" w14:textId="77777777" w:rsidR="00023C77" w:rsidRDefault="00023C77" w:rsidP="00247B66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7D3130EE" w14:textId="77777777" w:rsidR="00023C77" w:rsidRDefault="00023C77" w:rsidP="00247B66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1B9F3897" w14:textId="77777777" w:rsidR="00023C77" w:rsidRDefault="00023C77" w:rsidP="00247B66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0B0A9B64" w14:textId="4EA14349" w:rsidR="00247B66" w:rsidRDefault="00247B66" w:rsidP="00247B66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Учебный план. Продвинутый уровень</w:t>
      </w:r>
      <w:r w:rsidR="00044E56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11-17 лет</w:t>
      </w:r>
    </w:p>
    <w:p w14:paraId="4A2ED057" w14:textId="77777777" w:rsidR="00247B66" w:rsidRDefault="00247B66" w:rsidP="00247B66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0F80A32" w14:textId="04803711" w:rsidR="00247B66" w:rsidRPr="00DC7760" w:rsidRDefault="00247B66" w:rsidP="00247B66">
      <w:pPr>
        <w:spacing w:after="0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</w:p>
    <w:tbl>
      <w:tblPr>
        <w:tblW w:w="9344" w:type="dxa"/>
        <w:tblInd w:w="5" w:type="dxa"/>
        <w:tblCellMar>
          <w:top w:w="12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2637"/>
        <w:gridCol w:w="1059"/>
        <w:gridCol w:w="1059"/>
        <w:gridCol w:w="1288"/>
        <w:gridCol w:w="2282"/>
      </w:tblGrid>
      <w:tr w:rsidR="00CA1E56" w:rsidRPr="002E74DF" w14:paraId="5C38529D" w14:textId="77777777" w:rsidTr="00CA1E56">
        <w:trPr>
          <w:trHeight w:val="480"/>
        </w:trPr>
        <w:tc>
          <w:tcPr>
            <w:tcW w:w="11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ABE2DA" w14:textId="77777777" w:rsidR="00247B66" w:rsidRPr="00DC7760" w:rsidRDefault="00247B66" w:rsidP="00CA1E56">
            <w:pPr>
              <w:spacing w:after="19"/>
              <w:ind w:right="65" w:firstLine="1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№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  <w:p w14:paraId="7B2A91FE" w14:textId="77777777" w:rsidR="00247B66" w:rsidRPr="00DC7760" w:rsidRDefault="00247B66" w:rsidP="00CA1E56">
            <w:pPr>
              <w:spacing w:after="0"/>
              <w:ind w:right="65" w:firstLine="1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п/п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2FC472" w14:textId="77777777" w:rsidR="00247B66" w:rsidRPr="00DC7760" w:rsidRDefault="00247B66" w:rsidP="00CA1E56">
            <w:pPr>
              <w:spacing w:after="0"/>
              <w:ind w:left="114" w:right="65" w:firstLine="5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Название раздела, темы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328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629016F7" w14:textId="77777777" w:rsidR="00247B66" w:rsidRPr="00DC7760" w:rsidRDefault="00247B66" w:rsidP="00A95C35">
            <w:pPr>
              <w:spacing w:after="0"/>
              <w:ind w:right="65" w:firstLine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Кол-во часов</w:t>
            </w:r>
          </w:p>
        </w:tc>
        <w:tc>
          <w:tcPr>
            <w:tcW w:w="21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CDDB7E" w14:textId="77777777" w:rsidR="00247B66" w:rsidRPr="00DC7760" w:rsidRDefault="00247B66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Формы </w:t>
            </w:r>
          </w:p>
          <w:p w14:paraId="106A61D8" w14:textId="77777777" w:rsidR="00247B66" w:rsidRPr="00DC7760" w:rsidRDefault="00247B66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аттестации/ контроля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</w:tr>
      <w:tr w:rsidR="00247B66" w:rsidRPr="002E74DF" w14:paraId="712D1D3A" w14:textId="77777777" w:rsidTr="00CA1E56">
        <w:trPr>
          <w:trHeight w:val="405"/>
        </w:trPr>
        <w:tc>
          <w:tcPr>
            <w:tcW w:w="11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6453F" w14:textId="77777777" w:rsidR="00247B66" w:rsidRPr="002E74DF" w:rsidRDefault="00247B66" w:rsidP="00CA1E56">
            <w:pPr>
              <w:spacing w:after="19"/>
              <w:ind w:right="65" w:firstLine="12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73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B7787" w14:textId="77777777" w:rsidR="00247B66" w:rsidRPr="002E74DF" w:rsidRDefault="00247B66" w:rsidP="00CA1E56">
            <w:pPr>
              <w:spacing w:after="0"/>
              <w:ind w:left="114" w:right="65" w:firstLine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C05306A" w14:textId="77777777" w:rsidR="00247B66" w:rsidRPr="002E74DF" w:rsidRDefault="00247B66" w:rsidP="00A95C35">
            <w:pPr>
              <w:spacing w:after="0"/>
              <w:ind w:right="65" w:firstLine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E1F1917" w14:textId="77777777" w:rsidR="00247B66" w:rsidRPr="002E74DF" w:rsidRDefault="00247B66" w:rsidP="00A95C35">
            <w:pPr>
              <w:spacing w:after="0"/>
              <w:ind w:right="65" w:firstLine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теория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12653D" w14:textId="77777777" w:rsidR="00247B66" w:rsidRPr="002E74DF" w:rsidRDefault="00247B66" w:rsidP="00A95C35">
            <w:pPr>
              <w:spacing w:after="0"/>
              <w:ind w:right="65" w:firstLine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практика</w:t>
            </w:r>
          </w:p>
        </w:tc>
        <w:tc>
          <w:tcPr>
            <w:tcW w:w="21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2C5DA" w14:textId="77777777" w:rsidR="00247B66" w:rsidRPr="002E74DF" w:rsidRDefault="00247B66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CA1E56" w:rsidRPr="002E74DF" w14:paraId="428A4926" w14:textId="77777777" w:rsidTr="00CA1E56">
        <w:trPr>
          <w:trHeight w:val="569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71C86" w14:textId="77777777" w:rsidR="00247B66" w:rsidRPr="00DC7760" w:rsidRDefault="00247B66" w:rsidP="00CA1E56">
            <w:pPr>
              <w:spacing w:after="0"/>
              <w:ind w:right="65" w:firstLine="1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1 </w:t>
            </w:r>
          </w:p>
        </w:tc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E3497" w14:textId="77777777" w:rsidR="00247B66" w:rsidRPr="00DC7760" w:rsidRDefault="00247B66" w:rsidP="00CA1E56">
            <w:pPr>
              <w:spacing w:after="0"/>
              <w:ind w:left="114" w:right="65" w:firstLine="5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Вводное занятие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48510" w14:textId="581DB95C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16233" w14:textId="77777777" w:rsidR="00247B66" w:rsidRPr="00DC7760" w:rsidRDefault="00247B66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0F886" w14:textId="56C779FA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AF6C9" w14:textId="77777777" w:rsidR="00247B66" w:rsidRPr="00DC7760" w:rsidRDefault="00247B66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</w:t>
            </w:r>
          </w:p>
        </w:tc>
      </w:tr>
      <w:tr w:rsidR="00CA1E56" w:rsidRPr="002E74DF" w14:paraId="052EE4BB" w14:textId="77777777" w:rsidTr="00CA1E56">
        <w:trPr>
          <w:trHeight w:val="569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4FF43" w14:textId="77777777" w:rsidR="00247B66" w:rsidRPr="002E74DF" w:rsidRDefault="00247B66" w:rsidP="00CA1E56">
            <w:pPr>
              <w:spacing w:after="0"/>
              <w:ind w:right="65" w:firstLine="1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</w:p>
        </w:tc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1799D" w14:textId="49EECC49" w:rsidR="00247B66" w:rsidRPr="002E74DF" w:rsidRDefault="00CA1E56" w:rsidP="00CA1E56">
            <w:pPr>
              <w:spacing w:after="0"/>
              <w:ind w:left="114" w:right="65" w:firstLine="5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Композиция </w:t>
            </w:r>
            <w:r w:rsidR="00247B66"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378CA" w14:textId="74886C47" w:rsidR="00247B66" w:rsidRPr="002E74DF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  <w:r w:rsidR="00247B66"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DC7DB" w14:textId="59FAC7A9" w:rsidR="00247B66" w:rsidRPr="002E74DF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8FAAB" w14:textId="68AF6DBB" w:rsidR="00247B66" w:rsidRPr="00775D4F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5515A" w14:textId="77777777" w:rsidR="00247B66" w:rsidRPr="002E74DF" w:rsidRDefault="00247B66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CA1E56" w:rsidRPr="002E74DF" w14:paraId="5228EAA0" w14:textId="77777777" w:rsidTr="00CA1E56">
        <w:trPr>
          <w:trHeight w:val="845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9974C" w14:textId="77777777" w:rsidR="00247B66" w:rsidRPr="00DC7760" w:rsidRDefault="00247B66" w:rsidP="00CA1E56">
            <w:pPr>
              <w:spacing w:after="0"/>
              <w:ind w:right="65" w:firstLine="1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3 </w:t>
            </w:r>
          </w:p>
        </w:tc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E35BF" w14:textId="7568576F" w:rsidR="00247B66" w:rsidRPr="00DC7760" w:rsidRDefault="00CA1E56" w:rsidP="00CA1E56">
            <w:pPr>
              <w:spacing w:after="0"/>
              <w:ind w:left="114" w:right="65" w:firstLine="5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Графика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0B309" w14:textId="3D810614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  <w:r w:rsidR="00247B66"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12128" w14:textId="15D6CD20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1E0E8" w14:textId="395F56EF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E1B45" w14:textId="77777777" w:rsidR="00247B66" w:rsidRPr="00DC7760" w:rsidRDefault="00247B66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CA1E56" w:rsidRPr="002E74DF" w14:paraId="6784298D" w14:textId="77777777" w:rsidTr="00CA1E56">
        <w:trPr>
          <w:trHeight w:val="843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DDDB0" w14:textId="77777777" w:rsidR="00247B66" w:rsidRPr="00DC7760" w:rsidRDefault="00247B66" w:rsidP="00CA1E56">
            <w:pPr>
              <w:spacing w:after="0"/>
              <w:ind w:right="65" w:firstLine="1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E6016" w14:textId="547FAFA0" w:rsidR="00247B66" w:rsidRPr="00DC7760" w:rsidRDefault="00CA1E56" w:rsidP="00CA1E56">
            <w:pPr>
              <w:spacing w:after="0"/>
              <w:ind w:left="114" w:right="65" w:firstLine="5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Живопись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8F9D8" w14:textId="510EF99B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  <w:r w:rsidR="00247B66"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5A2BE" w14:textId="4CD8D9E5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1339C" w14:textId="531AECC8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5A051" w14:textId="77777777" w:rsidR="00247B66" w:rsidRPr="00DC7760" w:rsidRDefault="00247B66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CA1E56" w:rsidRPr="002E74DF" w14:paraId="271FC144" w14:textId="77777777" w:rsidTr="00CA1E56">
        <w:trPr>
          <w:trHeight w:val="845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AF62A" w14:textId="77777777" w:rsidR="00247B66" w:rsidRPr="00DC7760" w:rsidRDefault="00247B66" w:rsidP="00CA1E56">
            <w:pPr>
              <w:spacing w:after="0"/>
              <w:ind w:right="65" w:firstLine="1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5 </w:t>
            </w:r>
          </w:p>
        </w:tc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29155" w14:textId="6032CAAC" w:rsidR="00247B66" w:rsidRPr="00DC7760" w:rsidRDefault="00CA1E56" w:rsidP="00CA1E56">
            <w:pPr>
              <w:spacing w:after="0"/>
              <w:ind w:left="114" w:right="65" w:firstLine="5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Нетрадиционные техники рисования</w:t>
            </w:r>
            <w:r w:rsidR="00247B66"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E4F2E" w14:textId="4F627E72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  <w:r w:rsidR="00247B66"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087BB" w14:textId="0A812112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3D9B0" w14:textId="6B0DF332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  <w:r w:rsidR="00247B66"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31D16" w14:textId="77777777" w:rsidR="00247B66" w:rsidRPr="00DC7760" w:rsidRDefault="00247B66" w:rsidP="00A95C35">
            <w:pPr>
              <w:spacing w:after="0"/>
              <w:ind w:left="291" w:right="6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Наблюдение, выставка</w:t>
            </w:r>
          </w:p>
        </w:tc>
      </w:tr>
      <w:tr w:rsidR="00CA1E56" w:rsidRPr="002E74DF" w14:paraId="2F6C5330" w14:textId="77777777" w:rsidTr="00CA1E56">
        <w:trPr>
          <w:trHeight w:val="290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D608F" w14:textId="77777777" w:rsidR="00247B66" w:rsidRPr="00DC7760" w:rsidRDefault="00247B66" w:rsidP="00CA1E56">
            <w:pPr>
              <w:spacing w:after="0"/>
              <w:ind w:right="65" w:firstLine="1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E289C" w14:textId="77777777" w:rsidR="00247B66" w:rsidRPr="00DC7760" w:rsidRDefault="00247B66" w:rsidP="00CA1E56">
            <w:pPr>
              <w:spacing w:after="0"/>
              <w:ind w:left="114" w:right="65" w:firstLine="5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Итоговое занятие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8E0A1" w14:textId="77777777" w:rsidR="00247B66" w:rsidRPr="00DC7760" w:rsidRDefault="00247B66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CE7959" w14:textId="14B0C2F1" w:rsidR="00247B66" w:rsidRPr="00DC7760" w:rsidRDefault="00247B66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1224A6" w14:textId="357C0C9B" w:rsidR="00247B66" w:rsidRPr="00DC7760" w:rsidRDefault="002D0E95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14BB90" w14:textId="77777777" w:rsidR="00247B66" w:rsidRPr="00DC7760" w:rsidRDefault="00247B66" w:rsidP="00A95C35">
            <w:pPr>
              <w:spacing w:after="0"/>
              <w:ind w:right="65" w:firstLine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 w:rsidRPr="002E74D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Выставка, анализ</w:t>
            </w:r>
          </w:p>
        </w:tc>
      </w:tr>
      <w:tr w:rsidR="00CA1E56" w:rsidRPr="002E74DF" w14:paraId="01EE03D6" w14:textId="77777777" w:rsidTr="00CA1E56">
        <w:trPr>
          <w:trHeight w:val="296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0240A" w14:textId="77777777" w:rsidR="00247B66" w:rsidRPr="00DC7760" w:rsidRDefault="00247B66" w:rsidP="00CA1E56">
            <w:pPr>
              <w:spacing w:after="0"/>
              <w:ind w:right="65" w:firstLine="12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 </w:t>
            </w:r>
          </w:p>
        </w:tc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3780A" w14:textId="77777777" w:rsidR="00247B66" w:rsidRPr="00DC7760" w:rsidRDefault="00247B66" w:rsidP="00CA1E56">
            <w:pPr>
              <w:spacing w:after="0"/>
              <w:ind w:left="114" w:right="65" w:firstLine="5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Итого 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0DA65" w14:textId="0C13545E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72</w:t>
            </w:r>
            <w:r w:rsidR="00247B66"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72876" w14:textId="5816E29B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2D0E9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  <w:r w:rsidR="00247B66" w:rsidRPr="00DC776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8138D" w14:textId="022D547E" w:rsidR="00247B66" w:rsidRPr="00DC7760" w:rsidRDefault="00775D4F" w:rsidP="00A95C35">
            <w:pPr>
              <w:spacing w:after="0"/>
              <w:ind w:right="65"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="002D0E9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2FC82" w14:textId="77777777" w:rsidR="00247B66" w:rsidRPr="00DC7760" w:rsidRDefault="00247B66" w:rsidP="00A95C35">
            <w:pPr>
              <w:spacing w:after="0"/>
              <w:ind w:right="65" w:firstLine="70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DC77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 </w:t>
            </w:r>
          </w:p>
        </w:tc>
      </w:tr>
    </w:tbl>
    <w:p w14:paraId="2315DED8" w14:textId="77777777" w:rsidR="00247B66" w:rsidRDefault="00247B66" w:rsidP="00247B66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1912BD7F" w14:textId="77777777" w:rsidR="00247B66" w:rsidRDefault="00247B66" w:rsidP="00247B66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7EFC5E04" w14:textId="77777777" w:rsidR="00247B66" w:rsidRDefault="00247B66" w:rsidP="00247B66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32AFB817" w14:textId="4EED339E" w:rsidR="00247B66" w:rsidRPr="00DC7760" w:rsidRDefault="00247B66" w:rsidP="00247B66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Содержание программы </w:t>
      </w:r>
      <w:r w:rsidR="00023C77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продвинутого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уровня</w:t>
      </w:r>
      <w:r w:rsidR="00023C77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11-17 лет</w:t>
      </w:r>
    </w:p>
    <w:p w14:paraId="1A360EEB" w14:textId="77777777" w:rsidR="00247B66" w:rsidRPr="00DC7760" w:rsidRDefault="00247B66" w:rsidP="00247B66">
      <w:pPr>
        <w:spacing w:after="28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</w:p>
    <w:p w14:paraId="26E70891" w14:textId="77777777" w:rsidR="00247B66" w:rsidRPr="00DC7760" w:rsidRDefault="00247B66" w:rsidP="00775D4F">
      <w:pPr>
        <w:numPr>
          <w:ilvl w:val="0"/>
          <w:numId w:val="12"/>
        </w:numPr>
        <w:spacing w:after="11" w:line="270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Вводное занятие. </w:t>
      </w:r>
    </w:p>
    <w:p w14:paraId="08406930" w14:textId="14562F89" w:rsidR="00247B66" w:rsidRPr="00DC7760" w:rsidRDefault="00247B66" w:rsidP="00247B6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14:ligatures w14:val="none"/>
        </w:rPr>
        <w:t>инструктаж по технике безопасности на занятиях, план работы объединения.</w:t>
      </w:r>
    </w:p>
    <w:p w14:paraId="2A1006FE" w14:textId="66321FC1" w:rsidR="00247B66" w:rsidRPr="00DC7760" w:rsidRDefault="00247B66" w:rsidP="00775D4F">
      <w:pPr>
        <w:numPr>
          <w:ilvl w:val="0"/>
          <w:numId w:val="12"/>
        </w:numPr>
        <w:spacing w:after="11" w:line="270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</w:t>
      </w:r>
      <w:r w:rsidRPr="00DC7760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14:ligatures w14:val="none"/>
        </w:rPr>
        <w:t xml:space="preserve">: </w:t>
      </w:r>
      <w:r w:rsidRPr="00DC7760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14:ligatures w14:val="none"/>
        </w:rPr>
        <w:tab/>
      </w:r>
      <w:r w:rsidR="00775D4F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Композиция</w:t>
      </w:r>
    </w:p>
    <w:p w14:paraId="43E90CB9" w14:textId="39BE600F" w:rsidR="00247B66" w:rsidRDefault="00247B66" w:rsidP="00247B6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Познакомиться с </w:t>
      </w:r>
      <w:r w:rsidR="00775D4F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основными принципами и видами композиции, словарь художника.</w:t>
      </w:r>
    </w:p>
    <w:p w14:paraId="5E99F5DD" w14:textId="196BCA51" w:rsidR="00247B66" w:rsidRPr="00DC7760" w:rsidRDefault="00247B66" w:rsidP="00247B6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A32B3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14:ligatures w14:val="none"/>
        </w:rPr>
        <w:t>Практика: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="00775D4F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создание художественных работ с учетом требований композиции и с различным композиционным центром.</w:t>
      </w:r>
    </w:p>
    <w:p w14:paraId="537A0543" w14:textId="536B47E5" w:rsidR="00247B66" w:rsidRPr="00DC7760" w:rsidRDefault="00247B66" w:rsidP="00775D4F">
      <w:pPr>
        <w:numPr>
          <w:ilvl w:val="0"/>
          <w:numId w:val="12"/>
        </w:numPr>
        <w:spacing w:after="14" w:line="268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Тема:</w:t>
      </w: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 xml:space="preserve"> </w:t>
      </w:r>
      <w:r w:rsidR="00775D4F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Графика</w:t>
      </w:r>
    </w:p>
    <w:p w14:paraId="0B28BD59" w14:textId="7B3CEF91" w:rsidR="00247B66" w:rsidRPr="00DC7760" w:rsidRDefault="00247B66" w:rsidP="00247B6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особенности  </w:t>
      </w:r>
      <w:r w:rsidR="00775D4F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работы различным графическим материалом. Понятия академический рисунок, штриховка, тушёвка, тон.</w:t>
      </w:r>
    </w:p>
    <w:p w14:paraId="34F4C94A" w14:textId="55C8241D" w:rsidR="00247B66" w:rsidRPr="00DC7760" w:rsidRDefault="00247B66" w:rsidP="00247B6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="00775D4F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создание изобразительных работ в графических техниках, работа карандашом, маркерами, фломастерами, тушью.</w:t>
      </w:r>
    </w:p>
    <w:p w14:paraId="2DDADA13" w14:textId="61A33A81" w:rsidR="00247B66" w:rsidRDefault="00247B66" w:rsidP="00775D4F">
      <w:pPr>
        <w:numPr>
          <w:ilvl w:val="0"/>
          <w:numId w:val="12"/>
        </w:numPr>
        <w:spacing w:after="14" w:line="268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Тема:</w:t>
      </w: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 xml:space="preserve"> </w:t>
      </w:r>
      <w:r w:rsidR="00775D4F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Живопись</w:t>
      </w:r>
    </w:p>
    <w:p w14:paraId="3FECDB9A" w14:textId="0867DC55" w:rsidR="00247B66" w:rsidRPr="00DC7760" w:rsidRDefault="00247B66" w:rsidP="00247B6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="00775D4F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основные техники работы акварелью, гуашью, акрилом, маслом. Основные жанры изобразительного искусства. </w:t>
      </w:r>
    </w:p>
    <w:p w14:paraId="7CB16E78" w14:textId="282632D2" w:rsidR="00247B66" w:rsidRPr="00DC7760" w:rsidRDefault="00247B66" w:rsidP="00247B6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="00775D4F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создание живописных работ в различных техниках.</w:t>
      </w:r>
    </w:p>
    <w:p w14:paraId="3DE7F565" w14:textId="523F3ED3" w:rsidR="00247B66" w:rsidRPr="00DC7760" w:rsidRDefault="00247B66" w:rsidP="00775D4F">
      <w:pPr>
        <w:numPr>
          <w:ilvl w:val="0"/>
          <w:numId w:val="12"/>
        </w:numPr>
        <w:spacing w:after="14" w:line="268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Тема:</w:t>
      </w: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 xml:space="preserve"> </w:t>
      </w:r>
      <w:r w:rsidR="00775D4F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Нетрадиционные техники рисования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</w:p>
    <w:p w14:paraId="06BDEAA7" w14:textId="26D99516" w:rsidR="00247B66" w:rsidRPr="00DC7760" w:rsidRDefault="00247B66" w:rsidP="00247B6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Теория: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="002D0E95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знакомство с техниками скетчинга и интуитивного рисования, использование нетрадиционных приборов и материалов.</w:t>
      </w:r>
    </w:p>
    <w:p w14:paraId="3EDFBCAB" w14:textId="425CBF2D" w:rsidR="00247B66" w:rsidRPr="00DC7760" w:rsidRDefault="00247B66" w:rsidP="00247B6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="002D0E95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создание живописных работ в нетрадиционных техниках. Роспись сувенирной продукции.</w:t>
      </w:r>
    </w:p>
    <w:p w14:paraId="3B76F712" w14:textId="6092876D" w:rsidR="00247B66" w:rsidRPr="00DC7760" w:rsidRDefault="002D0E95" w:rsidP="00247B66">
      <w:pPr>
        <w:spacing w:after="11" w:line="270" w:lineRule="auto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6       </w:t>
      </w:r>
      <w:r w:rsidR="00247B66"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Тема:</w:t>
      </w:r>
      <w:r w:rsidR="00247B66"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="00247B66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Итоговое занятие</w:t>
      </w:r>
      <w:r w:rsidR="00247B66"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</w:p>
    <w:p w14:paraId="5DF14461" w14:textId="046E4098" w:rsidR="00247B66" w:rsidRDefault="00247B66" w:rsidP="00247B6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i/>
          <w:color w:val="000000"/>
          <w:kern w:val="0"/>
          <w:sz w:val="28"/>
          <w14:ligatures w14:val="none"/>
        </w:rPr>
        <w:t>Практика: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Анализ работы за год.</w:t>
      </w:r>
    </w:p>
    <w:p w14:paraId="107B6E2B" w14:textId="77777777" w:rsidR="00044E56" w:rsidRPr="00DC7760" w:rsidRDefault="00044E56" w:rsidP="00247B66">
      <w:pPr>
        <w:spacing w:after="14" w:line="26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</w:p>
    <w:p w14:paraId="3C9D7306" w14:textId="77777777" w:rsidR="00044E56" w:rsidRPr="000C6568" w:rsidRDefault="00044E56" w:rsidP="00044E56">
      <w:pPr>
        <w:jc w:val="center"/>
        <w:outlineLvl w:val="5"/>
        <w:rPr>
          <w:bCs/>
          <w:sz w:val="28"/>
          <w:szCs w:val="28"/>
        </w:rPr>
      </w:pPr>
      <w:r w:rsidRPr="00757E84">
        <w:rPr>
          <w:b/>
          <w:sz w:val="28"/>
          <w:szCs w:val="28"/>
        </w:rPr>
        <w:t>Требования к уровню подготовки обучающихся</w:t>
      </w:r>
      <w:r>
        <w:rPr>
          <w:b/>
          <w:sz w:val="28"/>
          <w:szCs w:val="28"/>
        </w:rPr>
        <w:t xml:space="preserve"> основного курса</w:t>
      </w:r>
    </w:p>
    <w:p w14:paraId="1DDBA7EE" w14:textId="77777777" w:rsidR="00044E56" w:rsidRPr="000C6568" w:rsidRDefault="00044E56" w:rsidP="00044E56">
      <w:pPr>
        <w:jc w:val="both"/>
        <w:rPr>
          <w:i/>
          <w:sz w:val="28"/>
          <w:szCs w:val="28"/>
        </w:rPr>
      </w:pPr>
      <w:r w:rsidRPr="000C6568">
        <w:rPr>
          <w:i/>
          <w:sz w:val="28"/>
          <w:szCs w:val="28"/>
        </w:rPr>
        <w:t>Должны знать:</w:t>
      </w:r>
    </w:p>
    <w:p w14:paraId="0EC6057E" w14:textId="77777777" w:rsidR="00044E56" w:rsidRDefault="00044E56" w:rsidP="00044E56">
      <w:pPr>
        <w:numPr>
          <w:ilvl w:val="0"/>
          <w:numId w:val="13"/>
        </w:numPr>
        <w:spacing w:after="0" w:line="240" w:lineRule="auto"/>
        <w:ind w:left="851" w:hanging="284"/>
        <w:rPr>
          <w:sz w:val="28"/>
          <w:szCs w:val="28"/>
        </w:rPr>
      </w:pPr>
      <w:r w:rsidRPr="000C6568">
        <w:rPr>
          <w:sz w:val="28"/>
          <w:szCs w:val="28"/>
        </w:rPr>
        <w:t>названия основных и составных цветов;</w:t>
      </w:r>
    </w:p>
    <w:p w14:paraId="5DCD76CF" w14:textId="77777777" w:rsidR="00044E56" w:rsidRPr="000C6568" w:rsidRDefault="00044E56" w:rsidP="00044E56">
      <w:pPr>
        <w:numPr>
          <w:ilvl w:val="0"/>
          <w:numId w:val="13"/>
        </w:numPr>
        <w:spacing w:after="0" w:line="240" w:lineRule="auto"/>
        <w:ind w:left="851" w:hanging="284"/>
        <w:rPr>
          <w:sz w:val="28"/>
          <w:szCs w:val="28"/>
        </w:rPr>
      </w:pPr>
      <w:r>
        <w:rPr>
          <w:sz w:val="28"/>
          <w:szCs w:val="28"/>
        </w:rPr>
        <w:t>Особенности техники интуитивного рисования;</w:t>
      </w:r>
    </w:p>
    <w:p w14:paraId="2E53BA58" w14:textId="77777777" w:rsidR="00044E56" w:rsidRPr="000C6568" w:rsidRDefault="00044E56" w:rsidP="00044E56">
      <w:pPr>
        <w:numPr>
          <w:ilvl w:val="0"/>
          <w:numId w:val="13"/>
        </w:numPr>
        <w:spacing w:after="0" w:line="240" w:lineRule="auto"/>
        <w:ind w:left="851" w:hanging="284"/>
        <w:rPr>
          <w:sz w:val="28"/>
          <w:szCs w:val="28"/>
        </w:rPr>
      </w:pPr>
      <w:r w:rsidRPr="000C6568">
        <w:rPr>
          <w:sz w:val="28"/>
          <w:szCs w:val="28"/>
        </w:rPr>
        <w:t xml:space="preserve">понимать значение терминов: краски, палитра, композиция, художник, </w:t>
      </w:r>
      <w:r>
        <w:rPr>
          <w:sz w:val="28"/>
          <w:szCs w:val="28"/>
        </w:rPr>
        <w:t>силуэт, пятно</w:t>
      </w:r>
      <w:r w:rsidRPr="000C6568">
        <w:rPr>
          <w:sz w:val="28"/>
          <w:szCs w:val="28"/>
        </w:rPr>
        <w:t>;</w:t>
      </w:r>
    </w:p>
    <w:p w14:paraId="5D207EF5" w14:textId="77777777" w:rsidR="00044E56" w:rsidRPr="000C6568" w:rsidRDefault="00044E56" w:rsidP="00044E56">
      <w:pPr>
        <w:numPr>
          <w:ilvl w:val="0"/>
          <w:numId w:val="13"/>
        </w:numPr>
        <w:spacing w:after="0" w:line="240" w:lineRule="auto"/>
        <w:ind w:left="851" w:hanging="284"/>
        <w:rPr>
          <w:sz w:val="28"/>
          <w:szCs w:val="28"/>
        </w:rPr>
      </w:pPr>
      <w:r w:rsidRPr="000C6568">
        <w:rPr>
          <w:sz w:val="28"/>
          <w:szCs w:val="28"/>
        </w:rPr>
        <w:t>изобразительные основы декоративных элементов;</w:t>
      </w:r>
    </w:p>
    <w:p w14:paraId="42B377A9" w14:textId="77777777" w:rsidR="00044E56" w:rsidRPr="000C6568" w:rsidRDefault="00044E56" w:rsidP="00044E56">
      <w:pPr>
        <w:numPr>
          <w:ilvl w:val="0"/>
          <w:numId w:val="13"/>
        </w:numPr>
        <w:spacing w:after="0" w:line="240" w:lineRule="auto"/>
        <w:ind w:left="851" w:hanging="284"/>
        <w:rPr>
          <w:sz w:val="28"/>
          <w:szCs w:val="28"/>
        </w:rPr>
      </w:pPr>
      <w:r w:rsidRPr="000C6568">
        <w:rPr>
          <w:sz w:val="28"/>
          <w:szCs w:val="28"/>
        </w:rPr>
        <w:t>материалы и технические приёмы оформления;</w:t>
      </w:r>
    </w:p>
    <w:p w14:paraId="7A02757E" w14:textId="77777777" w:rsidR="00044E56" w:rsidRPr="000C6568" w:rsidRDefault="00044E56" w:rsidP="00044E56">
      <w:pPr>
        <w:numPr>
          <w:ilvl w:val="0"/>
          <w:numId w:val="13"/>
        </w:numPr>
        <w:spacing w:after="0" w:line="240" w:lineRule="auto"/>
        <w:ind w:left="851" w:hanging="284"/>
        <w:rPr>
          <w:sz w:val="28"/>
          <w:szCs w:val="28"/>
        </w:rPr>
      </w:pPr>
      <w:r w:rsidRPr="000C6568">
        <w:rPr>
          <w:sz w:val="28"/>
          <w:szCs w:val="28"/>
        </w:rPr>
        <w:t>названия инструментов, приспособлений.</w:t>
      </w:r>
    </w:p>
    <w:p w14:paraId="4B626094" w14:textId="77777777" w:rsidR="00044E56" w:rsidRPr="000C6568" w:rsidRDefault="00044E56" w:rsidP="00044E56">
      <w:pPr>
        <w:rPr>
          <w:i/>
          <w:sz w:val="28"/>
          <w:szCs w:val="28"/>
        </w:rPr>
      </w:pPr>
      <w:r w:rsidRPr="000C6568">
        <w:rPr>
          <w:i/>
          <w:sz w:val="28"/>
          <w:szCs w:val="28"/>
        </w:rPr>
        <w:t>Должны уметь:</w:t>
      </w:r>
    </w:p>
    <w:p w14:paraId="181FE6B5" w14:textId="77777777" w:rsidR="00044E56" w:rsidRPr="000C6568" w:rsidRDefault="00044E56" w:rsidP="00044E56">
      <w:pPr>
        <w:numPr>
          <w:ilvl w:val="0"/>
          <w:numId w:val="14"/>
        </w:numPr>
        <w:spacing w:after="0" w:line="240" w:lineRule="auto"/>
        <w:ind w:left="851" w:hanging="284"/>
        <w:rPr>
          <w:sz w:val="28"/>
          <w:szCs w:val="28"/>
        </w:rPr>
      </w:pPr>
      <w:r w:rsidRPr="000C6568">
        <w:rPr>
          <w:sz w:val="28"/>
          <w:szCs w:val="28"/>
        </w:rPr>
        <w:t>пользоваться инструментами: кистью, палитрой;</w:t>
      </w:r>
    </w:p>
    <w:p w14:paraId="1AE27889" w14:textId="77777777" w:rsidR="00044E56" w:rsidRPr="000C6568" w:rsidRDefault="00044E56" w:rsidP="00044E56">
      <w:pPr>
        <w:numPr>
          <w:ilvl w:val="0"/>
          <w:numId w:val="14"/>
        </w:numPr>
        <w:spacing w:after="0" w:line="240" w:lineRule="auto"/>
        <w:ind w:left="851" w:hanging="284"/>
        <w:rPr>
          <w:sz w:val="28"/>
          <w:szCs w:val="28"/>
        </w:rPr>
      </w:pPr>
      <w:r w:rsidRPr="000C6568">
        <w:rPr>
          <w:sz w:val="28"/>
          <w:szCs w:val="28"/>
        </w:rPr>
        <w:t>полностью использовать площадь листа, крупно изображать предметы;</w:t>
      </w:r>
    </w:p>
    <w:p w14:paraId="7D36DDE2" w14:textId="77777777" w:rsidR="00044E56" w:rsidRPr="000C6568" w:rsidRDefault="00044E56" w:rsidP="00044E56">
      <w:pPr>
        <w:numPr>
          <w:ilvl w:val="0"/>
          <w:numId w:val="14"/>
        </w:numPr>
        <w:spacing w:after="0" w:line="240" w:lineRule="auto"/>
        <w:ind w:left="851" w:hanging="284"/>
        <w:rPr>
          <w:i/>
          <w:sz w:val="28"/>
          <w:szCs w:val="28"/>
        </w:rPr>
      </w:pPr>
      <w:r w:rsidRPr="000C6568">
        <w:rPr>
          <w:sz w:val="28"/>
          <w:szCs w:val="28"/>
        </w:rPr>
        <w:t>подбирать краски в соответствии с настроением рисунка;</w:t>
      </w:r>
    </w:p>
    <w:p w14:paraId="3CEB1732" w14:textId="77777777" w:rsidR="00044E56" w:rsidRPr="00D800C5" w:rsidRDefault="00044E56" w:rsidP="00044E56">
      <w:pPr>
        <w:numPr>
          <w:ilvl w:val="0"/>
          <w:numId w:val="14"/>
        </w:numPr>
        <w:spacing w:after="0" w:line="240" w:lineRule="auto"/>
        <w:ind w:left="851" w:hanging="284"/>
        <w:rPr>
          <w:i/>
          <w:sz w:val="28"/>
          <w:szCs w:val="28"/>
        </w:rPr>
      </w:pPr>
      <w:r w:rsidRPr="000C6568">
        <w:rPr>
          <w:sz w:val="28"/>
          <w:szCs w:val="28"/>
        </w:rPr>
        <w:t>владеть основными навыками использования красного, жёлт</w:t>
      </w:r>
      <w:r>
        <w:rPr>
          <w:sz w:val="28"/>
          <w:szCs w:val="28"/>
        </w:rPr>
        <w:t>ого, синего цветов их смешением.</w:t>
      </w:r>
    </w:p>
    <w:p w14:paraId="028A10A1" w14:textId="77777777" w:rsidR="00044E56" w:rsidRPr="00044E56" w:rsidRDefault="00044E56" w:rsidP="00044E56">
      <w:pPr>
        <w:pStyle w:val="af0"/>
        <w:ind w:firstLine="708"/>
        <w:jc w:val="both"/>
        <w:rPr>
          <w:rStyle w:val="c6"/>
          <w:rFonts w:ascii="Times New Roman" w:hAnsi="Times New Roman"/>
          <w:sz w:val="28"/>
          <w:szCs w:val="28"/>
          <w:lang w:val="ru-RU"/>
        </w:rPr>
      </w:pPr>
      <w:r w:rsidRPr="00044E56">
        <w:rPr>
          <w:rStyle w:val="c6"/>
          <w:rFonts w:ascii="Times New Roman" w:hAnsi="Times New Roman"/>
          <w:sz w:val="28"/>
          <w:szCs w:val="28"/>
          <w:lang w:val="ru-RU"/>
        </w:rPr>
        <w:t xml:space="preserve">Таким образом, в результате прохождения детьми курса обучения по программе «Рисовать легко!» </w:t>
      </w:r>
      <w:r w:rsidRPr="00044E56">
        <w:rPr>
          <w:rStyle w:val="c6"/>
          <w:rFonts w:ascii="Times New Roman" w:hAnsi="Times New Roman"/>
          <w:b/>
          <w:sz w:val="28"/>
          <w:szCs w:val="28"/>
          <w:lang w:val="ru-RU"/>
        </w:rPr>
        <w:t>ожидается</w:t>
      </w:r>
      <w:r w:rsidRPr="00044E56">
        <w:rPr>
          <w:rStyle w:val="c6"/>
          <w:rFonts w:ascii="Times New Roman" w:hAnsi="Times New Roman"/>
          <w:sz w:val="28"/>
          <w:szCs w:val="28"/>
          <w:lang w:val="ru-RU"/>
        </w:rPr>
        <w:t>:</w:t>
      </w:r>
    </w:p>
    <w:p w14:paraId="05AC9488" w14:textId="77777777" w:rsidR="00044E56" w:rsidRPr="00044E56" w:rsidRDefault="00044E56" w:rsidP="00044E56">
      <w:pPr>
        <w:pStyle w:val="af0"/>
        <w:numPr>
          <w:ilvl w:val="0"/>
          <w:numId w:val="15"/>
        </w:numPr>
        <w:jc w:val="both"/>
        <w:rPr>
          <w:rStyle w:val="c6"/>
          <w:rFonts w:ascii="Times New Roman" w:hAnsi="Times New Roman"/>
          <w:sz w:val="28"/>
          <w:szCs w:val="28"/>
          <w:lang w:val="ru-RU"/>
        </w:rPr>
      </w:pPr>
      <w:r w:rsidRPr="00044E56">
        <w:rPr>
          <w:rStyle w:val="c6"/>
          <w:rFonts w:ascii="Times New Roman" w:hAnsi="Times New Roman"/>
          <w:sz w:val="28"/>
          <w:szCs w:val="28"/>
          <w:lang w:val="ru-RU"/>
        </w:rPr>
        <w:t xml:space="preserve">развитие внимания, памяти, мышления, пространственного воображения; мелкой моторики рук и глазомера; художественного вкуса, творческих способностей и фантазии; </w:t>
      </w:r>
    </w:p>
    <w:p w14:paraId="48CAE70C" w14:textId="77777777" w:rsidR="00044E56" w:rsidRPr="00044E56" w:rsidRDefault="00044E56" w:rsidP="00044E56">
      <w:pPr>
        <w:pStyle w:val="af0"/>
        <w:numPr>
          <w:ilvl w:val="0"/>
          <w:numId w:val="15"/>
        </w:numPr>
        <w:jc w:val="both"/>
        <w:rPr>
          <w:rStyle w:val="c6"/>
          <w:rFonts w:ascii="Times New Roman" w:hAnsi="Times New Roman"/>
          <w:sz w:val="28"/>
          <w:szCs w:val="28"/>
          <w:lang w:val="ru-RU"/>
        </w:rPr>
      </w:pPr>
      <w:r w:rsidRPr="00044E56">
        <w:rPr>
          <w:rStyle w:val="c6"/>
          <w:rFonts w:ascii="Times New Roman" w:hAnsi="Times New Roman"/>
          <w:sz w:val="28"/>
          <w:szCs w:val="28"/>
          <w:lang w:val="ru-RU"/>
        </w:rPr>
        <w:t>приобретение и развитие коммуникативных способностей, активности, сообразительности, умения анализировать;</w:t>
      </w:r>
    </w:p>
    <w:p w14:paraId="2B0E8653" w14:textId="77777777" w:rsidR="00044E56" w:rsidRDefault="00044E56" w:rsidP="00044E56">
      <w:pPr>
        <w:pStyle w:val="af0"/>
        <w:numPr>
          <w:ilvl w:val="0"/>
          <w:numId w:val="15"/>
        </w:numPr>
        <w:jc w:val="both"/>
        <w:rPr>
          <w:rStyle w:val="c6"/>
          <w:rFonts w:ascii="Times New Roman" w:hAnsi="Times New Roman"/>
          <w:sz w:val="28"/>
          <w:szCs w:val="28"/>
        </w:rPr>
      </w:pPr>
      <w:r w:rsidRPr="0096455E">
        <w:rPr>
          <w:rStyle w:val="c6"/>
          <w:rFonts w:ascii="Times New Roman" w:hAnsi="Times New Roman"/>
          <w:sz w:val="28"/>
          <w:szCs w:val="28"/>
        </w:rPr>
        <w:t>овладение</w:t>
      </w:r>
      <w:r>
        <w:rPr>
          <w:rStyle w:val="c6"/>
          <w:rFonts w:ascii="Times New Roman" w:hAnsi="Times New Roman"/>
          <w:sz w:val="28"/>
          <w:szCs w:val="28"/>
        </w:rPr>
        <w:t xml:space="preserve"> художественными средствами;</w:t>
      </w:r>
    </w:p>
    <w:p w14:paraId="0BD92B16" w14:textId="6743F9F0" w:rsidR="00247B66" w:rsidRDefault="00044E56" w:rsidP="00044E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E56">
        <w:rPr>
          <w:rStyle w:val="c6"/>
          <w:rFonts w:ascii="Times New Roman" w:hAnsi="Times New Roman"/>
          <w:sz w:val="28"/>
          <w:szCs w:val="28"/>
        </w:rPr>
        <w:t>приобретение навыка быстрого изготовления интерьерных картин</w:t>
      </w:r>
      <w:r>
        <w:rPr>
          <w:rStyle w:val="c6"/>
          <w:rFonts w:ascii="Times New Roman" w:hAnsi="Times New Roman"/>
          <w:sz w:val="28"/>
          <w:szCs w:val="28"/>
        </w:rPr>
        <w:t>.</w:t>
      </w:r>
    </w:p>
    <w:p w14:paraId="2CDADDF6" w14:textId="77777777" w:rsidR="00023C77" w:rsidRDefault="00023C77" w:rsidP="00023C77">
      <w:pPr>
        <w:keepNext/>
        <w:keepLines/>
        <w:spacing w:after="3"/>
        <w:ind w:right="65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253E">
        <w:rPr>
          <w:rFonts w:ascii="Times New Roman" w:hAnsi="Times New Roman" w:cs="Times New Roman"/>
          <w:b/>
          <w:bCs/>
          <w:sz w:val="28"/>
          <w:szCs w:val="28"/>
        </w:rPr>
        <w:t>Организационно-педагогические условия образовательной программы</w:t>
      </w:r>
    </w:p>
    <w:p w14:paraId="638201ED" w14:textId="77777777" w:rsidR="00023C77" w:rsidRDefault="00023C77" w:rsidP="00023C77">
      <w:pPr>
        <w:keepNext/>
        <w:keepLines/>
        <w:spacing w:after="3"/>
        <w:ind w:right="65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0DFF4" w14:textId="77777777" w:rsidR="00023C77" w:rsidRDefault="00023C77" w:rsidP="00023C77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  <w:r w:rsidRPr="007F764A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КАЛЕНДАРНЫЙ УЧЕБНЫЙ ГРАФИК </w:t>
      </w:r>
    </w:p>
    <w:p w14:paraId="09EC5AFA" w14:textId="77777777" w:rsidR="00023C77" w:rsidRPr="007F764A" w:rsidRDefault="00023C77" w:rsidP="00023C77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tbl>
      <w:tblPr>
        <w:tblStyle w:val="ae"/>
        <w:tblW w:w="11057" w:type="dxa"/>
        <w:tblInd w:w="-157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418"/>
        <w:gridCol w:w="1417"/>
        <w:gridCol w:w="1560"/>
        <w:gridCol w:w="1559"/>
        <w:gridCol w:w="1559"/>
        <w:gridCol w:w="1417"/>
      </w:tblGrid>
      <w:tr w:rsidR="00023C77" w:rsidRPr="00FE494C" w14:paraId="5E945C16" w14:textId="77777777" w:rsidTr="00023C77">
        <w:trPr>
          <w:trHeight w:val="75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CED11F" w14:textId="64F7A7AE" w:rsidR="00023C77" w:rsidRPr="00023C77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D94C" w14:textId="2A25F258" w:rsidR="00023C77" w:rsidRPr="00FE494C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обучения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F2674" w14:textId="77777777" w:rsidR="00023C77" w:rsidRPr="00FE494C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начала обучения</w:t>
            </w:r>
          </w:p>
        </w:tc>
        <w:tc>
          <w:tcPr>
            <w:tcW w:w="1417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14EC" w14:textId="77777777" w:rsidR="00023C77" w:rsidRPr="00FE494C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560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60F9" w14:textId="77777777" w:rsidR="00023C77" w:rsidRPr="00FE494C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59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15FB" w14:textId="77777777" w:rsidR="00023C77" w:rsidRPr="00FE494C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</w:t>
            </w:r>
          </w:p>
        </w:tc>
        <w:tc>
          <w:tcPr>
            <w:tcW w:w="1559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431B" w14:textId="77777777" w:rsidR="00023C77" w:rsidRPr="00FE494C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</w:t>
            </w:r>
          </w:p>
          <w:p w14:paraId="247E45A4" w14:textId="77777777" w:rsidR="00023C77" w:rsidRPr="00FE494C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6E76" w14:textId="77777777" w:rsidR="00023C77" w:rsidRPr="00FE494C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 занятий</w:t>
            </w:r>
          </w:p>
        </w:tc>
      </w:tr>
      <w:tr w:rsidR="00023C77" w:rsidRPr="00FE494C" w14:paraId="7D03B891" w14:textId="77777777" w:rsidTr="00023C77">
        <w:trPr>
          <w:trHeight w:val="5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F0C6" w14:textId="77777777" w:rsidR="00023C77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Стартовый </w:t>
            </w:r>
          </w:p>
          <w:p w14:paraId="2F694A07" w14:textId="33014341" w:rsidR="00023C77" w:rsidRPr="00023C77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(2 гр.)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B32C" w14:textId="753939BF" w:rsidR="00023C77" w:rsidRPr="00FE494C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9080" w14:textId="77777777" w:rsidR="00023C77" w:rsidRPr="00FE494C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5F89" w14:textId="77777777" w:rsidR="00023C77" w:rsidRPr="00FE494C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8C6DD" w14:textId="77777777" w:rsidR="00023C77" w:rsidRPr="00FE494C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9AF" w14:textId="77777777" w:rsidR="00023C77" w:rsidRPr="007F764A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00C5" w14:textId="77777777" w:rsidR="00023C77" w:rsidRPr="007F764A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3226" w14:textId="53F8EBFF" w:rsidR="00023C77" w:rsidRPr="007F764A" w:rsidRDefault="00023C77" w:rsidP="00A95C3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F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7F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F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./нед.</w:t>
            </w:r>
          </w:p>
        </w:tc>
      </w:tr>
      <w:tr w:rsidR="00023C77" w:rsidRPr="00FE494C" w14:paraId="77686460" w14:textId="77777777" w:rsidTr="00230C84">
        <w:trPr>
          <w:trHeight w:val="5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23B" w14:textId="7CBC3662" w:rsidR="00023C77" w:rsidRPr="00023C77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Базовый  (4 гр.)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B3B2" w14:textId="5801DFC9" w:rsidR="00023C77" w:rsidRPr="00FE494C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B3F0" w14:textId="715F1AD5" w:rsidR="00023C77" w:rsidRPr="00FE494C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FD30" w14:textId="689559C2" w:rsidR="00023C77" w:rsidRPr="00FE494C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1624" w14:textId="44A15565" w:rsidR="00023C77" w:rsidRPr="00FE494C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5F03" w14:textId="7C55EF6F" w:rsidR="00023C77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BA59" w14:textId="07CF7D2C" w:rsidR="00023C77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D461" w14:textId="641927B2" w:rsidR="00023C77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занятие по 1 ч./нед.</w:t>
            </w:r>
          </w:p>
        </w:tc>
      </w:tr>
      <w:tr w:rsidR="00023C77" w:rsidRPr="00FE494C" w14:paraId="466044F6" w14:textId="77777777" w:rsidTr="00230C84">
        <w:trPr>
          <w:trHeight w:val="5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8A6A" w14:textId="77777777" w:rsidR="00023C77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Углубленный </w:t>
            </w:r>
          </w:p>
          <w:p w14:paraId="67208F1F" w14:textId="1C9D4F4A" w:rsidR="00023C77" w:rsidRPr="00023C77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(2 гр.)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F92B1" w14:textId="5AF2FD81" w:rsidR="00023C77" w:rsidRPr="00FE494C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1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88DC" w14:textId="3E01C099" w:rsidR="00023C77" w:rsidRPr="00FE494C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сентября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43BB" w14:textId="64468F96" w:rsidR="00023C77" w:rsidRPr="00FE494C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0E50" w14:textId="01FF5DD0" w:rsidR="00023C77" w:rsidRPr="00FE494C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E16F" w14:textId="3CBEB2C1" w:rsidR="00023C77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5F61" w14:textId="228083B0" w:rsidR="00023C77" w:rsidRDefault="00215B02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D00C" w14:textId="08D1725D" w:rsidR="00023C77" w:rsidRDefault="00023C77" w:rsidP="00023C7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занятие по </w:t>
            </w:r>
            <w:r w:rsidR="00696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02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ч./нед.</w:t>
            </w:r>
          </w:p>
        </w:tc>
      </w:tr>
    </w:tbl>
    <w:p w14:paraId="12CC7E93" w14:textId="77777777" w:rsidR="00023C77" w:rsidRPr="00DC7760" w:rsidRDefault="00023C77" w:rsidP="00023C77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4A209675" w14:textId="77777777" w:rsidR="00023C77" w:rsidRPr="0092253E" w:rsidRDefault="00023C77" w:rsidP="00023C77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Условия реализации программы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</w:p>
    <w:p w14:paraId="5F38E42A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53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Научно-методическое обеспечение </w:t>
      </w:r>
      <w:r w:rsidRPr="002C3FA4">
        <w:rPr>
          <w:rFonts w:ascii="Times New Roman" w:hAnsi="Times New Roman" w:cs="Times New Roman"/>
          <w:sz w:val="28"/>
          <w:szCs w:val="28"/>
        </w:rPr>
        <w:t xml:space="preserve">реализации программы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общеразвивающей программы, планируемыми результатами, организацией образовательного процесса и условиями его осуществления. </w:t>
      </w:r>
    </w:p>
    <w:p w14:paraId="2495FB0C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53E">
        <w:rPr>
          <w:rFonts w:ascii="Times New Roman" w:hAnsi="Times New Roman" w:cs="Times New Roman"/>
          <w:i/>
          <w:iCs/>
          <w:sz w:val="28"/>
          <w:szCs w:val="28"/>
          <w:u w:val="single"/>
        </w:rPr>
        <w:t>Социально-психологические условия</w:t>
      </w:r>
      <w:r w:rsidRPr="002C3FA4">
        <w:rPr>
          <w:rFonts w:ascii="Times New Roman" w:hAnsi="Times New Roman" w:cs="Times New Roman"/>
          <w:sz w:val="28"/>
          <w:szCs w:val="28"/>
        </w:rPr>
        <w:t xml:space="preserve"> реализации образовательной программы обеспечивают: </w:t>
      </w:r>
    </w:p>
    <w:p w14:paraId="28CCC265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- учет специфики возрастного психофизического развития обучающихся; </w:t>
      </w:r>
    </w:p>
    <w:p w14:paraId="524A57A9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вариативность направлений сопровождения участников образовательного процесса (сохранение и укрепление психологического здоровья обучающихся); </w:t>
      </w:r>
    </w:p>
    <w:p w14:paraId="0911C65D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формирование ценности здоровья и безопасного образа жизни; </w:t>
      </w:r>
    </w:p>
    <w:p w14:paraId="09F39AB5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- дифференциация и индивидуализация обучения; </w:t>
      </w:r>
    </w:p>
    <w:p w14:paraId="6182B8B7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>- мониторинг возможностей и способностей обучающихся, выявление и поддержка одаренных детей, детей с ограниченными возможностями здоровья;</w:t>
      </w:r>
    </w:p>
    <w:p w14:paraId="6EF52FB3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- формирование коммуникативных навыков в разновозрастной среде и среде сверстников. </w:t>
      </w:r>
    </w:p>
    <w:p w14:paraId="4F33E375" w14:textId="77777777" w:rsidR="00023C77" w:rsidRPr="0092253E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2253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Кадровое обеспечение программы </w:t>
      </w:r>
    </w:p>
    <w:p w14:paraId="14A9DC0B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 </w:t>
      </w:r>
    </w:p>
    <w:p w14:paraId="536B51FC" w14:textId="77777777" w:rsidR="00023C77" w:rsidRPr="0092253E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2253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Материально-техническое обеспечение: </w:t>
      </w:r>
    </w:p>
    <w:p w14:paraId="57350F08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>Для успешной реализации программы необходимо выполнение следующих условий и наличие материалов:</w:t>
      </w:r>
    </w:p>
    <w:p w14:paraId="298E819F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• мастерская, оборудованная всем необходимым для работы; </w:t>
      </w:r>
    </w:p>
    <w:p w14:paraId="5B0F70D3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• инструменты и материалы: </w:t>
      </w:r>
    </w:p>
    <w:p w14:paraId="7A68341A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>• бумага;</w:t>
      </w:r>
    </w:p>
    <w:p w14:paraId="0AA3C767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• маркеры;</w:t>
      </w:r>
    </w:p>
    <w:p w14:paraId="48257AEE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• акварельные краски, кисти; </w:t>
      </w:r>
    </w:p>
    <w:p w14:paraId="60E9E55C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• цветные карандаши; </w:t>
      </w:r>
    </w:p>
    <w:p w14:paraId="0810DFA7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>• линеры;</w:t>
      </w:r>
    </w:p>
    <w:p w14:paraId="0A60CC5C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• распечатки изображений, что мы будем рисовать; </w:t>
      </w:r>
    </w:p>
    <w:p w14:paraId="3E8C8BDC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• презентация с вариантами выполненных работ; </w:t>
      </w:r>
    </w:p>
    <w:p w14:paraId="30DE57BB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• выход в Интернет (выход в открытое информационное пространство сети Интернет). </w:t>
      </w:r>
    </w:p>
    <w:p w14:paraId="5CD86E7C" w14:textId="77777777" w:rsidR="00023C77" w:rsidRPr="0092253E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2253E">
        <w:rPr>
          <w:rFonts w:ascii="Times New Roman" w:hAnsi="Times New Roman" w:cs="Times New Roman"/>
          <w:i/>
          <w:iCs/>
          <w:sz w:val="28"/>
          <w:szCs w:val="28"/>
          <w:u w:val="single"/>
        </w:rPr>
        <w:t>Учебно-методическое обеспечение программы</w:t>
      </w:r>
    </w:p>
    <w:p w14:paraId="761364CF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Обеспечение программы предусматривает наличие следующих методических видов продукции: </w:t>
      </w:r>
    </w:p>
    <w:p w14:paraId="610F4A44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>• учебные пособия;</w:t>
      </w:r>
    </w:p>
    <w:p w14:paraId="22A0F04A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• презентация тематических заданий курса; </w:t>
      </w:r>
    </w:p>
    <w:p w14:paraId="132F1BB4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• рисунки (слайды, видео фрагменты); </w:t>
      </w:r>
    </w:p>
    <w:p w14:paraId="1146938C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• учебно-методические указания); </w:t>
      </w:r>
    </w:p>
    <w:p w14:paraId="5B971C74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>разработки (рекомендации, пособия,</w:t>
      </w:r>
    </w:p>
    <w:p w14:paraId="4F2B69A1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• учебно-методические пособия для самостоятельной работы учащихся; • видеоролики. </w:t>
      </w:r>
    </w:p>
    <w:p w14:paraId="4F801702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</w:t>
      </w:r>
      <w:r w:rsidRPr="0092253E">
        <w:rPr>
          <w:rFonts w:ascii="Times New Roman" w:hAnsi="Times New Roman" w:cs="Times New Roman"/>
          <w:i/>
          <w:iCs/>
          <w:sz w:val="28"/>
          <w:szCs w:val="28"/>
          <w:u w:val="single"/>
        </w:rPr>
        <w:t>Информационное обеспечение программы</w:t>
      </w:r>
    </w:p>
    <w:p w14:paraId="7FFF998A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Интернет-ресурсы: </w:t>
      </w:r>
    </w:p>
    <w:p w14:paraId="0BB23FF8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DB">
        <w:sym w:font="Symbol" w:char="F0B7"/>
      </w:r>
      <w:r w:rsidRPr="002C3FA4">
        <w:rPr>
          <w:rFonts w:ascii="Times New Roman" w:hAnsi="Times New Roman" w:cs="Times New Roman"/>
          <w:sz w:val="28"/>
          <w:szCs w:val="28"/>
        </w:rPr>
        <w:t xml:space="preserve"> Pinterest – социальный интернет-сервис, фотохостинг, позволяющий пользователям добавлять в режиме онлайн изображения; </w:t>
      </w:r>
    </w:p>
    <w:p w14:paraId="504CB1E2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DB">
        <w:sym w:font="Symbol" w:char="F0B7"/>
      </w:r>
      <w:r w:rsidRPr="002C3FA4">
        <w:rPr>
          <w:rFonts w:ascii="Times New Roman" w:hAnsi="Times New Roman" w:cs="Times New Roman"/>
          <w:sz w:val="28"/>
          <w:szCs w:val="28"/>
        </w:rPr>
        <w:t xml:space="preserve"> Арт-талант – участие во всероссийских конкурсах, викторинах, олимпиадах для детей, школьников, дошкольников педагогов и воспитателей </w:t>
      </w:r>
      <w:hyperlink r:id="rId9" w:history="1">
        <w:r w:rsidRPr="003E51C2">
          <w:rPr>
            <w:rStyle w:val="af3"/>
            <w:rFonts w:ascii="Times New Roman" w:hAnsi="Times New Roman" w:cs="Times New Roman"/>
            <w:sz w:val="28"/>
            <w:szCs w:val="28"/>
          </w:rPr>
          <w:t>https://www.art-talant.org/?ysclid=li8zrmwgeo645558188</w:t>
        </w:r>
      </w:hyperlink>
      <w:r w:rsidRPr="002C3F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10C0F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53E">
        <w:rPr>
          <w:rFonts w:ascii="Times New Roman" w:hAnsi="Times New Roman" w:cs="Times New Roman"/>
          <w:i/>
          <w:iCs/>
          <w:sz w:val="28"/>
          <w:szCs w:val="28"/>
          <w:u w:val="single"/>
        </w:rPr>
        <w:t>Оценочные и методические материалы</w:t>
      </w:r>
    </w:p>
    <w:p w14:paraId="254876F0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 Вся оценочная система делится на три уровня сложности: </w:t>
      </w:r>
    </w:p>
    <w:p w14:paraId="6807A6B5" w14:textId="77777777" w:rsidR="00023C77" w:rsidRPr="0092253E" w:rsidRDefault="00023C77" w:rsidP="00023C77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53E">
        <w:rPr>
          <w:rFonts w:ascii="Times New Roman" w:hAnsi="Times New Roman" w:cs="Times New Roman"/>
          <w:sz w:val="28"/>
          <w:szCs w:val="28"/>
        </w:rPr>
        <w:t xml:space="preserve">Обучающийся может ответить на общие вопросы по большинству тем. </w:t>
      </w:r>
    </w:p>
    <w:p w14:paraId="08935F93" w14:textId="77777777" w:rsidR="00023C77" w:rsidRDefault="00023C77" w:rsidP="00023C77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53E">
        <w:rPr>
          <w:rFonts w:ascii="Times New Roman" w:hAnsi="Times New Roman" w:cs="Times New Roman"/>
          <w:sz w:val="28"/>
          <w:szCs w:val="28"/>
        </w:rPr>
        <w:t xml:space="preserve">Обучающийся отвечает на все вопросы, поднимаемые за период обучения. </w:t>
      </w:r>
    </w:p>
    <w:p w14:paraId="18C63A82" w14:textId="77777777" w:rsidR="00023C77" w:rsidRDefault="00023C77" w:rsidP="00023C77">
      <w:pPr>
        <w:pStyle w:val="a7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53E">
        <w:rPr>
          <w:rFonts w:ascii="Times New Roman" w:hAnsi="Times New Roman" w:cs="Times New Roman"/>
          <w:sz w:val="28"/>
          <w:szCs w:val="28"/>
        </w:rPr>
        <w:t xml:space="preserve">Обучающийся отвечает на все вопросы, поднимаемые за период обучения. </w:t>
      </w:r>
    </w:p>
    <w:p w14:paraId="07BF583C" w14:textId="77777777" w:rsidR="00023C77" w:rsidRDefault="00023C77" w:rsidP="00023C77">
      <w:pPr>
        <w:pStyle w:val="a7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92253E">
        <w:rPr>
          <w:rFonts w:ascii="Times New Roman" w:hAnsi="Times New Roman" w:cs="Times New Roman"/>
          <w:sz w:val="28"/>
          <w:szCs w:val="28"/>
        </w:rPr>
        <w:t xml:space="preserve">Располагает сведениями сверх программы, проявляет интерес к теме. </w:t>
      </w:r>
    </w:p>
    <w:p w14:paraId="52A8A274" w14:textId="77777777" w:rsidR="00023C77" w:rsidRDefault="00023C77" w:rsidP="00023C77">
      <w:pPr>
        <w:pStyle w:val="a7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92253E">
        <w:rPr>
          <w:rFonts w:ascii="Times New Roman" w:hAnsi="Times New Roman" w:cs="Times New Roman"/>
          <w:sz w:val="28"/>
          <w:szCs w:val="28"/>
        </w:rPr>
        <w:t xml:space="preserve">Проявил инициативу при выполнении конкурсной работы или проекта. </w:t>
      </w:r>
    </w:p>
    <w:p w14:paraId="2A6D1FDF" w14:textId="77777777" w:rsidR="00023C77" w:rsidRPr="0092253E" w:rsidRDefault="00023C77" w:rsidP="00023C77">
      <w:pPr>
        <w:pStyle w:val="a7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92253E">
        <w:rPr>
          <w:rFonts w:ascii="Times New Roman" w:hAnsi="Times New Roman" w:cs="Times New Roman"/>
          <w:sz w:val="28"/>
          <w:szCs w:val="28"/>
        </w:rPr>
        <w:t xml:space="preserve">Вносил предложения, имеющие смысл. </w:t>
      </w:r>
    </w:p>
    <w:p w14:paraId="376C7EC9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Успехи обучающегося оцениваются так же и по разделам: </w:t>
      </w:r>
    </w:p>
    <w:p w14:paraId="5848B784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− теория; </w:t>
      </w:r>
    </w:p>
    <w:p w14:paraId="78B51C44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− практика. </w:t>
      </w:r>
    </w:p>
    <w:p w14:paraId="570A4A52" w14:textId="77777777" w:rsidR="00023C77" w:rsidRPr="00DC7760" w:rsidRDefault="00023C77" w:rsidP="00023C77">
      <w:pPr>
        <w:spacing w:after="0" w:line="243" w:lineRule="auto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ab/>
        <w:t xml:space="preserve"> </w:t>
      </w:r>
    </w:p>
    <w:p w14:paraId="40D2221A" w14:textId="77777777" w:rsidR="00023C77" w:rsidRPr="0092253E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2253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Форма подведения итогов реализации программы </w:t>
      </w:r>
    </w:p>
    <w:p w14:paraId="58731204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Для выявления уровня усвоения содержания программы, своевременного внесения коррекции в образовательный процесс, проводится текущий контроль в виде контрольного среза знаний освоения программы в конце освоения модуля. </w:t>
      </w:r>
    </w:p>
    <w:p w14:paraId="518703BC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Итоговый контроль проводится промежуточной (по окончанию </w:t>
      </w:r>
      <w:r>
        <w:rPr>
          <w:rFonts w:ascii="Times New Roman" w:hAnsi="Times New Roman" w:cs="Times New Roman"/>
          <w:sz w:val="28"/>
          <w:szCs w:val="28"/>
        </w:rPr>
        <w:t>полугодия</w:t>
      </w:r>
      <w:r w:rsidRPr="002C3FA4">
        <w:rPr>
          <w:rFonts w:ascii="Times New Roman" w:hAnsi="Times New Roman" w:cs="Times New Roman"/>
          <w:sz w:val="28"/>
          <w:szCs w:val="28"/>
        </w:rPr>
        <w:t xml:space="preserve">) или итоговой аттестации (по окончанию освоения программы). </w:t>
      </w:r>
    </w:p>
    <w:p w14:paraId="43A72CCC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Обучающиеся участвуют в различных выставках и конкурсах муниципального и регионального уровней. </w:t>
      </w:r>
    </w:p>
    <w:p w14:paraId="7F6E5E5B" w14:textId="77777777" w:rsidR="00023C77" w:rsidRDefault="00023C77" w:rsidP="00023C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A4">
        <w:rPr>
          <w:rFonts w:ascii="Times New Roman" w:hAnsi="Times New Roman" w:cs="Times New Roman"/>
          <w:sz w:val="28"/>
          <w:szCs w:val="28"/>
        </w:rPr>
        <w:t xml:space="preserve">Для индивидуальной оценки результатов каждого обучающегося используется Портфолио (участие в массовых мероприятиях, конкурсах). </w:t>
      </w:r>
    </w:p>
    <w:p w14:paraId="4826B781" w14:textId="77777777" w:rsidR="00023C77" w:rsidRPr="007F764A" w:rsidRDefault="00023C77" w:rsidP="00023C77">
      <w:pPr>
        <w:spacing w:after="0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</w:p>
    <w:p w14:paraId="105A9FD1" w14:textId="77777777" w:rsidR="00023C77" w:rsidRDefault="00023C77" w:rsidP="00023C77">
      <w:pPr>
        <w:keepNext/>
        <w:keepLines/>
        <w:spacing w:after="3"/>
        <w:ind w:right="65"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7FB1C121" w14:textId="77777777" w:rsidR="00023C77" w:rsidRDefault="00023C77" w:rsidP="00023C77">
      <w:pPr>
        <w:spacing w:after="0" w:line="237" w:lineRule="auto"/>
        <w:ind w:right="65"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614B15A2" w14:textId="77777777" w:rsidR="00023C77" w:rsidRDefault="00023C77" w:rsidP="00023C77">
      <w:pPr>
        <w:spacing w:after="0" w:line="237" w:lineRule="auto"/>
        <w:ind w:right="65"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1889D16E" w14:textId="77777777" w:rsidR="00023C77" w:rsidRDefault="00023C77" w:rsidP="00023C77">
      <w:pPr>
        <w:spacing w:after="0" w:line="237" w:lineRule="auto"/>
        <w:ind w:right="65"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7A3419D0" w14:textId="77777777" w:rsidR="00023C77" w:rsidRDefault="00023C77" w:rsidP="00023C77">
      <w:pPr>
        <w:spacing w:after="0" w:line="237" w:lineRule="auto"/>
        <w:ind w:right="65"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25EDB32C" w14:textId="77777777" w:rsidR="00023C77" w:rsidRDefault="00023C77" w:rsidP="00696D4A">
      <w:pPr>
        <w:spacing w:after="0" w:line="237" w:lineRule="auto"/>
        <w:ind w:right="6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2AFF6126" w14:textId="77777777" w:rsidR="00023C77" w:rsidRDefault="00023C77" w:rsidP="00023C77">
      <w:pPr>
        <w:spacing w:after="0" w:line="237" w:lineRule="auto"/>
        <w:ind w:right="65"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</w:pPr>
    </w:p>
    <w:p w14:paraId="223EB131" w14:textId="77777777" w:rsidR="00023C77" w:rsidRPr="00DC7760" w:rsidRDefault="00023C77" w:rsidP="00023C77">
      <w:pPr>
        <w:spacing w:after="0" w:line="23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ab/>
      </w: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 xml:space="preserve"> </w:t>
      </w:r>
    </w:p>
    <w:p w14:paraId="5A207C17" w14:textId="77777777" w:rsidR="00023C77" w:rsidRPr="00DC7760" w:rsidRDefault="00023C77" w:rsidP="00023C77">
      <w:pPr>
        <w:spacing w:after="11" w:line="270" w:lineRule="auto"/>
        <w:ind w:right="65"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b/>
          <w:color w:val="000000"/>
          <w:kern w:val="0"/>
          <w:sz w:val="28"/>
          <w14:ligatures w14:val="none"/>
        </w:rPr>
        <w:t>Список литературы</w:t>
      </w:r>
    </w:p>
    <w:p w14:paraId="2B456FA6" w14:textId="77777777" w:rsidR="00023C77" w:rsidRPr="00DC7760" w:rsidRDefault="00023C77" w:rsidP="00023C77">
      <w:pPr>
        <w:spacing w:after="26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:u w:val="single" w:color="000000"/>
          <w14:ligatures w14:val="none"/>
        </w:rPr>
        <w:t>Нормативные правовые акты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 </w:t>
      </w:r>
    </w:p>
    <w:p w14:paraId="21D8FF5C" w14:textId="77777777" w:rsidR="00023C77" w:rsidRPr="00DC7760" w:rsidRDefault="00023C77" w:rsidP="00023C77">
      <w:pPr>
        <w:numPr>
          <w:ilvl w:val="0"/>
          <w:numId w:val="21"/>
        </w:numPr>
        <w:spacing w:after="15" w:line="265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Федеральный закон «Об образовании в Российской Федерации» от </w:t>
      </w:r>
    </w:p>
    <w:p w14:paraId="1CC92DE9" w14:textId="77777777" w:rsidR="00023C77" w:rsidRPr="00DC7760" w:rsidRDefault="00023C77" w:rsidP="00023C77">
      <w:pPr>
        <w:spacing w:after="15" w:line="265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:lang w:val="en-US"/>
          <w14:ligatures w14:val="none"/>
        </w:rPr>
        <w:t xml:space="preserve">29.12.2012 № 273-ФЗ.  </w:t>
      </w:r>
    </w:p>
    <w:p w14:paraId="6CF3140A" w14:textId="77777777" w:rsidR="00023C77" w:rsidRPr="00DC7760" w:rsidRDefault="00023C77" w:rsidP="00023C77">
      <w:pPr>
        <w:numPr>
          <w:ilvl w:val="0"/>
          <w:numId w:val="21"/>
        </w:numPr>
        <w:spacing w:after="30" w:line="256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Указ Президента Российской Федерации от 07.05.2012 № 599 «О мерах по реализации государственной политики в области образования и науки».  </w:t>
      </w:r>
    </w:p>
    <w:p w14:paraId="4454C004" w14:textId="77777777" w:rsidR="00023C77" w:rsidRPr="00DC7760" w:rsidRDefault="00023C77" w:rsidP="00023C77">
      <w:pPr>
        <w:numPr>
          <w:ilvl w:val="0"/>
          <w:numId w:val="21"/>
        </w:numPr>
        <w:spacing w:after="15" w:line="265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Указ Президента Российской Федерации от 07.05.2012 № 597 «О мероприятиях по реализации государственной социальной политики».  </w:t>
      </w:r>
    </w:p>
    <w:p w14:paraId="02572104" w14:textId="77777777" w:rsidR="00023C77" w:rsidRPr="00DC7760" w:rsidRDefault="00023C77" w:rsidP="00023C77">
      <w:pPr>
        <w:numPr>
          <w:ilvl w:val="0"/>
          <w:numId w:val="21"/>
        </w:numPr>
        <w:spacing w:after="15" w:line="265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  </w:t>
      </w:r>
    </w:p>
    <w:p w14:paraId="639A3579" w14:textId="77777777" w:rsidR="00023C77" w:rsidRPr="00DC7760" w:rsidRDefault="00023C77" w:rsidP="00023C77">
      <w:pPr>
        <w:numPr>
          <w:ilvl w:val="0"/>
          <w:numId w:val="21"/>
        </w:numPr>
        <w:spacing w:after="15" w:line="265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Указ Президента Российской Федерации от 7 мая 2025 г. № 309 «О национальных целях развития Российской Федерации на период до 2030 года и на перспективу до 2036 года».  </w:t>
      </w:r>
    </w:p>
    <w:p w14:paraId="2E024471" w14:textId="77777777" w:rsidR="00023C77" w:rsidRPr="00DC7760" w:rsidRDefault="00023C77" w:rsidP="00023C77">
      <w:pPr>
        <w:numPr>
          <w:ilvl w:val="0"/>
          <w:numId w:val="21"/>
        </w:numPr>
        <w:spacing w:after="15" w:line="265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Указ Президента Российской Федерации от 8 мая 2025 г. № 314 «Об утверждении Основ государственной политики Российской Федерации в области исторического просвещения».  </w:t>
      </w:r>
    </w:p>
    <w:p w14:paraId="28087998" w14:textId="77777777" w:rsidR="00023C77" w:rsidRPr="00DC7760" w:rsidRDefault="00023C77" w:rsidP="00023C77">
      <w:pPr>
        <w:numPr>
          <w:ilvl w:val="0"/>
          <w:numId w:val="21"/>
        </w:numPr>
        <w:spacing w:after="15" w:line="265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 </w:t>
      </w:r>
    </w:p>
    <w:p w14:paraId="682D8E30" w14:textId="77777777" w:rsidR="00023C77" w:rsidRPr="00DC7760" w:rsidRDefault="00023C77" w:rsidP="00023C77">
      <w:pPr>
        <w:numPr>
          <w:ilvl w:val="0"/>
          <w:numId w:val="21"/>
        </w:numPr>
        <w:spacing w:after="15" w:line="265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Постановление Главного государственного санитарного врача РФ от 28.09.2020 № 28 «Об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молодежи».  </w:t>
      </w:r>
    </w:p>
    <w:p w14:paraId="36B4BCB3" w14:textId="77777777" w:rsidR="00023C77" w:rsidRPr="00DC7760" w:rsidRDefault="00023C77" w:rsidP="00023C77">
      <w:pPr>
        <w:numPr>
          <w:ilvl w:val="0"/>
          <w:numId w:val="21"/>
        </w:numPr>
        <w:spacing w:after="15" w:line="265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Распоряжение Правительства Российской Федерации от 31.03.2022 года № 678-р «Об утверждении дополнительного образования детей до 2030 года».  </w:t>
      </w:r>
    </w:p>
    <w:p w14:paraId="4EB80322" w14:textId="77777777" w:rsidR="00023C77" w:rsidRPr="00DC7760" w:rsidRDefault="00023C77" w:rsidP="00023C77">
      <w:pPr>
        <w:numPr>
          <w:ilvl w:val="0"/>
          <w:numId w:val="21"/>
        </w:numPr>
        <w:spacing w:after="15" w:line="265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:lang w:val="en-US"/>
          <w14:ligatures w14:val="none"/>
        </w:rPr>
        <w:t>I</w:t>
      </w:r>
      <w:r w:rsidRPr="00DC7760">
        <w:rPr>
          <w:rFonts w:ascii="Times New Roman" w:eastAsia="Times New Roman" w:hAnsi="Times New Roman" w:cs="Times New Roman"/>
          <w:color w:val="222222"/>
          <w:kern w:val="0"/>
          <w:sz w:val="28"/>
          <w14:ligatures w14:val="none"/>
        </w:rPr>
        <w:t xml:space="preserve"> этап (2022 – 2025 годы) в Калининградской области и Целевых показателей реализации Концепции развития дополнительного образования детей до 2030 года в Калининградской области». </w:t>
      </w:r>
    </w:p>
    <w:p w14:paraId="045CFC9B" w14:textId="77777777" w:rsidR="00023C77" w:rsidRPr="00DC7760" w:rsidRDefault="00023C77" w:rsidP="00023C77">
      <w:pPr>
        <w:spacing w:after="23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</w:p>
    <w:p w14:paraId="7E538432" w14:textId="77777777" w:rsidR="00023C77" w:rsidRPr="00DC7760" w:rsidRDefault="00023C77" w:rsidP="00023C77">
      <w:pPr>
        <w:spacing w:after="26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:u w:val="single" w:color="000000"/>
          <w:lang w:val="en-US"/>
          <w14:ligatures w14:val="none"/>
        </w:rPr>
        <w:t>Для педагога дополнительного образования: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</w:p>
    <w:p w14:paraId="650373B7" w14:textId="77777777" w:rsidR="00023C77" w:rsidRPr="00DC7760" w:rsidRDefault="00023C77" w:rsidP="00023C77">
      <w:pPr>
        <w:numPr>
          <w:ilvl w:val="0"/>
          <w:numId w:val="22"/>
        </w:numPr>
        <w:spacing w:after="15" w:line="269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Баррингтон Барбер «Базовое руководство художника. Практический курс по рисованию» – М.: Бомбора, 2019. – 160с. </w:t>
      </w:r>
    </w:p>
    <w:p w14:paraId="507B0F91" w14:textId="77777777" w:rsidR="00023C77" w:rsidRPr="00DC7760" w:rsidRDefault="00023C77" w:rsidP="00023C77">
      <w:pPr>
        <w:numPr>
          <w:ilvl w:val="0"/>
          <w:numId w:val="22"/>
        </w:numPr>
        <w:spacing w:after="15" w:line="269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Буйлова, Л.Н., Клёнова, Н.В. Дополнительное образование в современной школе. – М.: Сентябрь, 2005. – 192 с. </w:t>
      </w:r>
    </w:p>
    <w:p w14:paraId="1C111095" w14:textId="77777777" w:rsidR="00023C77" w:rsidRPr="00DC7760" w:rsidRDefault="00023C77" w:rsidP="00023C77">
      <w:pPr>
        <w:numPr>
          <w:ilvl w:val="0"/>
          <w:numId w:val="22"/>
        </w:numPr>
        <w:spacing w:after="15" w:line="269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Голуб Г.Б., Чуракова О.В. Портфолио в системе педагогической диагностики // Школьные технологии. </w:t>
      </w: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:lang w:val="en-US"/>
          <w14:ligatures w14:val="none"/>
        </w:rPr>
        <w:t xml:space="preserve">2005. - №1. - С. 181-195.  </w:t>
      </w:r>
    </w:p>
    <w:p w14:paraId="55B5F4FA" w14:textId="77777777" w:rsidR="00023C77" w:rsidRPr="00DC7760" w:rsidRDefault="00023C77" w:rsidP="00023C77">
      <w:pPr>
        <w:numPr>
          <w:ilvl w:val="0"/>
          <w:numId w:val="22"/>
        </w:numPr>
        <w:spacing w:after="351" w:line="237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Полтавец Г.А., Никулин С.К. Научно-методические материалы по анализу практической проблемы оценивания качества в системе дополнительного образования детей: Методическое пособие для руководителей и педагогов учреждений дополнительного образования. – М.: </w:t>
      </w:r>
    </w:p>
    <w:p w14:paraId="4083F449" w14:textId="77777777" w:rsidR="00023C77" w:rsidRPr="00DC7760" w:rsidRDefault="00023C77" w:rsidP="00023C77">
      <w:pPr>
        <w:numPr>
          <w:ilvl w:val="0"/>
          <w:numId w:val="22"/>
        </w:numPr>
        <w:spacing w:after="15" w:line="269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Как рисовать натюрморт. – М.: АСТ, 2016. – 128с. </w:t>
      </w:r>
    </w:p>
    <w:p w14:paraId="213F69B7" w14:textId="77777777" w:rsidR="00023C77" w:rsidRPr="00DC7760" w:rsidRDefault="00023C77" w:rsidP="00023C77">
      <w:pPr>
        <w:numPr>
          <w:ilvl w:val="0"/>
          <w:numId w:val="22"/>
        </w:numPr>
        <w:spacing w:after="15" w:line="269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Джонсон К. Скетчбук художника. Скетчи в городе, в путешествиях, на природе. – М: Манн, Иванов и Фербер, 2017. – 128с. </w:t>
      </w:r>
    </w:p>
    <w:p w14:paraId="18C7591D" w14:textId="77777777" w:rsidR="00023C77" w:rsidRPr="00DC7760" w:rsidRDefault="00023C77" w:rsidP="00023C77">
      <w:pPr>
        <w:numPr>
          <w:ilvl w:val="0"/>
          <w:numId w:val="22"/>
        </w:numPr>
        <w:spacing w:after="15" w:line="269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Расторгуева А. Скетчинг маркерами с Анной Расторгуевой. – М: Манн, Иванов и Фербер, 2018. – 192с. </w:t>
      </w:r>
    </w:p>
    <w:p w14:paraId="32B279E3" w14:textId="77777777" w:rsidR="00023C77" w:rsidRPr="00DC7760" w:rsidRDefault="00023C77" w:rsidP="00023C77">
      <w:pPr>
        <w:numPr>
          <w:ilvl w:val="0"/>
          <w:numId w:val="22"/>
        </w:numPr>
        <w:spacing w:after="15" w:line="269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Стоун Белльвиль-Ван Франс. Скетчи! Как делать зарисовки повседневной 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жизни. – М.: </w:t>
      </w: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>Манн, Иванов и Фербер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>, 2017. – 144с.</w:t>
      </w: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 </w:t>
      </w:r>
    </w:p>
    <w:p w14:paraId="03FAD6D4" w14:textId="77777777" w:rsidR="00023C77" w:rsidRPr="00DC7760" w:rsidRDefault="00023C77" w:rsidP="00023C77">
      <w:pPr>
        <w:spacing w:after="23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</w:p>
    <w:p w14:paraId="491042EE" w14:textId="77777777" w:rsidR="00023C77" w:rsidRPr="00DC7760" w:rsidRDefault="00023C77" w:rsidP="00023C77">
      <w:pPr>
        <w:spacing w:after="26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</w:pP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:u w:val="single" w:color="000000"/>
          <w:lang w:val="en-US"/>
          <w14:ligatures w14:val="none"/>
        </w:rPr>
        <w:t>Для учащихся и родителей:</w:t>
      </w: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  <w14:ligatures w14:val="none"/>
        </w:rPr>
        <w:t xml:space="preserve"> </w:t>
      </w:r>
    </w:p>
    <w:p w14:paraId="0FE47BFB" w14:textId="77777777" w:rsidR="00023C77" w:rsidRPr="00DC7760" w:rsidRDefault="00023C77" w:rsidP="00023C77">
      <w:pPr>
        <w:numPr>
          <w:ilvl w:val="0"/>
          <w:numId w:val="23"/>
        </w:numPr>
        <w:spacing w:after="15" w:line="269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Баррингтон Барбер «Базовое руководство художника. Практический курс по рисованию» – М.: Бомбора, 2019. – 160с. </w:t>
      </w:r>
    </w:p>
    <w:p w14:paraId="4B7505A7" w14:textId="77777777" w:rsidR="00023C77" w:rsidRPr="00DC7760" w:rsidRDefault="00023C77" w:rsidP="00023C77">
      <w:pPr>
        <w:numPr>
          <w:ilvl w:val="0"/>
          <w:numId w:val="23"/>
        </w:numPr>
        <w:spacing w:after="28" w:line="268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Барщ А. Наброски и зарисовки. – М.: Искусство, 1970. – 167с. </w:t>
      </w:r>
    </w:p>
    <w:p w14:paraId="6366BDB8" w14:textId="77777777" w:rsidR="00023C77" w:rsidRPr="00DC7760" w:rsidRDefault="00023C77" w:rsidP="00023C77">
      <w:pPr>
        <w:numPr>
          <w:ilvl w:val="0"/>
          <w:numId w:val="23"/>
        </w:numPr>
        <w:spacing w:after="15" w:line="269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Бельвиль-Ван Стоун Ф. Скетчи! Как делать зарисовки в повседневной жизни. – М.: Манн, Иванов и Фербер, 2016. – 144с. </w:t>
      </w:r>
    </w:p>
    <w:p w14:paraId="778924D1" w14:textId="77777777" w:rsidR="00023C77" w:rsidRPr="00DC7760" w:rsidRDefault="00023C77" w:rsidP="00023C77">
      <w:pPr>
        <w:numPr>
          <w:ilvl w:val="0"/>
          <w:numId w:val="23"/>
        </w:numPr>
        <w:spacing w:after="15" w:line="269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Джонсон К. Артбук. Ваша жизнь в словах и картинках. – М.: Манн, Иванов и Фербер, 2016. – 144с. </w:t>
      </w:r>
    </w:p>
    <w:p w14:paraId="6356521F" w14:textId="77777777" w:rsidR="00023C77" w:rsidRPr="00DC7760" w:rsidRDefault="00023C77" w:rsidP="00023C77">
      <w:pPr>
        <w:numPr>
          <w:ilvl w:val="0"/>
          <w:numId w:val="23"/>
        </w:numPr>
        <w:spacing w:after="28" w:line="268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Джонсон К. Наброски и рисунок. – М.: Попурри, 2011. – 128с. </w:t>
      </w:r>
    </w:p>
    <w:p w14:paraId="01995432" w14:textId="77777777" w:rsidR="00023C77" w:rsidRPr="00DC7760" w:rsidRDefault="00023C77" w:rsidP="00023C77">
      <w:pPr>
        <w:numPr>
          <w:ilvl w:val="0"/>
          <w:numId w:val="23"/>
        </w:numPr>
        <w:spacing w:after="15" w:line="269" w:lineRule="auto"/>
        <w:ind w:right="6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181818"/>
          <w:kern w:val="0"/>
          <w:sz w:val="28"/>
          <w14:ligatures w14:val="none"/>
        </w:rPr>
        <w:t xml:space="preserve">Ланда Р. Скетчбук, который научит вас рисовать. – М.: Манн, Иванов и Фербер, 2016. – 244с. </w:t>
      </w:r>
    </w:p>
    <w:p w14:paraId="7FFB7AD9" w14:textId="78012A25" w:rsidR="00023C77" w:rsidRPr="006446CA" w:rsidRDefault="00023C77" w:rsidP="006446CA">
      <w:pPr>
        <w:spacing w:after="0"/>
        <w:ind w:right="65" w:firstLine="709"/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</w:pPr>
      <w:r w:rsidRPr="00DC7760">
        <w:rPr>
          <w:rFonts w:ascii="Times New Roman" w:eastAsia="Times New Roman" w:hAnsi="Times New Roman" w:cs="Times New Roman"/>
          <w:color w:val="000000"/>
          <w:kern w:val="0"/>
          <w:sz w:val="28"/>
          <w14:ligatures w14:val="none"/>
        </w:rPr>
        <w:t xml:space="preserve"> </w:t>
      </w:r>
    </w:p>
    <w:p w14:paraId="6DA4CB31" w14:textId="77777777" w:rsidR="00023C77" w:rsidRDefault="00023C77" w:rsidP="00023C77">
      <w:pPr>
        <w:pStyle w:val="23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14:paraId="66141A73" w14:textId="77777777" w:rsidR="00023C77" w:rsidRDefault="00023C77" w:rsidP="00023C77">
      <w:pPr>
        <w:pStyle w:val="23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14:paraId="2C478D2A" w14:textId="77777777" w:rsidR="00023C77" w:rsidRDefault="00023C77" w:rsidP="00023C77">
      <w:pPr>
        <w:pStyle w:val="23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14:paraId="4FFF4080" w14:textId="77777777" w:rsidR="00023C77" w:rsidRDefault="00023C77" w:rsidP="00023C77">
      <w:pPr>
        <w:pStyle w:val="23"/>
        <w:jc w:val="both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14:paraId="4913F041" w14:textId="77777777" w:rsidR="00546C71" w:rsidRPr="00CD6F1A" w:rsidRDefault="00546C7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37FE7" w14:textId="77777777" w:rsidR="00546C71" w:rsidRPr="00CD6F1A" w:rsidRDefault="00546C71" w:rsidP="00CD6F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6C71" w:rsidRPr="00CD6F1A" w:rsidSect="0090374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097C5" w14:textId="77777777" w:rsidR="006F1729" w:rsidRDefault="006F1729">
      <w:pPr>
        <w:spacing w:after="0" w:line="240" w:lineRule="auto"/>
      </w:pPr>
      <w:r>
        <w:separator/>
      </w:r>
    </w:p>
  </w:endnote>
  <w:endnote w:type="continuationSeparator" w:id="0">
    <w:p w14:paraId="187E0FB3" w14:textId="77777777" w:rsidR="006F1729" w:rsidRDefault="006F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7573678"/>
      <w:docPartObj>
        <w:docPartGallery w:val="Page Numbers (Bottom of Page)"/>
        <w:docPartUnique/>
      </w:docPartObj>
    </w:sdtPr>
    <w:sdtEndPr/>
    <w:sdtContent>
      <w:p w14:paraId="7C01AB22" w14:textId="7D476FC9" w:rsidR="00687C09" w:rsidRDefault="00687C0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556">
          <w:rPr>
            <w:noProof/>
          </w:rPr>
          <w:t>2</w:t>
        </w:r>
        <w:r>
          <w:fldChar w:fldCharType="end"/>
        </w:r>
      </w:p>
    </w:sdtContent>
  </w:sdt>
  <w:p w14:paraId="670F2485" w14:textId="77777777" w:rsidR="00687C09" w:rsidRDefault="00687C0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54402" w14:textId="77777777" w:rsidR="006F1729" w:rsidRDefault="006F1729">
      <w:pPr>
        <w:spacing w:after="0" w:line="240" w:lineRule="auto"/>
      </w:pPr>
      <w:r>
        <w:separator/>
      </w:r>
    </w:p>
  </w:footnote>
  <w:footnote w:type="continuationSeparator" w:id="0">
    <w:p w14:paraId="4061DD63" w14:textId="77777777" w:rsidR="006F1729" w:rsidRDefault="006F1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390"/>
    <w:multiLevelType w:val="hybridMultilevel"/>
    <w:tmpl w:val="3CC22A58"/>
    <w:lvl w:ilvl="0" w:tplc="DB328D06">
      <w:start w:val="1"/>
      <w:numFmt w:val="bullet"/>
      <w:lvlText w:val="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2C15538"/>
    <w:multiLevelType w:val="hybridMultilevel"/>
    <w:tmpl w:val="2AC42B38"/>
    <w:lvl w:ilvl="0" w:tplc="817254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F663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B6C2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E08D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F023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ACFB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08915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5620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742E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408C1"/>
    <w:multiLevelType w:val="hybridMultilevel"/>
    <w:tmpl w:val="1E8C51B8"/>
    <w:lvl w:ilvl="0" w:tplc="1BB67D0C">
      <w:start w:val="1"/>
      <w:numFmt w:val="bullet"/>
      <w:lvlText w:val=""/>
      <w:lvlJc w:val="left"/>
      <w:pPr>
        <w:tabs>
          <w:tab w:val="num" w:pos="624"/>
        </w:tabs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127AE"/>
    <w:multiLevelType w:val="multilevel"/>
    <w:tmpl w:val="7AD6F7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136D6231"/>
    <w:multiLevelType w:val="hybridMultilevel"/>
    <w:tmpl w:val="5E380C0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973174"/>
    <w:multiLevelType w:val="hybridMultilevel"/>
    <w:tmpl w:val="F2FEA954"/>
    <w:lvl w:ilvl="0" w:tplc="0CD6B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847C89"/>
    <w:multiLevelType w:val="hybridMultilevel"/>
    <w:tmpl w:val="DB1ECF0E"/>
    <w:lvl w:ilvl="0" w:tplc="D2AA7D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E6802"/>
    <w:multiLevelType w:val="multilevel"/>
    <w:tmpl w:val="D818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A4025"/>
    <w:multiLevelType w:val="hybridMultilevel"/>
    <w:tmpl w:val="22D0DAF2"/>
    <w:lvl w:ilvl="0" w:tplc="5CC8D17E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813E25"/>
    <w:multiLevelType w:val="hybridMultilevel"/>
    <w:tmpl w:val="F17EFC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44C1054"/>
    <w:multiLevelType w:val="hybridMultilevel"/>
    <w:tmpl w:val="4B008F3C"/>
    <w:lvl w:ilvl="0" w:tplc="5CC8D17E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815341"/>
    <w:multiLevelType w:val="hybridMultilevel"/>
    <w:tmpl w:val="142ADD54"/>
    <w:lvl w:ilvl="0" w:tplc="C78485FC">
      <w:start w:val="1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36D81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01AE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B8DE1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2CD63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5416B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2FC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70288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A8839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A32F1C"/>
    <w:multiLevelType w:val="hybridMultilevel"/>
    <w:tmpl w:val="FE521FA0"/>
    <w:lvl w:ilvl="0" w:tplc="5CC8D17E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6B1117"/>
    <w:multiLevelType w:val="hybridMultilevel"/>
    <w:tmpl w:val="8952AE9A"/>
    <w:lvl w:ilvl="0" w:tplc="041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8C912AA"/>
    <w:multiLevelType w:val="hybridMultilevel"/>
    <w:tmpl w:val="6EA40CA6"/>
    <w:lvl w:ilvl="0" w:tplc="8668DC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1CDC7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B8A4F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C445F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6E152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B8200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04C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DCD08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047E3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AF558F"/>
    <w:multiLevelType w:val="hybridMultilevel"/>
    <w:tmpl w:val="0EE83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169A1"/>
    <w:multiLevelType w:val="hybridMultilevel"/>
    <w:tmpl w:val="18E456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F12EB8"/>
    <w:multiLevelType w:val="hybridMultilevel"/>
    <w:tmpl w:val="17CC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E5418F"/>
    <w:multiLevelType w:val="hybridMultilevel"/>
    <w:tmpl w:val="142ADD54"/>
    <w:lvl w:ilvl="0" w:tplc="FFFFFFFF">
      <w:start w:val="1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0C7A35"/>
    <w:multiLevelType w:val="hybridMultilevel"/>
    <w:tmpl w:val="2F94B5DE"/>
    <w:lvl w:ilvl="0" w:tplc="5CC8D17E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62435D"/>
    <w:multiLevelType w:val="hybridMultilevel"/>
    <w:tmpl w:val="25C8BE3C"/>
    <w:lvl w:ilvl="0" w:tplc="785CD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A7160"/>
    <w:multiLevelType w:val="hybridMultilevel"/>
    <w:tmpl w:val="754695F2"/>
    <w:lvl w:ilvl="0" w:tplc="CA301F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545D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A6A1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C6D1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D068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708F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AEE5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7222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DC19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C41917"/>
    <w:multiLevelType w:val="hybridMultilevel"/>
    <w:tmpl w:val="59C2F966"/>
    <w:lvl w:ilvl="0" w:tplc="5CC8D17E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6"/>
  </w:num>
  <w:num w:numId="5">
    <w:abstractNumId w:val="10"/>
  </w:num>
  <w:num w:numId="6">
    <w:abstractNumId w:val="8"/>
  </w:num>
  <w:num w:numId="7">
    <w:abstractNumId w:val="12"/>
  </w:num>
  <w:num w:numId="8">
    <w:abstractNumId w:val="19"/>
  </w:num>
  <w:num w:numId="9">
    <w:abstractNumId w:val="22"/>
  </w:num>
  <w:num w:numId="10">
    <w:abstractNumId w:val="15"/>
  </w:num>
  <w:num w:numId="11">
    <w:abstractNumId w:val="11"/>
  </w:num>
  <w:num w:numId="12">
    <w:abstractNumId w:val="18"/>
  </w:num>
  <w:num w:numId="13">
    <w:abstractNumId w:val="13"/>
  </w:num>
  <w:num w:numId="14">
    <w:abstractNumId w:val="4"/>
  </w:num>
  <w:num w:numId="15">
    <w:abstractNumId w:val="2"/>
  </w:num>
  <w:num w:numId="16">
    <w:abstractNumId w:val="9"/>
  </w:num>
  <w:num w:numId="17">
    <w:abstractNumId w:val="0"/>
  </w:num>
  <w:num w:numId="18">
    <w:abstractNumId w:val="17"/>
  </w:num>
  <w:num w:numId="19">
    <w:abstractNumId w:val="20"/>
  </w:num>
  <w:num w:numId="20">
    <w:abstractNumId w:val="5"/>
  </w:num>
  <w:num w:numId="21">
    <w:abstractNumId w:val="21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09"/>
    <w:rsid w:val="00023C77"/>
    <w:rsid w:val="00044E56"/>
    <w:rsid w:val="000A65C9"/>
    <w:rsid w:val="001A4153"/>
    <w:rsid w:val="00215B02"/>
    <w:rsid w:val="00247B66"/>
    <w:rsid w:val="002D0E95"/>
    <w:rsid w:val="002E74DF"/>
    <w:rsid w:val="00546C71"/>
    <w:rsid w:val="0061339D"/>
    <w:rsid w:val="006446CA"/>
    <w:rsid w:val="00687C09"/>
    <w:rsid w:val="00696D4A"/>
    <w:rsid w:val="00697C4C"/>
    <w:rsid w:val="006F1729"/>
    <w:rsid w:val="00775D4F"/>
    <w:rsid w:val="007838BC"/>
    <w:rsid w:val="00903744"/>
    <w:rsid w:val="00A14556"/>
    <w:rsid w:val="00A24AAA"/>
    <w:rsid w:val="00A24BF5"/>
    <w:rsid w:val="00AB6BE4"/>
    <w:rsid w:val="00AE327B"/>
    <w:rsid w:val="00CA1E56"/>
    <w:rsid w:val="00CD6F1A"/>
    <w:rsid w:val="00D15AD8"/>
    <w:rsid w:val="00DA50E2"/>
    <w:rsid w:val="00E131AD"/>
    <w:rsid w:val="00E21A2C"/>
    <w:rsid w:val="00E92FFD"/>
    <w:rsid w:val="00F3668B"/>
    <w:rsid w:val="00FD4F98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AF18"/>
  <w15:chartTrackingRefBased/>
  <w15:docId w15:val="{E3EB2104-BEA5-41DD-82DD-90407CF9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66"/>
  </w:style>
  <w:style w:type="paragraph" w:styleId="1">
    <w:name w:val="heading 1"/>
    <w:basedOn w:val="a"/>
    <w:next w:val="a"/>
    <w:link w:val="10"/>
    <w:uiPriority w:val="9"/>
    <w:qFormat/>
    <w:rsid w:val="0068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7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7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7C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7C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7C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7C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7C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7C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7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7C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7C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7C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7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7C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7C0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687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7C09"/>
  </w:style>
  <w:style w:type="table" w:styleId="ae">
    <w:name w:val="Table Grid"/>
    <w:basedOn w:val="a1"/>
    <w:uiPriority w:val="39"/>
    <w:rsid w:val="00687C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CD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0">
    <w:name w:val="c60"/>
    <w:basedOn w:val="a0"/>
    <w:rsid w:val="00CD6F1A"/>
  </w:style>
  <w:style w:type="character" w:customStyle="1" w:styleId="c2">
    <w:name w:val="c2"/>
    <w:basedOn w:val="a0"/>
    <w:rsid w:val="00CD6F1A"/>
  </w:style>
  <w:style w:type="character" w:customStyle="1" w:styleId="c91">
    <w:name w:val="c91"/>
    <w:basedOn w:val="a0"/>
    <w:rsid w:val="00CD6F1A"/>
  </w:style>
  <w:style w:type="paragraph" w:customStyle="1" w:styleId="c62">
    <w:name w:val="c62"/>
    <w:basedOn w:val="a"/>
    <w:rsid w:val="00CD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29">
    <w:name w:val="c129"/>
    <w:basedOn w:val="a0"/>
    <w:rsid w:val="00CD6F1A"/>
  </w:style>
  <w:style w:type="character" w:customStyle="1" w:styleId="c38">
    <w:name w:val="c38"/>
    <w:basedOn w:val="a0"/>
    <w:rsid w:val="00CD6F1A"/>
  </w:style>
  <w:style w:type="paragraph" w:customStyle="1" w:styleId="c301">
    <w:name w:val="c301"/>
    <w:basedOn w:val="a"/>
    <w:rsid w:val="00CD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18">
    <w:name w:val="c218"/>
    <w:basedOn w:val="a"/>
    <w:rsid w:val="00CD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3">
    <w:name w:val="c73"/>
    <w:basedOn w:val="a"/>
    <w:rsid w:val="00CD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63">
    <w:name w:val="c163"/>
    <w:basedOn w:val="a"/>
    <w:rsid w:val="00CD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0">
    <w:name w:val="c190"/>
    <w:basedOn w:val="a"/>
    <w:rsid w:val="00CD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CD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Normal (Web)"/>
    <w:basedOn w:val="a"/>
    <w:uiPriority w:val="99"/>
    <w:unhideWhenUsed/>
    <w:rsid w:val="00CD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No Spacing"/>
    <w:link w:val="af1"/>
    <w:uiPriority w:val="99"/>
    <w:qFormat/>
    <w:rsid w:val="00E131AD"/>
    <w:pPr>
      <w:spacing w:after="0" w:line="240" w:lineRule="auto"/>
    </w:pPr>
    <w:rPr>
      <w:rFonts w:cs="Arial"/>
      <w:kern w:val="0"/>
      <w:sz w:val="24"/>
      <w:szCs w:val="24"/>
      <w:lang w:val="en-US" w:bidi="en-US"/>
      <w14:ligatures w14:val="none"/>
    </w:rPr>
  </w:style>
  <w:style w:type="character" w:customStyle="1" w:styleId="af1">
    <w:name w:val="Без интервала Знак"/>
    <w:basedOn w:val="a0"/>
    <w:link w:val="af0"/>
    <w:uiPriority w:val="1"/>
    <w:locked/>
    <w:rsid w:val="00E131AD"/>
    <w:rPr>
      <w:rFonts w:cs="Arial"/>
      <w:kern w:val="0"/>
      <w:sz w:val="24"/>
      <w:szCs w:val="24"/>
      <w:lang w:val="en-US" w:bidi="en-US"/>
      <w14:ligatures w14:val="none"/>
    </w:rPr>
  </w:style>
  <w:style w:type="paragraph" w:customStyle="1" w:styleId="af2">
    <w:name w:val="Стиль"/>
    <w:rsid w:val="00E131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11">
    <w:name w:val="Без интервала1"/>
    <w:rsid w:val="00044E56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c6">
    <w:name w:val="c6"/>
    <w:basedOn w:val="a0"/>
    <w:rsid w:val="00044E56"/>
    <w:rPr>
      <w:rFonts w:cs="Times New Roman"/>
    </w:rPr>
  </w:style>
  <w:style w:type="character" w:customStyle="1" w:styleId="c6c11">
    <w:name w:val="c6 c11"/>
    <w:basedOn w:val="a0"/>
    <w:rsid w:val="00044E56"/>
    <w:rPr>
      <w:rFonts w:cs="Times New Roman"/>
    </w:rPr>
  </w:style>
  <w:style w:type="paragraph" w:customStyle="1" w:styleId="23">
    <w:name w:val="Без интервала2"/>
    <w:rsid w:val="00023C77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23C77"/>
    <w:rPr>
      <w:rFonts w:cs="Times New Roman"/>
    </w:rPr>
  </w:style>
  <w:style w:type="character" w:styleId="af3">
    <w:name w:val="Hyperlink"/>
    <w:basedOn w:val="a0"/>
    <w:uiPriority w:val="99"/>
    <w:unhideWhenUsed/>
    <w:rsid w:val="00023C77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E92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92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t-talant.org/?ysclid=li8zrmwgeo645558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6762</Words>
  <Characters>38548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ЦДТ</dc:creator>
  <cp:keywords/>
  <dc:description/>
  <cp:lastModifiedBy>Зам по ВР</cp:lastModifiedBy>
  <cp:revision>2</cp:revision>
  <cp:lastPrinted>2025-09-08T10:48:00Z</cp:lastPrinted>
  <dcterms:created xsi:type="dcterms:W3CDTF">2025-09-09T04:19:00Z</dcterms:created>
  <dcterms:modified xsi:type="dcterms:W3CDTF">2025-09-09T04:19:00Z</dcterms:modified>
</cp:coreProperties>
</file>